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92C0E" w14:textId="4DD5E3CE" w:rsidR="00B30794" w:rsidRPr="00C30CF5" w:rsidRDefault="00C30CF5" w:rsidP="00867B6A">
      <w:pPr>
        <w:spacing w:after="0" w:line="276" w:lineRule="auto"/>
        <w:jc w:val="right"/>
        <w:rPr>
          <w:rFonts w:ascii="Impact" w:hAnsi="Impact"/>
          <w:bCs/>
          <w:i/>
          <w:color w:val="002060"/>
          <w:sz w:val="52"/>
          <w:szCs w:val="52"/>
        </w:rPr>
      </w:pPr>
      <w:r w:rsidRPr="00C30CF5">
        <w:rPr>
          <w:rFonts w:ascii="Impact" w:hAnsi="Impact"/>
          <w:bCs/>
          <w:i/>
          <w:noProof/>
          <w:color w:val="002060"/>
          <w:sz w:val="52"/>
          <w:szCs w:val="52"/>
        </w:rPr>
        <w:drawing>
          <wp:anchor distT="0" distB="0" distL="114300" distR="114300" simplePos="0" relativeHeight="251658240" behindDoc="0" locked="0" layoutInCell="1" allowOverlap="1" wp14:anchorId="26F5B8C9" wp14:editId="4FED9542">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00837A55" w:rsidRPr="00C30CF5">
        <w:rPr>
          <w:rFonts w:ascii="Impact" w:hAnsi="Impact"/>
          <w:bCs/>
          <w:i/>
          <w:color w:val="002060"/>
          <w:sz w:val="52"/>
          <w:szCs w:val="52"/>
        </w:rPr>
        <w:t>Barkham Parish Council</w:t>
      </w:r>
    </w:p>
    <w:p w14:paraId="3EE03F09"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Arborfield Green Community Centre</w:t>
      </w:r>
    </w:p>
    <w:p w14:paraId="3BDF24A5" w14:textId="77777777" w:rsidR="00837A55" w:rsidRPr="00B66BB8" w:rsidRDefault="00837A55" w:rsidP="00867B6A">
      <w:pPr>
        <w:spacing w:after="0" w:line="276" w:lineRule="auto"/>
        <w:jc w:val="right"/>
        <w:rPr>
          <w:bCs/>
          <w:color w:val="000066"/>
          <w:lang w:eastAsia="en-GB"/>
        </w:rPr>
      </w:pPr>
      <w:proofErr w:type="spellStart"/>
      <w:r w:rsidRPr="00B66BB8">
        <w:rPr>
          <w:bCs/>
          <w:color w:val="000066"/>
          <w:lang w:eastAsia="en-GB"/>
        </w:rPr>
        <w:t>Sheerlands</w:t>
      </w:r>
      <w:proofErr w:type="spellEnd"/>
      <w:r w:rsidRPr="00B66BB8">
        <w:rPr>
          <w:bCs/>
          <w:color w:val="000066"/>
          <w:lang w:eastAsia="en-GB"/>
        </w:rPr>
        <w:t xml:space="preserve"> Road</w:t>
      </w:r>
    </w:p>
    <w:p w14:paraId="7A8DA8C0"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Arborfield</w:t>
      </w:r>
    </w:p>
    <w:p w14:paraId="278FD3A6" w14:textId="7C76F622" w:rsidR="00837A55" w:rsidRPr="00B66BB8" w:rsidRDefault="00C30CF5" w:rsidP="00C30CF5">
      <w:pPr>
        <w:tabs>
          <w:tab w:val="left" w:pos="1470"/>
          <w:tab w:val="right" w:pos="10466"/>
        </w:tabs>
        <w:spacing w:after="0" w:line="276" w:lineRule="auto"/>
        <w:rPr>
          <w:bCs/>
          <w:color w:val="000066"/>
          <w:lang w:eastAsia="en-GB"/>
        </w:rPr>
      </w:pPr>
      <w:r>
        <w:rPr>
          <w:bCs/>
          <w:color w:val="000066"/>
          <w:lang w:eastAsia="en-GB"/>
        </w:rPr>
        <w:tab/>
      </w:r>
      <w:r w:rsidR="00837A55" w:rsidRPr="00B66BB8">
        <w:rPr>
          <w:bCs/>
          <w:color w:val="000066"/>
          <w:lang w:eastAsia="en-GB"/>
        </w:rPr>
        <w:t>RG2 9ND</w:t>
      </w:r>
    </w:p>
    <w:p w14:paraId="53B7518F"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Tel: 0118 976 2089</w:t>
      </w:r>
    </w:p>
    <w:p w14:paraId="3AC0B503"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 xml:space="preserve">Email: </w:t>
      </w:r>
      <w:hyperlink r:id="rId6" w:history="1">
        <w:r w:rsidRPr="00B66BB8">
          <w:rPr>
            <w:rStyle w:val="Hyperlink"/>
            <w:bCs/>
            <w:u w:val="none"/>
            <w:lang w:eastAsia="en-GB"/>
          </w:rPr>
          <w:t>clerk@barkham-parishcouncil.org.uk</w:t>
        </w:r>
      </w:hyperlink>
    </w:p>
    <w:p w14:paraId="0DED1AAC" w14:textId="77777777" w:rsidR="00837A55" w:rsidRPr="00B66BB8" w:rsidRDefault="00837A55" w:rsidP="00867B6A">
      <w:pPr>
        <w:spacing w:after="0" w:line="276" w:lineRule="auto"/>
        <w:jc w:val="right"/>
        <w:rPr>
          <w:bCs/>
          <w:sz w:val="28"/>
          <w:szCs w:val="28"/>
        </w:rPr>
      </w:pPr>
      <w:r w:rsidRPr="00B66BB8">
        <w:rPr>
          <w:bCs/>
          <w:color w:val="000066"/>
          <w:lang w:eastAsia="en-GB"/>
        </w:rPr>
        <w:t>Clerk: Mrs Ellen Tims</w:t>
      </w:r>
    </w:p>
    <w:p w14:paraId="344A79CA" w14:textId="77777777" w:rsidR="00C30CF5" w:rsidRDefault="00C30CF5" w:rsidP="00867B6A">
      <w:pPr>
        <w:spacing w:after="0" w:line="276" w:lineRule="auto"/>
        <w:jc w:val="center"/>
        <w:rPr>
          <w:rFonts w:cstheme="minorHAnsi"/>
          <w:bCs/>
          <w:sz w:val="28"/>
          <w:szCs w:val="28"/>
        </w:rPr>
      </w:pPr>
      <w:bookmarkStart w:id="0" w:name="_Hlk508095959"/>
    </w:p>
    <w:p w14:paraId="4120A8A9" w14:textId="7ACD628B" w:rsidR="00837A55" w:rsidRPr="00C42DA3" w:rsidRDefault="00837A55" w:rsidP="00867B6A">
      <w:pPr>
        <w:spacing w:after="0" w:line="276" w:lineRule="auto"/>
        <w:jc w:val="center"/>
        <w:rPr>
          <w:rFonts w:cstheme="minorHAnsi"/>
          <w:bCs/>
          <w:sz w:val="28"/>
          <w:szCs w:val="28"/>
        </w:rPr>
      </w:pPr>
      <w:r w:rsidRPr="00C42DA3">
        <w:rPr>
          <w:rFonts w:cstheme="minorHAnsi"/>
          <w:bCs/>
          <w:sz w:val="28"/>
          <w:szCs w:val="28"/>
        </w:rPr>
        <w:t>Meeting of the Council Notice</w:t>
      </w:r>
    </w:p>
    <w:p w14:paraId="1CF33097" w14:textId="2354CDAE" w:rsidR="00837A55" w:rsidRPr="00C42DA3" w:rsidRDefault="0085298E" w:rsidP="00867B6A">
      <w:pPr>
        <w:spacing w:after="0" w:line="276" w:lineRule="auto"/>
        <w:jc w:val="center"/>
        <w:rPr>
          <w:rFonts w:cstheme="minorHAnsi"/>
          <w:bCs/>
          <w:sz w:val="28"/>
          <w:szCs w:val="28"/>
        </w:rPr>
      </w:pPr>
      <w:r w:rsidRPr="00C42DA3">
        <w:rPr>
          <w:rFonts w:cstheme="minorHAnsi"/>
          <w:bCs/>
          <w:sz w:val="28"/>
          <w:szCs w:val="28"/>
        </w:rPr>
        <w:t>t</w:t>
      </w:r>
      <w:r w:rsidR="00837A55" w:rsidRPr="00C42DA3">
        <w:rPr>
          <w:rFonts w:cstheme="minorHAnsi"/>
          <w:bCs/>
          <w:sz w:val="28"/>
          <w:szCs w:val="28"/>
        </w:rPr>
        <w:t xml:space="preserve">o be held on Tuesday </w:t>
      </w:r>
      <w:r w:rsidR="001526E1">
        <w:rPr>
          <w:rFonts w:cstheme="minorHAnsi"/>
          <w:bCs/>
          <w:sz w:val="28"/>
          <w:szCs w:val="28"/>
        </w:rPr>
        <w:t>8</w:t>
      </w:r>
      <w:r w:rsidR="00352994" w:rsidRPr="00C42DA3">
        <w:rPr>
          <w:rFonts w:cstheme="minorHAnsi"/>
          <w:bCs/>
          <w:sz w:val="28"/>
          <w:szCs w:val="28"/>
          <w:vertAlign w:val="superscript"/>
        </w:rPr>
        <w:t>th</w:t>
      </w:r>
      <w:r w:rsidR="00352994" w:rsidRPr="00C42DA3">
        <w:rPr>
          <w:rFonts w:cstheme="minorHAnsi"/>
          <w:bCs/>
          <w:sz w:val="28"/>
          <w:szCs w:val="28"/>
        </w:rPr>
        <w:t xml:space="preserve"> </w:t>
      </w:r>
      <w:r w:rsidR="001526E1">
        <w:rPr>
          <w:rFonts w:cstheme="minorHAnsi"/>
          <w:bCs/>
          <w:sz w:val="28"/>
          <w:szCs w:val="28"/>
        </w:rPr>
        <w:t xml:space="preserve">December </w:t>
      </w:r>
      <w:r w:rsidR="00113B24" w:rsidRPr="00C42DA3">
        <w:rPr>
          <w:rFonts w:cstheme="minorHAnsi"/>
          <w:bCs/>
          <w:sz w:val="28"/>
          <w:szCs w:val="28"/>
        </w:rPr>
        <w:t>2020</w:t>
      </w:r>
    </w:p>
    <w:p w14:paraId="389BD87D" w14:textId="3DB528F7" w:rsidR="00837A55" w:rsidRPr="00C42DA3" w:rsidRDefault="007A3FB6" w:rsidP="00867B6A">
      <w:pPr>
        <w:spacing w:after="0" w:line="276" w:lineRule="auto"/>
        <w:jc w:val="center"/>
        <w:rPr>
          <w:rFonts w:cstheme="minorHAnsi"/>
          <w:bCs/>
          <w:sz w:val="28"/>
          <w:szCs w:val="28"/>
        </w:rPr>
      </w:pPr>
      <w:r w:rsidRPr="00C42DA3">
        <w:rPr>
          <w:rFonts w:cstheme="minorHAnsi"/>
          <w:bCs/>
          <w:sz w:val="28"/>
          <w:szCs w:val="28"/>
        </w:rPr>
        <w:t>via</w:t>
      </w:r>
      <w:r w:rsidR="00837A55" w:rsidRPr="00C42DA3">
        <w:rPr>
          <w:rFonts w:cstheme="minorHAnsi"/>
          <w:bCs/>
          <w:sz w:val="28"/>
          <w:szCs w:val="28"/>
        </w:rPr>
        <w:t xml:space="preserve"> </w:t>
      </w:r>
      <w:r w:rsidRPr="00C42DA3">
        <w:rPr>
          <w:rFonts w:cstheme="minorHAnsi"/>
          <w:bCs/>
          <w:color w:val="0070C0"/>
          <w:sz w:val="28"/>
          <w:szCs w:val="28"/>
        </w:rPr>
        <w:t>the virtual platform Zoom</w:t>
      </w:r>
    </w:p>
    <w:p w14:paraId="4C7CB933" w14:textId="07635498" w:rsidR="00837A55" w:rsidRDefault="00837A55" w:rsidP="00867B6A">
      <w:pPr>
        <w:spacing w:line="276" w:lineRule="auto"/>
        <w:jc w:val="center"/>
        <w:rPr>
          <w:rFonts w:cstheme="minorHAnsi"/>
          <w:bCs/>
          <w:sz w:val="28"/>
          <w:szCs w:val="28"/>
        </w:rPr>
      </w:pPr>
      <w:r w:rsidRPr="00C42DA3">
        <w:rPr>
          <w:rFonts w:cstheme="minorHAnsi"/>
          <w:bCs/>
          <w:sz w:val="28"/>
          <w:szCs w:val="28"/>
        </w:rPr>
        <w:t xml:space="preserve">Commencing at </w:t>
      </w:r>
      <w:r w:rsidR="00C30CF5" w:rsidRPr="00C42DA3">
        <w:rPr>
          <w:rFonts w:cstheme="minorHAnsi"/>
          <w:bCs/>
          <w:sz w:val="28"/>
          <w:szCs w:val="28"/>
        </w:rPr>
        <w:t>11.30am</w:t>
      </w:r>
    </w:p>
    <w:p w14:paraId="6BD12C63" w14:textId="77777777" w:rsidR="001526E1" w:rsidRPr="001526E1" w:rsidRDefault="001526E1" w:rsidP="001526E1">
      <w:pPr>
        <w:spacing w:line="276" w:lineRule="auto"/>
        <w:jc w:val="center"/>
        <w:rPr>
          <w:rFonts w:cstheme="minorHAnsi"/>
          <w:bCs/>
          <w:i/>
          <w:iCs/>
        </w:rPr>
      </w:pPr>
      <w:r w:rsidRPr="001526E1">
        <w:rPr>
          <w:rFonts w:cstheme="minorHAnsi"/>
          <w:bCs/>
          <w:i/>
          <w:iCs/>
        </w:rPr>
        <w:t>In accordance with the Local Authorities and Police and Crime Panels (Coronavirus) (Flexibility of Local Authority and Police and Crime Panel Meetings) (England and Wales) Regulations 2020 this meeting is to be held virtually.</w:t>
      </w:r>
    </w:p>
    <w:p w14:paraId="67D9BFCD" w14:textId="1D2FAE34" w:rsidR="00837A55" w:rsidRPr="00C42DA3" w:rsidRDefault="00837A55" w:rsidP="00867B6A">
      <w:pPr>
        <w:spacing w:before="240" w:line="276" w:lineRule="auto"/>
        <w:jc w:val="center"/>
        <w:rPr>
          <w:rFonts w:cstheme="minorHAnsi"/>
          <w:bCs/>
        </w:rPr>
      </w:pPr>
      <w:r w:rsidRPr="00C42DA3">
        <w:rPr>
          <w:rFonts w:cstheme="minorHAnsi"/>
          <w:bCs/>
        </w:rPr>
        <w:t>The Business to be transacted is as shown under</w:t>
      </w:r>
    </w:p>
    <w:p w14:paraId="4EFCF3CE" w14:textId="53FC5CA0" w:rsidR="00C37616" w:rsidRDefault="00C37616" w:rsidP="00C37616">
      <w:pPr>
        <w:jc w:val="center"/>
        <w:rPr>
          <w:rFonts w:cstheme="minorHAnsi"/>
          <w:b/>
          <w:sz w:val="28"/>
          <w:szCs w:val="28"/>
        </w:rPr>
      </w:pPr>
      <w:r w:rsidRPr="00C42DA3">
        <w:rPr>
          <w:rFonts w:cstheme="minorHAnsi"/>
          <w:b/>
          <w:sz w:val="28"/>
          <w:szCs w:val="28"/>
        </w:rPr>
        <w:t>A G E N D A</w:t>
      </w:r>
    </w:p>
    <w:p w14:paraId="26483164" w14:textId="20D8C2E2" w:rsidR="001526E1" w:rsidRPr="001526E1" w:rsidRDefault="001526E1" w:rsidP="001526E1">
      <w:pPr>
        <w:numPr>
          <w:ilvl w:val="0"/>
          <w:numId w:val="27"/>
        </w:numPr>
        <w:rPr>
          <w:rFonts w:cstheme="minorHAnsi"/>
          <w:bCs/>
        </w:rPr>
      </w:pPr>
      <w:bookmarkStart w:id="1" w:name="_Hlk2681072"/>
      <w:r w:rsidRPr="001526E1">
        <w:rPr>
          <w:rFonts w:cstheme="minorHAnsi"/>
          <w:b/>
          <w:bCs/>
        </w:rPr>
        <w:t xml:space="preserve">To receive and accept any apologies for absence </w:t>
      </w:r>
      <w:r w:rsidRPr="001526E1">
        <w:rPr>
          <w:rFonts w:cstheme="minorHAnsi"/>
          <w:bCs/>
          <w:color w:val="002060"/>
        </w:rPr>
        <w:t>Local Government Act 1972 Sch12</w:t>
      </w:r>
      <w:r w:rsidRPr="001526E1">
        <w:rPr>
          <w:rFonts w:cstheme="minorHAnsi"/>
          <w:bCs/>
        </w:rPr>
        <w:t xml:space="preserve">, </w:t>
      </w:r>
    </w:p>
    <w:p w14:paraId="7ADEB331" w14:textId="77777777" w:rsidR="001526E1" w:rsidRPr="001526E1" w:rsidRDefault="001526E1" w:rsidP="001526E1">
      <w:pPr>
        <w:numPr>
          <w:ilvl w:val="0"/>
          <w:numId w:val="27"/>
        </w:numPr>
        <w:rPr>
          <w:rFonts w:cstheme="minorHAnsi"/>
          <w:b/>
          <w:bCs/>
          <w:color w:val="002060"/>
        </w:rPr>
      </w:pPr>
      <w:r w:rsidRPr="001526E1">
        <w:rPr>
          <w:rFonts w:cstheme="minorHAnsi"/>
          <w:b/>
          <w:bCs/>
        </w:rPr>
        <w:t xml:space="preserve">To receive any declarations of interest on items on the Agenda </w:t>
      </w:r>
      <w:r w:rsidRPr="001526E1">
        <w:rPr>
          <w:rFonts w:cstheme="minorHAnsi"/>
          <w:bCs/>
          <w:color w:val="002060"/>
        </w:rPr>
        <w:t>(Disclosable Pecuniary Interests) Regulations 2012 (SI 2012/1464)</w:t>
      </w:r>
    </w:p>
    <w:p w14:paraId="4C8D68BE" w14:textId="77777777" w:rsidR="001526E1" w:rsidRPr="001526E1" w:rsidRDefault="001526E1" w:rsidP="001526E1">
      <w:pPr>
        <w:numPr>
          <w:ilvl w:val="0"/>
          <w:numId w:val="27"/>
        </w:numPr>
        <w:rPr>
          <w:rFonts w:cstheme="minorHAnsi"/>
          <w:bCs/>
        </w:rPr>
      </w:pPr>
      <w:r w:rsidRPr="001526E1">
        <w:rPr>
          <w:rFonts w:cstheme="minorHAnsi"/>
          <w:b/>
          <w:bCs/>
        </w:rPr>
        <w:t>Minutes of the Council Meeting</w:t>
      </w:r>
      <w:r w:rsidRPr="001526E1">
        <w:rPr>
          <w:rFonts w:cstheme="minorHAnsi"/>
          <w:bCs/>
        </w:rPr>
        <w:t xml:space="preserve"> LGA 1972 </w:t>
      </w:r>
      <w:proofErr w:type="spellStart"/>
      <w:r w:rsidRPr="001526E1">
        <w:rPr>
          <w:rFonts w:cstheme="minorHAnsi"/>
          <w:bCs/>
        </w:rPr>
        <w:t>Sch</w:t>
      </w:r>
      <w:proofErr w:type="spellEnd"/>
      <w:r w:rsidRPr="001526E1">
        <w:rPr>
          <w:rFonts w:cstheme="minorHAnsi"/>
          <w:bCs/>
        </w:rPr>
        <w:t xml:space="preserve"> 12 para 41(1) – To approve the minutes of the meeting held on Tuesday 10</w:t>
      </w:r>
      <w:r w:rsidRPr="001526E1">
        <w:rPr>
          <w:rFonts w:cstheme="minorHAnsi"/>
          <w:bCs/>
          <w:vertAlign w:val="superscript"/>
        </w:rPr>
        <w:t>th</w:t>
      </w:r>
      <w:r w:rsidRPr="001526E1">
        <w:rPr>
          <w:rFonts w:cstheme="minorHAnsi"/>
          <w:bCs/>
        </w:rPr>
        <w:t xml:space="preserve"> November 2020 – the minutes will be signed at the next physical meeting of the council.</w:t>
      </w:r>
    </w:p>
    <w:p w14:paraId="67F82A4C" w14:textId="77777777" w:rsidR="001526E1" w:rsidRPr="001526E1" w:rsidRDefault="001526E1" w:rsidP="001526E1">
      <w:pPr>
        <w:numPr>
          <w:ilvl w:val="0"/>
          <w:numId w:val="27"/>
        </w:numPr>
        <w:rPr>
          <w:rFonts w:cstheme="minorHAnsi"/>
          <w:b/>
          <w:bCs/>
          <w:color w:val="002060"/>
        </w:rPr>
      </w:pPr>
      <w:r w:rsidRPr="001526E1">
        <w:rPr>
          <w:rFonts w:cstheme="minorHAnsi"/>
          <w:b/>
          <w:bCs/>
        </w:rPr>
        <w:t xml:space="preserve">Public Participation (allotted time 15 minutes) </w:t>
      </w:r>
      <w:r w:rsidRPr="001526E1">
        <w:rPr>
          <w:rFonts w:cstheme="minorHAnsi"/>
          <w:bCs/>
          <w:color w:val="002060"/>
        </w:rPr>
        <w:t>Public Bodies (admissions to meetings) Act 1960 s 1 extended by the LG Act 1972 s 100</w:t>
      </w:r>
    </w:p>
    <w:p w14:paraId="367B8751" w14:textId="0D5C37F2" w:rsidR="001526E1" w:rsidRPr="001526E1" w:rsidRDefault="001526E1" w:rsidP="001526E1">
      <w:pPr>
        <w:rPr>
          <w:rFonts w:cstheme="minorHAnsi"/>
          <w:b/>
          <w:color w:val="FF0000"/>
        </w:rPr>
      </w:pPr>
      <w:bookmarkStart w:id="2" w:name="_Hlk515957758"/>
      <w:bookmarkStart w:id="3" w:name="_Hlk5186485"/>
      <w:r w:rsidRPr="001526E1">
        <w:rPr>
          <w:rFonts w:cstheme="minorHAnsi"/>
          <w:b/>
          <w:color w:val="FF0000"/>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3C0302DF" w14:textId="77777777" w:rsidR="001526E1" w:rsidRPr="001526E1" w:rsidRDefault="001526E1" w:rsidP="001526E1">
      <w:pPr>
        <w:rPr>
          <w:rFonts w:cstheme="minorHAnsi"/>
          <w:b/>
          <w:bCs/>
        </w:rPr>
      </w:pPr>
      <w:r w:rsidRPr="001526E1">
        <w:rPr>
          <w:rFonts w:cstheme="minorHAnsi"/>
          <w:b/>
          <w:bCs/>
        </w:rPr>
        <w:t xml:space="preserve">If a member of public would like to join the meeting please contact the Clerk via email: </w:t>
      </w:r>
      <w:hyperlink r:id="rId7" w:history="1">
        <w:r w:rsidRPr="001526E1">
          <w:rPr>
            <w:rStyle w:val="Hyperlink"/>
            <w:rFonts w:cstheme="minorHAnsi"/>
            <w:b/>
            <w:bCs/>
          </w:rPr>
          <w:t>clerk@barkham-parishcouncil.org.uk</w:t>
        </w:r>
      </w:hyperlink>
      <w:r w:rsidRPr="001526E1">
        <w:rPr>
          <w:rFonts w:cstheme="minorHAnsi"/>
          <w:b/>
          <w:bCs/>
        </w:rPr>
        <w:t xml:space="preserve"> and advise of your request.  A link to the meeting will then be sent to enable joining of the meeting.</w:t>
      </w:r>
    </w:p>
    <w:p w14:paraId="5A91F3AF" w14:textId="77777777" w:rsidR="001526E1" w:rsidRPr="001526E1" w:rsidRDefault="001526E1" w:rsidP="001526E1">
      <w:pPr>
        <w:numPr>
          <w:ilvl w:val="0"/>
          <w:numId w:val="27"/>
        </w:numPr>
        <w:rPr>
          <w:rFonts w:cstheme="minorHAnsi"/>
          <w:bCs/>
        </w:rPr>
      </w:pPr>
      <w:r w:rsidRPr="001526E1">
        <w:rPr>
          <w:rFonts w:cstheme="minorHAnsi"/>
          <w:b/>
          <w:bCs/>
        </w:rPr>
        <w:t>Greenways Update</w:t>
      </w:r>
      <w:r w:rsidRPr="001526E1">
        <w:rPr>
          <w:rFonts w:cstheme="minorHAnsi"/>
          <w:bCs/>
        </w:rPr>
        <w:t xml:space="preserve"> – Council is asked to receive an update from WBC on the Greenways project.</w:t>
      </w:r>
    </w:p>
    <w:p w14:paraId="2C3E7623" w14:textId="77777777" w:rsidR="001526E1" w:rsidRPr="001526E1" w:rsidRDefault="001526E1" w:rsidP="001526E1">
      <w:pPr>
        <w:numPr>
          <w:ilvl w:val="0"/>
          <w:numId w:val="27"/>
        </w:numPr>
        <w:rPr>
          <w:rFonts w:cstheme="minorHAnsi"/>
          <w:bCs/>
        </w:rPr>
      </w:pPr>
      <w:r w:rsidRPr="001526E1">
        <w:rPr>
          <w:rFonts w:cstheme="minorHAnsi"/>
          <w:b/>
          <w:bCs/>
        </w:rPr>
        <w:t>Planning</w:t>
      </w:r>
      <w:r w:rsidRPr="001526E1">
        <w:rPr>
          <w:rFonts w:cstheme="minorHAnsi"/>
          <w:bCs/>
        </w:rPr>
        <w:t>:</w:t>
      </w:r>
    </w:p>
    <w:p w14:paraId="7346F654" w14:textId="77777777" w:rsidR="001526E1" w:rsidRPr="001526E1" w:rsidRDefault="001526E1" w:rsidP="001526E1">
      <w:pPr>
        <w:numPr>
          <w:ilvl w:val="0"/>
          <w:numId w:val="42"/>
        </w:numPr>
        <w:rPr>
          <w:rFonts w:cstheme="minorHAnsi"/>
          <w:bCs/>
        </w:rPr>
      </w:pPr>
      <w:bookmarkStart w:id="4" w:name="_Hlk40776630"/>
      <w:r w:rsidRPr="001526E1">
        <w:rPr>
          <w:rFonts w:cstheme="minorHAnsi"/>
          <w:b/>
          <w:bCs/>
        </w:rPr>
        <w:t>P</w:t>
      </w:r>
      <w:bookmarkStart w:id="5" w:name="_Hlk41978369"/>
      <w:r w:rsidRPr="001526E1">
        <w:rPr>
          <w:rFonts w:cstheme="minorHAnsi"/>
          <w:b/>
          <w:bCs/>
        </w:rPr>
        <w:t>lanning Applications –</w:t>
      </w:r>
      <w:r w:rsidRPr="001526E1">
        <w:rPr>
          <w:rFonts w:cstheme="minorHAnsi"/>
          <w:bCs/>
        </w:rPr>
        <w:t xml:space="preserve"> To discuss and agree any comments or objections on planning applications received before 8</w:t>
      </w:r>
      <w:r w:rsidRPr="001526E1">
        <w:rPr>
          <w:rFonts w:cstheme="minorHAnsi"/>
          <w:bCs/>
          <w:vertAlign w:val="superscript"/>
        </w:rPr>
        <w:t>th</w:t>
      </w:r>
      <w:r w:rsidRPr="001526E1">
        <w:rPr>
          <w:rFonts w:cstheme="minorHAnsi"/>
          <w:bCs/>
        </w:rPr>
        <w:t xml:space="preserve"> December 2020.  To include:</w:t>
      </w:r>
    </w:p>
    <w:p w14:paraId="0464D7A6" w14:textId="77777777" w:rsidR="001526E1" w:rsidRPr="001526E1" w:rsidRDefault="001526E1" w:rsidP="001526E1">
      <w:pPr>
        <w:spacing w:after="0"/>
        <w:ind w:firstLine="720"/>
        <w:rPr>
          <w:rFonts w:cstheme="minorHAnsi"/>
          <w:b/>
          <w:bCs/>
        </w:rPr>
      </w:pPr>
      <w:r w:rsidRPr="001526E1">
        <w:rPr>
          <w:rFonts w:cstheme="minorHAnsi"/>
          <w:b/>
          <w:bCs/>
        </w:rPr>
        <w:t xml:space="preserve">202615 </w:t>
      </w:r>
      <w:r w:rsidRPr="001526E1">
        <w:rPr>
          <w:rFonts w:cstheme="minorHAnsi"/>
          <w:bCs/>
        </w:rPr>
        <w:t>- 31 Barkham Ride Barkham RG40 4EX</w:t>
      </w:r>
    </w:p>
    <w:p w14:paraId="2BB1BAC5" w14:textId="77777777" w:rsidR="001526E1" w:rsidRPr="001526E1" w:rsidRDefault="001526E1" w:rsidP="001526E1">
      <w:pPr>
        <w:spacing w:after="0"/>
        <w:ind w:firstLine="720"/>
        <w:rPr>
          <w:rFonts w:cstheme="minorHAnsi"/>
          <w:b/>
          <w:bCs/>
        </w:rPr>
      </w:pPr>
      <w:r w:rsidRPr="001526E1">
        <w:rPr>
          <w:rFonts w:cstheme="minorHAnsi"/>
          <w:b/>
          <w:bCs/>
        </w:rPr>
        <w:t>Full application for the temporary stationing of a sales office for a period of one year (Retrospective).</w:t>
      </w:r>
    </w:p>
    <w:p w14:paraId="5C56EBA2" w14:textId="77777777" w:rsidR="001526E1" w:rsidRPr="001526E1" w:rsidRDefault="001526E1" w:rsidP="001526E1">
      <w:pPr>
        <w:spacing w:after="0"/>
        <w:ind w:firstLine="720"/>
        <w:rPr>
          <w:rFonts w:cstheme="minorHAnsi"/>
          <w:bCs/>
          <w:u w:val="single"/>
        </w:rPr>
      </w:pPr>
      <w:r w:rsidRPr="001526E1">
        <w:rPr>
          <w:rFonts w:cstheme="minorHAnsi"/>
          <w:bCs/>
          <w:u w:val="single"/>
        </w:rPr>
        <w:t>Comments by 30.11.2020 – Extension requested to 11.12.2020</w:t>
      </w:r>
    </w:p>
    <w:p w14:paraId="0D9A9E6A" w14:textId="77777777" w:rsidR="001526E1" w:rsidRPr="001526E1" w:rsidRDefault="001526E1" w:rsidP="001526E1">
      <w:pPr>
        <w:spacing w:after="0"/>
        <w:rPr>
          <w:rFonts w:cstheme="minorHAnsi"/>
          <w:b/>
          <w:bCs/>
        </w:rPr>
      </w:pPr>
    </w:p>
    <w:p w14:paraId="7FBC05F2" w14:textId="77777777" w:rsidR="001526E1" w:rsidRPr="001526E1" w:rsidRDefault="001526E1" w:rsidP="001526E1">
      <w:pPr>
        <w:spacing w:after="0"/>
        <w:ind w:firstLine="720"/>
        <w:rPr>
          <w:rFonts w:cstheme="minorHAnsi"/>
          <w:bCs/>
        </w:rPr>
      </w:pPr>
      <w:r w:rsidRPr="001526E1">
        <w:rPr>
          <w:rFonts w:cstheme="minorHAnsi"/>
          <w:b/>
          <w:bCs/>
        </w:rPr>
        <w:t>202801</w:t>
      </w:r>
      <w:r w:rsidRPr="001526E1">
        <w:rPr>
          <w:rFonts w:cstheme="minorHAnsi"/>
          <w:bCs/>
        </w:rPr>
        <w:t xml:space="preserve"> - 25 </w:t>
      </w:r>
      <w:proofErr w:type="spellStart"/>
      <w:r w:rsidRPr="001526E1">
        <w:rPr>
          <w:rFonts w:cstheme="minorHAnsi"/>
          <w:bCs/>
        </w:rPr>
        <w:t>Aggisters</w:t>
      </w:r>
      <w:proofErr w:type="spellEnd"/>
      <w:r w:rsidRPr="001526E1">
        <w:rPr>
          <w:rFonts w:cstheme="minorHAnsi"/>
          <w:bCs/>
        </w:rPr>
        <w:t xml:space="preserve"> Lane, Barkham, RG41 4DW </w:t>
      </w:r>
    </w:p>
    <w:p w14:paraId="6B3D1304" w14:textId="77777777" w:rsidR="001526E1" w:rsidRPr="001526E1" w:rsidRDefault="001526E1" w:rsidP="001526E1">
      <w:pPr>
        <w:spacing w:after="0"/>
        <w:ind w:left="720"/>
        <w:rPr>
          <w:rFonts w:cstheme="minorHAnsi"/>
          <w:b/>
          <w:bCs/>
        </w:rPr>
      </w:pPr>
      <w:r w:rsidRPr="001526E1">
        <w:rPr>
          <w:rFonts w:cstheme="minorHAnsi"/>
          <w:b/>
          <w:bCs/>
        </w:rPr>
        <w:t>Full planning application for the proposed replacement 1no. dwelling following demolition of existing dwelling</w:t>
      </w:r>
    </w:p>
    <w:p w14:paraId="210F7545" w14:textId="77777777" w:rsidR="001526E1" w:rsidRPr="001526E1" w:rsidRDefault="001526E1" w:rsidP="001526E1">
      <w:pPr>
        <w:spacing w:after="0"/>
        <w:ind w:firstLine="720"/>
        <w:rPr>
          <w:rFonts w:cstheme="minorHAnsi"/>
          <w:bCs/>
          <w:u w:val="single"/>
        </w:rPr>
      </w:pPr>
      <w:r w:rsidRPr="001526E1">
        <w:rPr>
          <w:rFonts w:cstheme="minorHAnsi"/>
          <w:bCs/>
          <w:u w:val="single"/>
        </w:rPr>
        <w:t>Comments by 04.12.2020 – Extension requested to 11.12.2020</w:t>
      </w:r>
    </w:p>
    <w:p w14:paraId="6912926F" w14:textId="77777777" w:rsidR="001526E1" w:rsidRPr="001526E1" w:rsidRDefault="001526E1" w:rsidP="001526E1">
      <w:pPr>
        <w:spacing w:after="0"/>
        <w:rPr>
          <w:rFonts w:cstheme="minorHAnsi"/>
          <w:bCs/>
          <w:u w:val="single"/>
        </w:rPr>
      </w:pPr>
    </w:p>
    <w:p w14:paraId="08889946" w14:textId="77777777" w:rsidR="001526E1" w:rsidRPr="001526E1" w:rsidRDefault="001526E1" w:rsidP="001526E1">
      <w:pPr>
        <w:spacing w:after="0"/>
        <w:ind w:firstLine="720"/>
        <w:rPr>
          <w:rFonts w:cstheme="minorHAnsi"/>
          <w:b/>
          <w:bCs/>
        </w:rPr>
      </w:pPr>
      <w:r w:rsidRPr="001526E1">
        <w:rPr>
          <w:rFonts w:cstheme="minorHAnsi"/>
          <w:b/>
          <w:bCs/>
        </w:rPr>
        <w:t xml:space="preserve">203026 - </w:t>
      </w:r>
      <w:r w:rsidRPr="001526E1">
        <w:rPr>
          <w:rFonts w:cstheme="minorHAnsi"/>
          <w:bCs/>
        </w:rPr>
        <w:t>31 Barkham Ride, Barkham, RG40 4EX</w:t>
      </w:r>
    </w:p>
    <w:p w14:paraId="7B6CC9F3" w14:textId="77777777" w:rsidR="001526E1" w:rsidRPr="001526E1" w:rsidRDefault="001526E1" w:rsidP="001526E1">
      <w:pPr>
        <w:spacing w:after="0"/>
        <w:ind w:left="720"/>
        <w:rPr>
          <w:rFonts w:cstheme="minorHAnsi"/>
          <w:b/>
          <w:bCs/>
        </w:rPr>
      </w:pPr>
      <w:r w:rsidRPr="001526E1">
        <w:rPr>
          <w:rFonts w:cstheme="minorHAnsi"/>
          <w:b/>
          <w:bCs/>
        </w:rPr>
        <w:t>Full planning application for the proposed change of use from a former sand school area to a landscaped amenity space and parking for the existing mobile home park.</w:t>
      </w:r>
    </w:p>
    <w:p w14:paraId="178C5FF9" w14:textId="77777777" w:rsidR="001526E1" w:rsidRPr="001526E1" w:rsidRDefault="001526E1" w:rsidP="001526E1">
      <w:pPr>
        <w:spacing w:after="0"/>
        <w:ind w:firstLine="720"/>
        <w:rPr>
          <w:rFonts w:cstheme="minorHAnsi"/>
          <w:bCs/>
          <w:u w:val="single"/>
        </w:rPr>
      </w:pPr>
      <w:r w:rsidRPr="001526E1">
        <w:rPr>
          <w:rFonts w:cstheme="minorHAnsi"/>
          <w:bCs/>
          <w:u w:val="single"/>
        </w:rPr>
        <w:t>Comments by 08.12.2020 – Extension requested to 11.12.2020</w:t>
      </w:r>
    </w:p>
    <w:p w14:paraId="7F4A8E1F" w14:textId="77777777" w:rsidR="001526E1" w:rsidRPr="001526E1" w:rsidRDefault="001526E1" w:rsidP="001526E1">
      <w:pPr>
        <w:spacing w:after="0"/>
        <w:rPr>
          <w:rFonts w:cstheme="minorHAnsi"/>
          <w:bCs/>
        </w:rPr>
      </w:pPr>
    </w:p>
    <w:p w14:paraId="6A3B4414" w14:textId="77777777" w:rsidR="001526E1" w:rsidRPr="001526E1" w:rsidRDefault="001526E1" w:rsidP="001526E1">
      <w:pPr>
        <w:spacing w:after="0"/>
        <w:ind w:firstLine="720"/>
        <w:rPr>
          <w:rFonts w:cstheme="minorHAnsi"/>
          <w:bCs/>
        </w:rPr>
      </w:pPr>
      <w:r w:rsidRPr="001526E1">
        <w:rPr>
          <w:rFonts w:cstheme="minorHAnsi"/>
          <w:b/>
          <w:bCs/>
        </w:rPr>
        <w:t xml:space="preserve">203150 - </w:t>
      </w:r>
      <w:r w:rsidRPr="001526E1">
        <w:rPr>
          <w:rFonts w:cstheme="minorHAnsi"/>
          <w:bCs/>
        </w:rPr>
        <w:t>16 The Lilacs, Barkham, Wokingham, RG41 4UT</w:t>
      </w:r>
    </w:p>
    <w:p w14:paraId="7EAFA72D" w14:textId="77777777" w:rsidR="001526E1" w:rsidRPr="001526E1" w:rsidRDefault="001526E1" w:rsidP="001526E1">
      <w:pPr>
        <w:spacing w:after="0"/>
        <w:ind w:left="720"/>
        <w:rPr>
          <w:rFonts w:cstheme="minorHAnsi"/>
          <w:b/>
          <w:bCs/>
        </w:rPr>
      </w:pPr>
      <w:r w:rsidRPr="001526E1">
        <w:rPr>
          <w:rFonts w:cstheme="minorHAnsi"/>
          <w:b/>
          <w:bCs/>
        </w:rPr>
        <w:t>Householder application for proposed part conversion of existing double garage to create habitable accommodation, single storey rear extension, plus changes to fenestration.</w:t>
      </w:r>
    </w:p>
    <w:p w14:paraId="33AD697A" w14:textId="77777777" w:rsidR="001526E1" w:rsidRPr="001526E1" w:rsidRDefault="001526E1" w:rsidP="001526E1">
      <w:pPr>
        <w:spacing w:after="0"/>
        <w:ind w:firstLine="720"/>
        <w:rPr>
          <w:rFonts w:cstheme="minorHAnsi"/>
          <w:bCs/>
          <w:u w:val="single"/>
        </w:rPr>
      </w:pPr>
      <w:r w:rsidRPr="001526E1">
        <w:rPr>
          <w:rFonts w:cstheme="minorHAnsi"/>
          <w:bCs/>
          <w:u w:val="single"/>
        </w:rPr>
        <w:t>Comments by 10.12.2020</w:t>
      </w:r>
    </w:p>
    <w:p w14:paraId="1EB4382D" w14:textId="77777777" w:rsidR="001526E1" w:rsidRPr="001526E1" w:rsidRDefault="001526E1" w:rsidP="001526E1">
      <w:pPr>
        <w:spacing w:after="0"/>
        <w:rPr>
          <w:rFonts w:cstheme="minorHAnsi"/>
          <w:bCs/>
          <w:u w:val="single"/>
        </w:rPr>
      </w:pPr>
    </w:p>
    <w:p w14:paraId="02DBDB70" w14:textId="77777777" w:rsidR="001526E1" w:rsidRPr="001526E1" w:rsidRDefault="001526E1" w:rsidP="001526E1">
      <w:pPr>
        <w:spacing w:after="0"/>
        <w:ind w:firstLine="720"/>
        <w:rPr>
          <w:rFonts w:cstheme="minorHAnsi"/>
          <w:bCs/>
        </w:rPr>
      </w:pPr>
      <w:r w:rsidRPr="001526E1">
        <w:rPr>
          <w:rFonts w:cstheme="minorHAnsi"/>
          <w:b/>
          <w:bCs/>
        </w:rPr>
        <w:t xml:space="preserve">203158 - </w:t>
      </w:r>
      <w:r w:rsidRPr="001526E1">
        <w:rPr>
          <w:rFonts w:cstheme="minorHAnsi"/>
          <w:bCs/>
        </w:rPr>
        <w:t>277a Barkham Road, Wokingham, RG41 4BY</w:t>
      </w:r>
    </w:p>
    <w:p w14:paraId="477DF6EF" w14:textId="77777777" w:rsidR="001526E1" w:rsidRPr="001526E1" w:rsidRDefault="001526E1" w:rsidP="001526E1">
      <w:pPr>
        <w:spacing w:after="0"/>
        <w:ind w:left="720"/>
        <w:rPr>
          <w:rFonts w:cstheme="minorHAnsi"/>
          <w:b/>
          <w:bCs/>
        </w:rPr>
      </w:pPr>
      <w:r w:rsidRPr="001526E1">
        <w:rPr>
          <w:rFonts w:cstheme="minorHAnsi"/>
          <w:b/>
          <w:bCs/>
        </w:rPr>
        <w:t>Householder application for proposed erection of first floor side extension, single storey rear extensions with insertion of 2no. roof lights, part conversion of garage into habitable accommodation and a single storey front extension to form a porch and changes to fenestration.</w:t>
      </w:r>
    </w:p>
    <w:p w14:paraId="4676FEDA" w14:textId="77777777" w:rsidR="001526E1" w:rsidRPr="001526E1" w:rsidRDefault="001526E1" w:rsidP="001526E1">
      <w:pPr>
        <w:spacing w:after="0"/>
        <w:ind w:firstLine="720"/>
        <w:rPr>
          <w:rFonts w:cstheme="minorHAnsi"/>
          <w:bCs/>
          <w:u w:val="single"/>
        </w:rPr>
      </w:pPr>
      <w:r w:rsidRPr="001526E1">
        <w:rPr>
          <w:rFonts w:cstheme="minorHAnsi"/>
          <w:bCs/>
          <w:u w:val="single"/>
        </w:rPr>
        <w:t>Comments by 15.12.2020</w:t>
      </w:r>
    </w:p>
    <w:p w14:paraId="5E1BBB5F" w14:textId="77777777" w:rsidR="001526E1" w:rsidRPr="001526E1" w:rsidRDefault="001526E1" w:rsidP="001526E1">
      <w:pPr>
        <w:spacing w:after="0"/>
        <w:rPr>
          <w:rFonts w:cstheme="minorHAnsi"/>
          <w:bCs/>
        </w:rPr>
      </w:pPr>
    </w:p>
    <w:p w14:paraId="68F024F8" w14:textId="77777777" w:rsidR="001526E1" w:rsidRPr="001526E1" w:rsidRDefault="001526E1" w:rsidP="001526E1">
      <w:pPr>
        <w:spacing w:after="0"/>
        <w:ind w:firstLine="720"/>
        <w:rPr>
          <w:rFonts w:cstheme="minorHAnsi"/>
          <w:bCs/>
        </w:rPr>
      </w:pPr>
      <w:r w:rsidRPr="001526E1">
        <w:rPr>
          <w:rFonts w:cstheme="minorHAnsi"/>
          <w:b/>
          <w:bCs/>
        </w:rPr>
        <w:t>203184</w:t>
      </w:r>
      <w:r w:rsidRPr="001526E1">
        <w:rPr>
          <w:rFonts w:cstheme="minorHAnsi"/>
          <w:bCs/>
        </w:rPr>
        <w:t xml:space="preserve"> -</w:t>
      </w:r>
      <w:r w:rsidRPr="001526E1">
        <w:rPr>
          <w:rFonts w:cstheme="minorHAnsi"/>
          <w:b/>
          <w:bCs/>
        </w:rPr>
        <w:t xml:space="preserve"> </w:t>
      </w:r>
      <w:r w:rsidRPr="001526E1">
        <w:rPr>
          <w:rFonts w:cstheme="minorHAnsi"/>
          <w:bCs/>
        </w:rPr>
        <w:t>308a Barkham Road, Wokingham, RG41 4DA</w:t>
      </w:r>
    </w:p>
    <w:p w14:paraId="5FC728CA" w14:textId="77777777" w:rsidR="001526E1" w:rsidRPr="001526E1" w:rsidRDefault="001526E1" w:rsidP="001526E1">
      <w:pPr>
        <w:spacing w:after="0"/>
        <w:ind w:left="720"/>
        <w:rPr>
          <w:rFonts w:cstheme="minorHAnsi"/>
          <w:b/>
          <w:bCs/>
        </w:rPr>
      </w:pPr>
      <w:r w:rsidRPr="001526E1">
        <w:rPr>
          <w:rFonts w:cstheme="minorHAnsi"/>
          <w:b/>
          <w:bCs/>
        </w:rPr>
        <w:t>Householder application for the proposed single storey front extension, erection of covered front porch with canopy, conversion of existing garage to create habitable accommodation with changes to fenestration.</w:t>
      </w:r>
    </w:p>
    <w:p w14:paraId="7674C065" w14:textId="77777777" w:rsidR="001526E1" w:rsidRPr="001526E1" w:rsidRDefault="001526E1" w:rsidP="001526E1">
      <w:pPr>
        <w:spacing w:after="0"/>
        <w:ind w:firstLine="720"/>
        <w:rPr>
          <w:rFonts w:cstheme="minorHAnsi"/>
          <w:bCs/>
          <w:u w:val="single"/>
        </w:rPr>
      </w:pPr>
      <w:r w:rsidRPr="001526E1">
        <w:rPr>
          <w:rFonts w:cstheme="minorHAnsi"/>
          <w:bCs/>
          <w:u w:val="single"/>
        </w:rPr>
        <w:t>Comments by 17.12.2020</w:t>
      </w:r>
    </w:p>
    <w:p w14:paraId="7805DBEC" w14:textId="77777777" w:rsidR="001526E1" w:rsidRPr="001526E1" w:rsidRDefault="001526E1" w:rsidP="001526E1">
      <w:pPr>
        <w:spacing w:after="0"/>
        <w:rPr>
          <w:rFonts w:cstheme="minorHAnsi"/>
          <w:bCs/>
        </w:rPr>
      </w:pPr>
    </w:p>
    <w:p w14:paraId="13D2E90B" w14:textId="77777777" w:rsidR="001526E1" w:rsidRPr="001526E1" w:rsidRDefault="001526E1" w:rsidP="001526E1">
      <w:pPr>
        <w:spacing w:after="0"/>
        <w:ind w:firstLine="720"/>
        <w:rPr>
          <w:rFonts w:cstheme="minorHAnsi"/>
          <w:bCs/>
        </w:rPr>
      </w:pPr>
      <w:r w:rsidRPr="001526E1">
        <w:rPr>
          <w:rFonts w:cstheme="minorHAnsi"/>
          <w:b/>
          <w:bCs/>
        </w:rPr>
        <w:t>203054</w:t>
      </w:r>
      <w:r w:rsidRPr="001526E1">
        <w:rPr>
          <w:rFonts w:cstheme="minorHAnsi"/>
          <w:bCs/>
        </w:rPr>
        <w:t xml:space="preserve"> -16 Japonica Close, Barkham, Wokingham, RG41 4XJ</w:t>
      </w:r>
    </w:p>
    <w:p w14:paraId="1D430BA9" w14:textId="77777777" w:rsidR="001526E1" w:rsidRPr="001526E1" w:rsidRDefault="001526E1" w:rsidP="001526E1">
      <w:pPr>
        <w:spacing w:after="0"/>
        <w:ind w:left="720"/>
        <w:rPr>
          <w:rFonts w:cstheme="minorHAnsi"/>
          <w:b/>
          <w:bCs/>
        </w:rPr>
      </w:pPr>
      <w:r w:rsidRPr="001526E1">
        <w:rPr>
          <w:rFonts w:cstheme="minorHAnsi"/>
          <w:b/>
          <w:bCs/>
        </w:rPr>
        <w:t>Householder application for the part conversion of a double garage and addition of 2No rooflights to garage roof. Original garage doors to remain.</w:t>
      </w:r>
    </w:p>
    <w:p w14:paraId="302322DE" w14:textId="0523FE7D" w:rsidR="001526E1" w:rsidRDefault="001526E1" w:rsidP="001526E1">
      <w:pPr>
        <w:spacing w:after="0"/>
        <w:ind w:firstLine="720"/>
        <w:rPr>
          <w:rFonts w:cstheme="minorHAnsi"/>
          <w:bCs/>
          <w:u w:val="single"/>
        </w:rPr>
      </w:pPr>
      <w:r w:rsidRPr="001526E1">
        <w:rPr>
          <w:rFonts w:cstheme="minorHAnsi"/>
          <w:bCs/>
          <w:u w:val="single"/>
        </w:rPr>
        <w:t>Comments by 21.12.2020</w:t>
      </w:r>
    </w:p>
    <w:p w14:paraId="50E6AB85" w14:textId="3C4EEA4E" w:rsidR="00C82985" w:rsidRDefault="00C82985" w:rsidP="001526E1">
      <w:pPr>
        <w:spacing w:after="0"/>
        <w:ind w:firstLine="720"/>
        <w:rPr>
          <w:rFonts w:cstheme="minorHAnsi"/>
          <w:bCs/>
          <w:u w:val="single"/>
        </w:rPr>
      </w:pPr>
    </w:p>
    <w:p w14:paraId="4A204F1B" w14:textId="77777777" w:rsidR="00C82985" w:rsidRPr="00C82985" w:rsidRDefault="00C82985" w:rsidP="00C82985">
      <w:pPr>
        <w:spacing w:after="0"/>
        <w:ind w:firstLine="720"/>
        <w:rPr>
          <w:rFonts w:cstheme="minorHAnsi"/>
          <w:bCs/>
        </w:rPr>
      </w:pPr>
      <w:r w:rsidRPr="00C82985">
        <w:rPr>
          <w:rFonts w:cstheme="minorHAnsi"/>
          <w:b/>
          <w:bCs/>
        </w:rPr>
        <w:t>203249</w:t>
      </w:r>
      <w:r w:rsidRPr="00C82985">
        <w:rPr>
          <w:rFonts w:cstheme="minorHAnsi"/>
          <w:bCs/>
        </w:rPr>
        <w:t xml:space="preserve"> -</w:t>
      </w:r>
      <w:r w:rsidRPr="00C82985">
        <w:rPr>
          <w:rFonts w:cstheme="minorHAnsi"/>
          <w:b/>
          <w:bCs/>
        </w:rPr>
        <w:t xml:space="preserve"> </w:t>
      </w:r>
      <w:r w:rsidRPr="00C82985">
        <w:rPr>
          <w:rFonts w:cstheme="minorHAnsi"/>
          <w:bCs/>
        </w:rPr>
        <w:t>8 Broom Grove, Barkham, Wokingham, RG41 4TX</w:t>
      </w:r>
    </w:p>
    <w:p w14:paraId="5487A1A3" w14:textId="77777777" w:rsidR="00C82985" w:rsidRPr="00C82985" w:rsidRDefault="00C82985" w:rsidP="00C82985">
      <w:pPr>
        <w:spacing w:after="0"/>
        <w:ind w:left="720"/>
        <w:rPr>
          <w:rFonts w:cstheme="minorHAnsi"/>
          <w:b/>
          <w:bCs/>
        </w:rPr>
      </w:pPr>
      <w:r w:rsidRPr="00C82985">
        <w:rPr>
          <w:rFonts w:cstheme="minorHAnsi"/>
          <w:b/>
          <w:bCs/>
        </w:rPr>
        <w:t>Application to vary condition 3 of planning consent 202425 for the proposed single storey side extension following demolition of existing conservatory and first floor front extension. Condition 3 refers to external materials to match the existing dwelling and the variation is to allow the use of a specific colour of weatherboard.</w:t>
      </w:r>
    </w:p>
    <w:p w14:paraId="7250DA74" w14:textId="77777777" w:rsidR="00C82985" w:rsidRPr="00C82985" w:rsidRDefault="00C82985" w:rsidP="00C82985">
      <w:pPr>
        <w:spacing w:after="0"/>
        <w:ind w:firstLine="720"/>
        <w:rPr>
          <w:rFonts w:cstheme="minorHAnsi"/>
          <w:bCs/>
          <w:u w:val="single"/>
        </w:rPr>
      </w:pPr>
      <w:r w:rsidRPr="00C82985">
        <w:rPr>
          <w:rFonts w:cstheme="minorHAnsi"/>
          <w:bCs/>
          <w:u w:val="single"/>
        </w:rPr>
        <w:t>Comments by 21.12.2020</w:t>
      </w:r>
    </w:p>
    <w:p w14:paraId="6D7CDFA6" w14:textId="77777777" w:rsidR="001526E1" w:rsidRPr="001526E1" w:rsidRDefault="001526E1" w:rsidP="001526E1">
      <w:pPr>
        <w:spacing w:after="0"/>
        <w:rPr>
          <w:rFonts w:cstheme="minorHAnsi"/>
          <w:b/>
          <w:bCs/>
        </w:rPr>
      </w:pPr>
      <w:bookmarkStart w:id="6" w:name="_Hlk52879192"/>
    </w:p>
    <w:p w14:paraId="6A9CCF6D" w14:textId="77777777" w:rsidR="001526E1" w:rsidRPr="001526E1" w:rsidRDefault="001526E1" w:rsidP="001526E1">
      <w:pPr>
        <w:numPr>
          <w:ilvl w:val="0"/>
          <w:numId w:val="42"/>
        </w:numPr>
        <w:spacing w:after="0"/>
        <w:rPr>
          <w:rFonts w:cstheme="minorHAnsi"/>
          <w:b/>
          <w:bCs/>
        </w:rPr>
      </w:pPr>
      <w:r w:rsidRPr="001526E1">
        <w:rPr>
          <w:rFonts w:cstheme="minorHAnsi"/>
          <w:b/>
          <w:bCs/>
        </w:rPr>
        <w:t>Report on final comments submitted from applications discussed at the last meeting, agreed by email:</w:t>
      </w:r>
    </w:p>
    <w:p w14:paraId="1CCE66A3" w14:textId="77777777" w:rsidR="001526E1" w:rsidRPr="001526E1" w:rsidRDefault="001526E1" w:rsidP="001526E1">
      <w:pPr>
        <w:spacing w:after="0"/>
        <w:rPr>
          <w:rFonts w:cstheme="minorHAnsi"/>
          <w:b/>
          <w:bCs/>
        </w:rPr>
      </w:pPr>
    </w:p>
    <w:p w14:paraId="35442D1E" w14:textId="77777777" w:rsidR="001526E1" w:rsidRPr="001526E1" w:rsidRDefault="001526E1" w:rsidP="001526E1">
      <w:pPr>
        <w:spacing w:after="0"/>
        <w:ind w:left="709"/>
        <w:rPr>
          <w:rFonts w:cstheme="minorHAnsi"/>
          <w:bCs/>
        </w:rPr>
      </w:pPr>
      <w:r w:rsidRPr="001526E1">
        <w:rPr>
          <w:rFonts w:cstheme="minorHAnsi"/>
          <w:b/>
          <w:bCs/>
        </w:rPr>
        <w:t xml:space="preserve">202915 - </w:t>
      </w:r>
      <w:r w:rsidRPr="001526E1">
        <w:rPr>
          <w:rFonts w:cstheme="minorHAnsi"/>
          <w:bCs/>
        </w:rPr>
        <w:t>344 Barkham Road, Barkham, RG41 4DE</w:t>
      </w:r>
    </w:p>
    <w:p w14:paraId="1383B0B1" w14:textId="77777777" w:rsidR="001526E1" w:rsidRPr="001526E1" w:rsidRDefault="001526E1" w:rsidP="001526E1">
      <w:pPr>
        <w:spacing w:after="0"/>
        <w:ind w:left="709"/>
        <w:rPr>
          <w:rFonts w:cstheme="minorHAnsi"/>
          <w:b/>
          <w:bCs/>
        </w:rPr>
      </w:pPr>
      <w:r w:rsidRPr="001526E1">
        <w:rPr>
          <w:rFonts w:cstheme="minorHAnsi"/>
          <w:b/>
          <w:bCs/>
        </w:rPr>
        <w:t>Householder application for the proposed erection of a part single part two storey side extension, loft conversion and first floor extension. With the insertion of 2no. dormers and 2no. roof lights.</w:t>
      </w:r>
    </w:p>
    <w:p w14:paraId="3E1E3325" w14:textId="77777777" w:rsidR="001526E1" w:rsidRPr="001526E1" w:rsidRDefault="001526E1" w:rsidP="001526E1">
      <w:pPr>
        <w:spacing w:after="0"/>
        <w:ind w:left="709"/>
        <w:rPr>
          <w:rFonts w:cstheme="minorHAnsi"/>
          <w:b/>
          <w:bCs/>
        </w:rPr>
      </w:pPr>
    </w:p>
    <w:p w14:paraId="279CD8CD" w14:textId="77777777" w:rsidR="001526E1" w:rsidRPr="001526E1" w:rsidRDefault="001526E1" w:rsidP="001526E1">
      <w:pPr>
        <w:spacing w:after="0"/>
        <w:ind w:left="709"/>
        <w:rPr>
          <w:rFonts w:cstheme="minorHAnsi"/>
          <w:b/>
          <w:bCs/>
        </w:rPr>
      </w:pPr>
      <w:r w:rsidRPr="001526E1">
        <w:rPr>
          <w:rFonts w:cstheme="minorHAnsi"/>
          <w:b/>
          <w:bCs/>
        </w:rPr>
        <w:t>Appeal: APP/X0360/C/20/3252493</w:t>
      </w:r>
    </w:p>
    <w:p w14:paraId="4735F974" w14:textId="77777777" w:rsidR="001526E1" w:rsidRPr="001526E1" w:rsidRDefault="001526E1" w:rsidP="001526E1">
      <w:pPr>
        <w:spacing w:after="0"/>
        <w:ind w:left="709"/>
        <w:rPr>
          <w:rFonts w:cstheme="minorHAnsi"/>
          <w:b/>
          <w:bCs/>
        </w:rPr>
      </w:pPr>
      <w:r w:rsidRPr="001526E1">
        <w:rPr>
          <w:rFonts w:cstheme="minorHAnsi"/>
          <w:b/>
          <w:bCs/>
        </w:rPr>
        <w:t xml:space="preserve">201481 - </w:t>
      </w:r>
      <w:r w:rsidRPr="001526E1">
        <w:rPr>
          <w:rFonts w:cstheme="minorHAnsi"/>
          <w:bCs/>
        </w:rPr>
        <w:t>Barkham Manor Farm, Barkham Road, Barkham, RG41 4DQ</w:t>
      </w:r>
    </w:p>
    <w:p w14:paraId="7CAFADD4" w14:textId="77777777" w:rsidR="001526E1" w:rsidRPr="001526E1" w:rsidRDefault="001526E1" w:rsidP="001526E1">
      <w:pPr>
        <w:spacing w:after="0"/>
        <w:ind w:left="709"/>
        <w:rPr>
          <w:rFonts w:cstheme="minorHAnsi"/>
          <w:b/>
          <w:bCs/>
        </w:rPr>
      </w:pPr>
      <w:r w:rsidRPr="001526E1">
        <w:rPr>
          <w:rFonts w:cstheme="minorHAnsi"/>
          <w:b/>
          <w:bCs/>
        </w:rPr>
        <w:t>Breach alleged 'Without planning permission the retention on site of a structure in breach of condition 8 of planning permission reference F/2011/2071 allowed on appeal on 17th June 2013 which states: Within one month of occupation of the permanent dwelling hereby permitted the existing mobile home shown to be removed on the approved plan shall be removed/demolished and all resultant materials shall be removed from site.'</w:t>
      </w:r>
    </w:p>
    <w:p w14:paraId="7AACA449" w14:textId="77777777" w:rsidR="001526E1" w:rsidRPr="001526E1" w:rsidRDefault="001526E1" w:rsidP="001526E1">
      <w:pPr>
        <w:spacing w:after="0"/>
        <w:rPr>
          <w:rFonts w:cstheme="minorHAnsi"/>
          <w:b/>
          <w:bCs/>
        </w:rPr>
      </w:pPr>
    </w:p>
    <w:p w14:paraId="4C27718A" w14:textId="77777777" w:rsidR="001526E1" w:rsidRPr="001526E1" w:rsidRDefault="001526E1" w:rsidP="001526E1">
      <w:pPr>
        <w:numPr>
          <w:ilvl w:val="0"/>
          <w:numId w:val="42"/>
        </w:numPr>
        <w:spacing w:after="0"/>
        <w:rPr>
          <w:rFonts w:cstheme="minorHAnsi"/>
          <w:b/>
          <w:bCs/>
        </w:rPr>
      </w:pPr>
      <w:r w:rsidRPr="001526E1">
        <w:rPr>
          <w:rFonts w:cstheme="minorHAnsi"/>
          <w:b/>
          <w:bCs/>
        </w:rPr>
        <w:t>Approved and Refused applications</w:t>
      </w:r>
    </w:p>
    <w:p w14:paraId="203BA010" w14:textId="77777777" w:rsidR="001526E1" w:rsidRPr="001526E1" w:rsidRDefault="001526E1" w:rsidP="001526E1">
      <w:pPr>
        <w:spacing w:after="0"/>
        <w:rPr>
          <w:rFonts w:cstheme="minorHAnsi"/>
          <w:bCs/>
        </w:rPr>
      </w:pPr>
    </w:p>
    <w:p w14:paraId="2A7852FE" w14:textId="77777777" w:rsidR="001526E1" w:rsidRPr="001526E1" w:rsidRDefault="001526E1" w:rsidP="001526E1">
      <w:pPr>
        <w:spacing w:after="0"/>
        <w:ind w:firstLine="720"/>
        <w:rPr>
          <w:rFonts w:cstheme="minorHAnsi"/>
          <w:bCs/>
        </w:rPr>
      </w:pPr>
      <w:r w:rsidRPr="001526E1">
        <w:rPr>
          <w:rFonts w:cstheme="minorHAnsi"/>
          <w:b/>
          <w:bCs/>
        </w:rPr>
        <w:t xml:space="preserve">202319 </w:t>
      </w:r>
      <w:r w:rsidRPr="001526E1">
        <w:rPr>
          <w:rFonts w:cstheme="minorHAnsi"/>
          <w:bCs/>
        </w:rPr>
        <w:t>- 351C Barkham Road, Wokingham, Berkshire, RG41 4DJ</w:t>
      </w:r>
    </w:p>
    <w:p w14:paraId="65149132" w14:textId="35B1E6E2" w:rsidR="001526E1" w:rsidRPr="001526E1" w:rsidRDefault="001526E1" w:rsidP="001526E1">
      <w:pPr>
        <w:spacing w:after="0"/>
        <w:ind w:left="720"/>
        <w:rPr>
          <w:rFonts w:cstheme="minorHAnsi"/>
          <w:b/>
          <w:bCs/>
        </w:rPr>
      </w:pPr>
      <w:r w:rsidRPr="001526E1">
        <w:rPr>
          <w:rFonts w:cstheme="minorHAnsi"/>
          <w:b/>
          <w:bCs/>
        </w:rPr>
        <w:lastRenderedPageBreak/>
        <w:t>Householder application for the proposed erection of a single storey front extension, part single storey part two storey side/rear extensions, plus changes to fenestration following demolition of existing garage and utility room.</w:t>
      </w:r>
    </w:p>
    <w:p w14:paraId="61130A79" w14:textId="77777777" w:rsidR="001526E1" w:rsidRPr="001526E1" w:rsidRDefault="001526E1" w:rsidP="001526E1">
      <w:pPr>
        <w:spacing w:after="0"/>
        <w:rPr>
          <w:rFonts w:cstheme="minorHAnsi"/>
          <w:bCs/>
          <w:u w:val="single"/>
        </w:rPr>
      </w:pPr>
      <w:r w:rsidRPr="001526E1">
        <w:rPr>
          <w:rFonts w:cstheme="minorHAnsi"/>
          <w:b/>
          <w:bCs/>
        </w:rPr>
        <w:tab/>
      </w:r>
      <w:r w:rsidRPr="001526E1">
        <w:rPr>
          <w:rFonts w:cstheme="minorHAnsi"/>
          <w:bCs/>
          <w:u w:val="single"/>
        </w:rPr>
        <w:t>Application refused Notification</w:t>
      </w:r>
    </w:p>
    <w:bookmarkEnd w:id="6"/>
    <w:p w14:paraId="32859F98" w14:textId="77777777" w:rsidR="001526E1" w:rsidRPr="001526E1" w:rsidRDefault="001526E1" w:rsidP="001526E1">
      <w:pPr>
        <w:spacing w:after="0"/>
        <w:rPr>
          <w:rFonts w:cstheme="minorHAnsi"/>
          <w:b/>
          <w:bCs/>
        </w:rPr>
      </w:pPr>
    </w:p>
    <w:bookmarkEnd w:id="4"/>
    <w:p w14:paraId="4B4869AD" w14:textId="77777777" w:rsidR="001526E1" w:rsidRPr="001526E1" w:rsidRDefault="001526E1" w:rsidP="001526E1">
      <w:pPr>
        <w:numPr>
          <w:ilvl w:val="0"/>
          <w:numId w:val="35"/>
        </w:numPr>
        <w:spacing w:after="0"/>
        <w:rPr>
          <w:rFonts w:cstheme="minorHAnsi"/>
          <w:bCs/>
          <w:u w:val="single"/>
        </w:rPr>
      </w:pPr>
      <w:r w:rsidRPr="001526E1">
        <w:rPr>
          <w:rFonts w:cstheme="minorHAnsi"/>
          <w:b/>
          <w:bCs/>
        </w:rPr>
        <w:t>Any Other Planning Business</w:t>
      </w:r>
    </w:p>
    <w:p w14:paraId="340AFB6C" w14:textId="77777777" w:rsidR="001526E1" w:rsidRPr="001526E1" w:rsidRDefault="001526E1" w:rsidP="001526E1">
      <w:pPr>
        <w:spacing w:after="0"/>
        <w:rPr>
          <w:rFonts w:cstheme="minorHAnsi"/>
          <w:b/>
          <w:bCs/>
        </w:rPr>
      </w:pPr>
    </w:p>
    <w:p w14:paraId="245C3574" w14:textId="77777777" w:rsidR="001526E1" w:rsidRPr="001526E1" w:rsidRDefault="001526E1" w:rsidP="001526E1">
      <w:pPr>
        <w:spacing w:after="0"/>
        <w:ind w:left="720"/>
        <w:rPr>
          <w:rFonts w:cstheme="minorHAnsi"/>
          <w:bCs/>
        </w:rPr>
      </w:pPr>
      <w:r w:rsidRPr="001526E1">
        <w:rPr>
          <w:rFonts w:cstheme="minorHAnsi"/>
          <w:b/>
          <w:bCs/>
        </w:rPr>
        <w:t xml:space="preserve">Reading Training Ground Application – </w:t>
      </w:r>
      <w:r w:rsidRPr="001526E1">
        <w:rPr>
          <w:rFonts w:cstheme="minorHAnsi"/>
          <w:bCs/>
        </w:rPr>
        <w:t xml:space="preserve">Council is asked to decide whether a representative should attend the WBC Planning Committee meeting to speak on the Council’s behalf on the application. </w:t>
      </w:r>
      <w:r w:rsidRPr="001526E1">
        <w:rPr>
          <w:rFonts w:cstheme="minorHAnsi"/>
          <w:bCs/>
          <w:i/>
          <w:iCs/>
        </w:rPr>
        <w:t>Notification must be made to WBC by 5pm on the 8</w:t>
      </w:r>
      <w:r w:rsidRPr="001526E1">
        <w:rPr>
          <w:rFonts w:cstheme="minorHAnsi"/>
          <w:bCs/>
          <w:i/>
          <w:iCs/>
          <w:vertAlign w:val="superscript"/>
        </w:rPr>
        <w:t>th</w:t>
      </w:r>
      <w:r w:rsidRPr="001526E1">
        <w:rPr>
          <w:rFonts w:cstheme="minorHAnsi"/>
          <w:bCs/>
          <w:i/>
          <w:iCs/>
        </w:rPr>
        <w:t xml:space="preserve"> December, should a representative wish to speak.</w:t>
      </w:r>
    </w:p>
    <w:p w14:paraId="007B671B" w14:textId="77777777" w:rsidR="001526E1" w:rsidRPr="001526E1" w:rsidRDefault="001526E1" w:rsidP="001526E1">
      <w:pPr>
        <w:spacing w:after="0"/>
        <w:rPr>
          <w:rFonts w:cstheme="minorHAnsi"/>
          <w:b/>
          <w:bCs/>
        </w:rPr>
      </w:pPr>
    </w:p>
    <w:p w14:paraId="192F209F" w14:textId="77777777" w:rsidR="001526E1" w:rsidRPr="001526E1" w:rsidRDefault="001526E1" w:rsidP="001526E1">
      <w:pPr>
        <w:spacing w:after="0"/>
        <w:ind w:left="720"/>
        <w:rPr>
          <w:rFonts w:cstheme="minorHAnsi"/>
          <w:bCs/>
        </w:rPr>
      </w:pPr>
      <w:r w:rsidRPr="001526E1">
        <w:rPr>
          <w:rFonts w:cstheme="minorHAnsi"/>
          <w:b/>
          <w:bCs/>
        </w:rPr>
        <w:t xml:space="preserve">Bearwood Road Footpath – </w:t>
      </w:r>
      <w:r w:rsidRPr="001526E1">
        <w:rPr>
          <w:rFonts w:cstheme="minorHAnsi"/>
          <w:bCs/>
        </w:rPr>
        <w:t>Council is asked to consider if there is still interest in this project and whether to write to Cllr Kaiser to request WBC look into ownership issues again</w:t>
      </w:r>
    </w:p>
    <w:p w14:paraId="400334E0" w14:textId="77777777" w:rsidR="001526E1" w:rsidRPr="001526E1" w:rsidRDefault="001526E1" w:rsidP="001526E1">
      <w:pPr>
        <w:spacing w:after="0"/>
        <w:rPr>
          <w:rFonts w:cstheme="minorHAnsi"/>
          <w:bCs/>
        </w:rPr>
      </w:pPr>
    </w:p>
    <w:p w14:paraId="561054CC" w14:textId="77777777" w:rsidR="001526E1" w:rsidRPr="001526E1" w:rsidRDefault="001526E1" w:rsidP="001526E1">
      <w:pPr>
        <w:numPr>
          <w:ilvl w:val="0"/>
          <w:numId w:val="27"/>
        </w:numPr>
        <w:spacing w:after="0"/>
        <w:rPr>
          <w:rFonts w:cstheme="minorHAnsi"/>
          <w:b/>
          <w:bCs/>
        </w:rPr>
      </w:pPr>
      <w:r w:rsidRPr="001526E1">
        <w:rPr>
          <w:rFonts w:cstheme="minorHAnsi"/>
          <w:b/>
          <w:bCs/>
        </w:rPr>
        <w:t xml:space="preserve">External Reports – </w:t>
      </w:r>
      <w:r w:rsidRPr="001526E1">
        <w:rPr>
          <w:rFonts w:cstheme="minorHAnsi"/>
          <w:bCs/>
        </w:rPr>
        <w:t>To receive a report from Cllr Kaiser, Barkham Ward Councillor</w:t>
      </w:r>
      <w:r w:rsidRPr="001526E1">
        <w:rPr>
          <w:rFonts w:cstheme="minorHAnsi"/>
          <w:b/>
          <w:bCs/>
        </w:rPr>
        <w:t xml:space="preserve"> – </w:t>
      </w:r>
      <w:r w:rsidRPr="001526E1">
        <w:rPr>
          <w:rFonts w:cstheme="minorHAnsi"/>
          <w:bCs/>
        </w:rPr>
        <w:t>For information only.</w:t>
      </w:r>
    </w:p>
    <w:p w14:paraId="4B91E8FB" w14:textId="77777777" w:rsidR="001526E1" w:rsidRPr="001526E1" w:rsidRDefault="001526E1" w:rsidP="001526E1">
      <w:pPr>
        <w:spacing w:after="0"/>
        <w:rPr>
          <w:rFonts w:cstheme="minorHAnsi"/>
          <w:b/>
          <w:bCs/>
        </w:rPr>
      </w:pPr>
    </w:p>
    <w:p w14:paraId="37A3BAFA" w14:textId="77777777" w:rsidR="001526E1" w:rsidRPr="001526E1" w:rsidRDefault="001526E1" w:rsidP="001526E1">
      <w:pPr>
        <w:numPr>
          <w:ilvl w:val="0"/>
          <w:numId w:val="27"/>
        </w:numPr>
        <w:spacing w:after="0"/>
        <w:rPr>
          <w:rFonts w:cstheme="minorHAnsi"/>
          <w:bCs/>
        </w:rPr>
      </w:pPr>
      <w:r w:rsidRPr="001526E1">
        <w:rPr>
          <w:rFonts w:cstheme="minorHAnsi"/>
          <w:b/>
          <w:bCs/>
        </w:rPr>
        <w:t>C</w:t>
      </w:r>
      <w:bookmarkStart w:id="7" w:name="_Hlk39562289"/>
      <w:r w:rsidRPr="001526E1">
        <w:rPr>
          <w:rFonts w:cstheme="minorHAnsi"/>
          <w:b/>
          <w:bCs/>
        </w:rPr>
        <w:t xml:space="preserve">lerks Report </w:t>
      </w:r>
      <w:r w:rsidRPr="001526E1">
        <w:rPr>
          <w:rFonts w:cstheme="minorHAnsi"/>
          <w:bCs/>
        </w:rPr>
        <w:t>– To receive a report on outstanding issues – For information only</w:t>
      </w:r>
      <w:bookmarkEnd w:id="7"/>
    </w:p>
    <w:p w14:paraId="1F48E1D6" w14:textId="77777777" w:rsidR="001526E1" w:rsidRPr="001526E1" w:rsidRDefault="001526E1" w:rsidP="001526E1">
      <w:pPr>
        <w:spacing w:after="0"/>
        <w:rPr>
          <w:rFonts w:cstheme="minorHAnsi"/>
          <w:bCs/>
        </w:rPr>
      </w:pPr>
    </w:p>
    <w:p w14:paraId="4A0CA07D" w14:textId="77777777" w:rsidR="001526E1" w:rsidRPr="001526E1" w:rsidRDefault="001526E1" w:rsidP="001526E1">
      <w:pPr>
        <w:numPr>
          <w:ilvl w:val="0"/>
          <w:numId w:val="27"/>
        </w:numPr>
        <w:spacing w:after="0"/>
        <w:rPr>
          <w:rFonts w:cstheme="minorHAnsi"/>
          <w:bCs/>
        </w:rPr>
      </w:pPr>
      <w:r w:rsidRPr="001526E1">
        <w:rPr>
          <w:rFonts w:cstheme="minorHAnsi"/>
          <w:b/>
          <w:bCs/>
        </w:rPr>
        <w:t xml:space="preserve">CIL </w:t>
      </w:r>
    </w:p>
    <w:p w14:paraId="7CB13EAB" w14:textId="77777777" w:rsidR="001526E1" w:rsidRPr="001526E1" w:rsidRDefault="001526E1" w:rsidP="001526E1">
      <w:pPr>
        <w:pStyle w:val="ListParagraph"/>
        <w:numPr>
          <w:ilvl w:val="1"/>
          <w:numId w:val="27"/>
        </w:numPr>
        <w:spacing w:after="0"/>
        <w:rPr>
          <w:rFonts w:cstheme="minorHAnsi"/>
          <w:bCs/>
        </w:rPr>
      </w:pPr>
      <w:r w:rsidRPr="001526E1">
        <w:rPr>
          <w:rFonts w:cstheme="minorHAnsi"/>
          <w:b/>
          <w:bCs/>
        </w:rPr>
        <w:t>Committee</w:t>
      </w:r>
      <w:r w:rsidRPr="001526E1">
        <w:rPr>
          <w:rFonts w:cstheme="minorHAnsi"/>
          <w:bCs/>
        </w:rPr>
        <w:t xml:space="preserve"> – Council is asked to elect members to a CIL Advisory Committee.  The Committee will collate suggestions for CIL projects, assess each project and undertake cost analysis to advise the council of possible projects the Council can consider to undertake for its CIL Monies.</w:t>
      </w:r>
    </w:p>
    <w:p w14:paraId="36BE189D" w14:textId="77777777" w:rsidR="001526E1" w:rsidRPr="001526E1" w:rsidRDefault="001526E1" w:rsidP="001526E1">
      <w:pPr>
        <w:spacing w:after="0"/>
        <w:rPr>
          <w:rFonts w:cstheme="minorHAnsi"/>
          <w:bCs/>
        </w:rPr>
      </w:pPr>
    </w:p>
    <w:p w14:paraId="35C3077E" w14:textId="77777777" w:rsidR="001526E1" w:rsidRPr="001526E1" w:rsidRDefault="001526E1" w:rsidP="001526E1">
      <w:pPr>
        <w:numPr>
          <w:ilvl w:val="0"/>
          <w:numId w:val="27"/>
        </w:numPr>
        <w:spacing w:after="0"/>
        <w:rPr>
          <w:rFonts w:cstheme="minorHAnsi"/>
          <w:b/>
          <w:bCs/>
        </w:rPr>
      </w:pPr>
      <w:r w:rsidRPr="001526E1">
        <w:rPr>
          <w:rFonts w:cstheme="minorHAnsi"/>
          <w:b/>
          <w:bCs/>
        </w:rPr>
        <w:t>Finance</w:t>
      </w:r>
      <w:bookmarkStart w:id="8" w:name="_Hlk40776819"/>
      <w:bookmarkStart w:id="9" w:name="_Hlk17363289"/>
    </w:p>
    <w:p w14:paraId="1603390E" w14:textId="3BCB7CF0" w:rsidR="001526E1" w:rsidRPr="00C2568D" w:rsidRDefault="001526E1" w:rsidP="001526E1">
      <w:pPr>
        <w:numPr>
          <w:ilvl w:val="1"/>
          <w:numId w:val="27"/>
        </w:numPr>
        <w:spacing w:after="0"/>
        <w:rPr>
          <w:rFonts w:cstheme="minorHAnsi"/>
          <w:b/>
          <w:bCs/>
          <w:color w:val="002060"/>
        </w:rPr>
      </w:pPr>
      <w:bookmarkStart w:id="10" w:name="_Hlk52879383"/>
      <w:r w:rsidRPr="001526E1">
        <w:rPr>
          <w:rFonts w:cstheme="minorHAnsi"/>
          <w:b/>
          <w:bCs/>
        </w:rPr>
        <w:t>Accounts</w:t>
      </w:r>
      <w:r w:rsidRPr="001526E1">
        <w:rPr>
          <w:rFonts w:cstheme="minorHAnsi"/>
          <w:bCs/>
        </w:rPr>
        <w:t xml:space="preserve"> – Proposal to agree accounts and payments for November to December 2020 </w:t>
      </w:r>
      <w:r w:rsidRPr="001526E1">
        <w:rPr>
          <w:rFonts w:cstheme="minorHAnsi"/>
          <w:bCs/>
          <w:color w:val="002060"/>
        </w:rPr>
        <w:t>LGA 1972 s150 (5)</w:t>
      </w:r>
    </w:p>
    <w:bookmarkEnd w:id="9"/>
    <w:p w14:paraId="5489A766" w14:textId="77777777" w:rsidR="001526E1" w:rsidRPr="001526E1" w:rsidRDefault="001526E1" w:rsidP="001526E1">
      <w:pPr>
        <w:numPr>
          <w:ilvl w:val="1"/>
          <w:numId w:val="27"/>
        </w:numPr>
        <w:spacing w:after="0"/>
        <w:rPr>
          <w:rFonts w:cstheme="minorHAnsi"/>
          <w:b/>
          <w:bCs/>
        </w:rPr>
      </w:pPr>
      <w:r w:rsidRPr="001526E1">
        <w:rPr>
          <w:rFonts w:cstheme="minorHAnsi"/>
          <w:b/>
          <w:bCs/>
        </w:rPr>
        <w:t>Report on Monies received</w:t>
      </w:r>
    </w:p>
    <w:p w14:paraId="39ECA636" w14:textId="7F5176C8" w:rsidR="001526E1" w:rsidRPr="001526E1" w:rsidRDefault="001526E1" w:rsidP="001526E1">
      <w:pPr>
        <w:numPr>
          <w:ilvl w:val="1"/>
          <w:numId w:val="27"/>
        </w:numPr>
        <w:spacing w:after="0"/>
        <w:rPr>
          <w:rFonts w:cstheme="minorHAnsi"/>
          <w:b/>
          <w:bCs/>
        </w:rPr>
      </w:pPr>
      <w:r w:rsidRPr="001526E1">
        <w:rPr>
          <w:rFonts w:cstheme="minorHAnsi"/>
          <w:b/>
          <w:bCs/>
        </w:rPr>
        <w:t xml:space="preserve">Draft Budget </w:t>
      </w:r>
      <w:r w:rsidRPr="001526E1">
        <w:rPr>
          <w:rFonts w:cstheme="minorHAnsi"/>
          <w:bCs/>
        </w:rPr>
        <w:t>– Council is asked to review the draft budget, and advise of any changes to be made for final agreement in January.</w:t>
      </w:r>
    </w:p>
    <w:p w14:paraId="3915A075" w14:textId="77777777" w:rsidR="001526E1" w:rsidRDefault="001526E1" w:rsidP="001526E1">
      <w:pPr>
        <w:pStyle w:val="ListParagraph"/>
        <w:spacing w:after="0"/>
        <w:rPr>
          <w:rFonts w:cstheme="minorHAnsi"/>
          <w:b/>
          <w:bCs/>
        </w:rPr>
      </w:pPr>
    </w:p>
    <w:bookmarkEnd w:id="8"/>
    <w:bookmarkEnd w:id="10"/>
    <w:p w14:paraId="46B12F6C" w14:textId="77777777" w:rsidR="001526E1" w:rsidRPr="001526E1" w:rsidRDefault="001526E1" w:rsidP="001526E1">
      <w:pPr>
        <w:numPr>
          <w:ilvl w:val="0"/>
          <w:numId w:val="27"/>
        </w:numPr>
        <w:spacing w:after="0"/>
        <w:rPr>
          <w:rFonts w:cstheme="minorHAnsi"/>
          <w:b/>
          <w:bCs/>
        </w:rPr>
      </w:pPr>
      <w:r w:rsidRPr="001526E1">
        <w:rPr>
          <w:rFonts w:cstheme="minorHAnsi"/>
          <w:b/>
          <w:bCs/>
        </w:rPr>
        <w:t>Parish Office Operations</w:t>
      </w:r>
    </w:p>
    <w:p w14:paraId="25473C23" w14:textId="77777777" w:rsidR="001526E1" w:rsidRPr="001526E1" w:rsidRDefault="001526E1" w:rsidP="001526E1">
      <w:pPr>
        <w:numPr>
          <w:ilvl w:val="1"/>
          <w:numId w:val="27"/>
        </w:numPr>
        <w:spacing w:after="0"/>
        <w:rPr>
          <w:rFonts w:cstheme="minorHAnsi"/>
          <w:b/>
          <w:bCs/>
        </w:rPr>
      </w:pPr>
      <w:r w:rsidRPr="001526E1">
        <w:rPr>
          <w:rFonts w:cstheme="minorHAnsi"/>
          <w:b/>
          <w:bCs/>
        </w:rPr>
        <w:t xml:space="preserve">Email Protocol – </w:t>
      </w:r>
      <w:r w:rsidRPr="001526E1">
        <w:rPr>
          <w:rFonts w:cstheme="minorHAnsi"/>
          <w:bCs/>
        </w:rPr>
        <w:t>Councillors are asked to consider and agree an email protocol for sending and responding to emails</w:t>
      </w:r>
    </w:p>
    <w:p w14:paraId="3E3D2741" w14:textId="77777777" w:rsidR="001526E1" w:rsidRPr="001526E1" w:rsidRDefault="001526E1" w:rsidP="001526E1">
      <w:pPr>
        <w:numPr>
          <w:ilvl w:val="1"/>
          <w:numId w:val="27"/>
        </w:numPr>
        <w:spacing w:after="0"/>
        <w:rPr>
          <w:rFonts w:cstheme="minorHAnsi"/>
          <w:b/>
          <w:bCs/>
        </w:rPr>
      </w:pPr>
      <w:r w:rsidRPr="001526E1">
        <w:rPr>
          <w:rFonts w:cstheme="minorHAnsi"/>
          <w:b/>
          <w:bCs/>
        </w:rPr>
        <w:t xml:space="preserve">Medical Centre – Letter to the Secretary of State for Health – </w:t>
      </w:r>
      <w:r w:rsidRPr="001526E1">
        <w:rPr>
          <w:rFonts w:cstheme="minorHAnsi"/>
          <w:bCs/>
        </w:rPr>
        <w:t>Council is asked to consider sending a letter to Rt Hon Matt Hancock MP regarding the lack of Health Centres in the Borough.</w:t>
      </w:r>
    </w:p>
    <w:p w14:paraId="71B31A01" w14:textId="77777777" w:rsidR="001526E1" w:rsidRDefault="001526E1" w:rsidP="001526E1">
      <w:pPr>
        <w:spacing w:after="0"/>
        <w:ind w:left="720"/>
        <w:rPr>
          <w:rFonts w:cstheme="minorHAnsi"/>
          <w:b/>
          <w:bCs/>
        </w:rPr>
      </w:pPr>
    </w:p>
    <w:p w14:paraId="4B17B258" w14:textId="4F2C4DD7" w:rsidR="001526E1" w:rsidRPr="001526E1" w:rsidRDefault="001526E1" w:rsidP="001526E1">
      <w:pPr>
        <w:numPr>
          <w:ilvl w:val="0"/>
          <w:numId w:val="27"/>
        </w:numPr>
        <w:spacing w:after="0"/>
        <w:rPr>
          <w:rFonts w:cstheme="minorHAnsi"/>
          <w:b/>
          <w:bCs/>
        </w:rPr>
      </w:pPr>
      <w:r w:rsidRPr="001526E1">
        <w:rPr>
          <w:rFonts w:cstheme="minorHAnsi"/>
          <w:b/>
          <w:bCs/>
        </w:rPr>
        <w:t>Councillor Forum</w:t>
      </w:r>
    </w:p>
    <w:p w14:paraId="4453F2FB" w14:textId="77777777" w:rsidR="001526E1" w:rsidRDefault="001526E1" w:rsidP="001526E1">
      <w:pPr>
        <w:spacing w:after="0"/>
        <w:ind w:left="720"/>
        <w:rPr>
          <w:rFonts w:cstheme="minorHAnsi"/>
          <w:b/>
          <w:bCs/>
        </w:rPr>
      </w:pPr>
    </w:p>
    <w:p w14:paraId="6721A99E" w14:textId="7EF97D97" w:rsidR="001526E1" w:rsidRPr="001526E1" w:rsidRDefault="001526E1" w:rsidP="001526E1">
      <w:pPr>
        <w:numPr>
          <w:ilvl w:val="0"/>
          <w:numId w:val="27"/>
        </w:numPr>
        <w:spacing w:after="0"/>
        <w:rPr>
          <w:rFonts w:cstheme="minorHAnsi"/>
          <w:b/>
          <w:bCs/>
        </w:rPr>
      </w:pPr>
      <w:r w:rsidRPr="001526E1">
        <w:rPr>
          <w:rFonts w:cstheme="minorHAnsi"/>
          <w:b/>
          <w:bCs/>
        </w:rPr>
        <w:t xml:space="preserve">Date of next meeting – </w:t>
      </w:r>
      <w:r w:rsidRPr="001526E1">
        <w:rPr>
          <w:rFonts w:cstheme="minorHAnsi"/>
          <w:bCs/>
        </w:rPr>
        <w:t>To agree the date and time of the next meeting of the council</w:t>
      </w:r>
    </w:p>
    <w:bookmarkEnd w:id="1"/>
    <w:bookmarkEnd w:id="2"/>
    <w:bookmarkEnd w:id="3"/>
    <w:bookmarkEnd w:id="5"/>
    <w:p w14:paraId="137A3DF2" w14:textId="77777777" w:rsidR="001526E1" w:rsidRPr="001526E1" w:rsidRDefault="001526E1" w:rsidP="001526E1">
      <w:pPr>
        <w:rPr>
          <w:rFonts w:cstheme="minorHAnsi"/>
          <w:bCs/>
          <w:sz w:val="28"/>
          <w:szCs w:val="28"/>
        </w:rPr>
      </w:pPr>
    </w:p>
    <w:bookmarkEnd w:id="0"/>
    <w:p w14:paraId="05C885D9" w14:textId="41473D1C" w:rsidR="00C42DA3" w:rsidRPr="00C42DA3" w:rsidRDefault="00C42DA3" w:rsidP="00C42DA3">
      <w:pPr>
        <w:spacing w:after="0" w:line="240" w:lineRule="auto"/>
        <w:rPr>
          <w:rFonts w:eastAsia="Times New Roman" w:cstheme="minorHAnsi"/>
          <w:lang w:eastAsia="en-GB"/>
        </w:rPr>
      </w:pPr>
      <w:r w:rsidRPr="00C42DA3">
        <w:rPr>
          <w:rFonts w:eastAsia="Times New Roman" w:cstheme="minorHAnsi"/>
          <w:noProof/>
          <w:lang w:eastAsia="en-GB"/>
        </w:rPr>
        <w:drawing>
          <wp:inline distT="0" distB="0" distL="0" distR="0" wp14:anchorId="1A1CE06A" wp14:editId="057053B0">
            <wp:extent cx="14097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C42DA3">
        <w:rPr>
          <w:rFonts w:eastAsia="Times New Roman" w:cstheme="minorHAnsi"/>
          <w:lang w:eastAsia="en-GB"/>
        </w:rPr>
        <w:t xml:space="preserve">   </w:t>
      </w:r>
    </w:p>
    <w:p w14:paraId="78C37F30" w14:textId="77777777" w:rsidR="00C42DA3" w:rsidRPr="00C42DA3" w:rsidRDefault="00C42DA3" w:rsidP="00C42DA3">
      <w:pPr>
        <w:spacing w:after="0" w:line="240" w:lineRule="auto"/>
        <w:rPr>
          <w:rFonts w:eastAsia="Times New Roman" w:cstheme="minorHAnsi"/>
          <w:lang w:eastAsia="en-GB"/>
        </w:rPr>
      </w:pPr>
      <w:r w:rsidRPr="00C42DA3">
        <w:rPr>
          <w:rFonts w:eastAsia="Times New Roman" w:cstheme="minorHAnsi"/>
          <w:lang w:eastAsia="en-GB"/>
        </w:rPr>
        <w:t>E. Tims</w:t>
      </w:r>
    </w:p>
    <w:p w14:paraId="7EF35ED4" w14:textId="77777777" w:rsidR="00C42DA3" w:rsidRPr="00C42DA3" w:rsidRDefault="00C42DA3" w:rsidP="00C42DA3">
      <w:pPr>
        <w:spacing w:after="0" w:line="240" w:lineRule="auto"/>
        <w:rPr>
          <w:rFonts w:eastAsia="Times New Roman" w:cstheme="minorHAnsi"/>
          <w:lang w:eastAsia="en-GB"/>
        </w:rPr>
      </w:pPr>
      <w:r w:rsidRPr="00C42DA3">
        <w:rPr>
          <w:rFonts w:eastAsia="Times New Roman" w:cstheme="minorHAnsi"/>
          <w:lang w:eastAsia="en-GB"/>
        </w:rPr>
        <w:t xml:space="preserve">Clerk to the Council </w:t>
      </w:r>
    </w:p>
    <w:p w14:paraId="5989D7BC" w14:textId="77777777" w:rsidR="00C42DA3" w:rsidRPr="00C42DA3" w:rsidRDefault="00C42DA3" w:rsidP="00C42DA3">
      <w:pPr>
        <w:spacing w:after="0" w:line="240" w:lineRule="auto"/>
        <w:rPr>
          <w:rFonts w:eastAsia="Times New Roman" w:cstheme="minorHAnsi"/>
          <w:lang w:eastAsia="en-GB"/>
        </w:rPr>
      </w:pPr>
    </w:p>
    <w:p w14:paraId="182636B8" w14:textId="77777777" w:rsidR="00C42DA3" w:rsidRPr="00C42DA3" w:rsidRDefault="00C42DA3" w:rsidP="00C42DA3">
      <w:pPr>
        <w:spacing w:after="0" w:line="240" w:lineRule="auto"/>
        <w:rPr>
          <w:rFonts w:eastAsia="Times New Roman" w:cstheme="minorHAnsi"/>
          <w:lang w:eastAsia="en-GB"/>
        </w:rPr>
      </w:pPr>
      <w:bookmarkStart w:id="11" w:name="_Hlk518301105"/>
      <w:r w:rsidRPr="00C42DA3">
        <w:rPr>
          <w:rFonts w:eastAsia="Times New Roman" w:cstheme="minorHAnsi"/>
          <w:lang w:eastAsia="en-GB"/>
        </w:rPr>
        <w:t xml:space="preserve">  </w:t>
      </w:r>
    </w:p>
    <w:p w14:paraId="541194AF" w14:textId="76B7D416" w:rsidR="002436BA" w:rsidRPr="00C42DA3" w:rsidRDefault="00C42DA3" w:rsidP="00C51971">
      <w:pPr>
        <w:spacing w:after="0" w:line="240" w:lineRule="auto"/>
        <w:rPr>
          <w:rFonts w:cstheme="minorHAnsi"/>
          <w:bCs/>
        </w:rPr>
      </w:pPr>
      <w:r w:rsidRPr="00C42DA3">
        <w:rPr>
          <w:rFonts w:eastAsia="Times New Roman" w:cstheme="minorHAnsi"/>
          <w:lang w:eastAsia="en-GB"/>
        </w:rPr>
        <w:t>The Parish Council does not meet in August</w:t>
      </w:r>
      <w:bookmarkEnd w:id="11"/>
      <w:r w:rsidRPr="00C42DA3">
        <w:rPr>
          <w:rFonts w:eastAsia="Times New Roman" w:cstheme="minorHAnsi"/>
          <w:lang w:eastAsia="en-GB"/>
        </w:rPr>
        <w:t>.</w:t>
      </w:r>
    </w:p>
    <w:sectPr w:rsidR="002436BA" w:rsidRPr="00C42DA3" w:rsidSect="00B77EFE">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9C2"/>
    <w:multiLevelType w:val="hybridMultilevel"/>
    <w:tmpl w:val="2474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6332"/>
    <w:multiLevelType w:val="hybridMultilevel"/>
    <w:tmpl w:val="8C2AC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3C6BE4"/>
    <w:multiLevelType w:val="hybridMultilevel"/>
    <w:tmpl w:val="CFC4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5664B"/>
    <w:multiLevelType w:val="hybridMultilevel"/>
    <w:tmpl w:val="DA00B4CE"/>
    <w:lvl w:ilvl="0" w:tplc="B73629C2">
      <w:start w:val="1"/>
      <w:numFmt w:val="bullet"/>
      <w:lvlText w:val=""/>
      <w:lvlJc w:val="left"/>
      <w:pPr>
        <w:ind w:left="1429" w:hanging="360"/>
      </w:pPr>
      <w:rPr>
        <w:rFonts w:ascii="Symbol" w:hAnsi="Symbol" w:hint="default"/>
        <w:color w:val="auto"/>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F707248"/>
    <w:multiLevelType w:val="hybridMultilevel"/>
    <w:tmpl w:val="1D42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B7B8E"/>
    <w:multiLevelType w:val="hybridMultilevel"/>
    <w:tmpl w:val="8B58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802A7"/>
    <w:multiLevelType w:val="hybridMultilevel"/>
    <w:tmpl w:val="E8D83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74C7E"/>
    <w:multiLevelType w:val="hybridMultilevel"/>
    <w:tmpl w:val="8900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D2BCF"/>
    <w:multiLevelType w:val="hybridMultilevel"/>
    <w:tmpl w:val="B790C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C5717"/>
    <w:multiLevelType w:val="hybridMultilevel"/>
    <w:tmpl w:val="1994C23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1073DC7"/>
    <w:multiLevelType w:val="hybridMultilevel"/>
    <w:tmpl w:val="308E085A"/>
    <w:lvl w:ilvl="0" w:tplc="44420396">
      <w:start w:val="1"/>
      <w:numFmt w:val="decimal"/>
      <w:lvlText w:val="%1."/>
      <w:lvlJc w:val="left"/>
      <w:pPr>
        <w:ind w:left="720" w:hanging="360"/>
      </w:pPr>
      <w:rPr>
        <w:rFonts w:hint="default"/>
        <w:b/>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664F9"/>
    <w:multiLevelType w:val="hybridMultilevel"/>
    <w:tmpl w:val="CF8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B45C2"/>
    <w:multiLevelType w:val="hybridMultilevel"/>
    <w:tmpl w:val="DB20E9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E9840F6"/>
    <w:multiLevelType w:val="hybridMultilevel"/>
    <w:tmpl w:val="C570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90A07"/>
    <w:multiLevelType w:val="hybridMultilevel"/>
    <w:tmpl w:val="A478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933CB"/>
    <w:multiLevelType w:val="hybridMultilevel"/>
    <w:tmpl w:val="80CC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00647"/>
    <w:multiLevelType w:val="hybridMultilevel"/>
    <w:tmpl w:val="13D640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8" w15:restartNumberingAfterBreak="0">
    <w:nsid w:val="38DB7001"/>
    <w:multiLevelType w:val="hybridMultilevel"/>
    <w:tmpl w:val="5B7E658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3C1F403A"/>
    <w:multiLevelType w:val="hybridMultilevel"/>
    <w:tmpl w:val="841E05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2DD55F9"/>
    <w:multiLevelType w:val="hybridMultilevel"/>
    <w:tmpl w:val="0B42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A2D40"/>
    <w:multiLevelType w:val="hybridMultilevel"/>
    <w:tmpl w:val="8B328A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EB3557"/>
    <w:multiLevelType w:val="hybridMultilevel"/>
    <w:tmpl w:val="0A68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D050A"/>
    <w:multiLevelType w:val="hybridMultilevel"/>
    <w:tmpl w:val="F528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C2C67"/>
    <w:multiLevelType w:val="hybridMultilevel"/>
    <w:tmpl w:val="717E70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CE527A5"/>
    <w:multiLevelType w:val="hybridMultilevel"/>
    <w:tmpl w:val="4F3E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53047"/>
    <w:multiLevelType w:val="hybridMultilevel"/>
    <w:tmpl w:val="6EB82C42"/>
    <w:lvl w:ilvl="0" w:tplc="4442039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12097E"/>
    <w:multiLevelType w:val="hybridMultilevel"/>
    <w:tmpl w:val="966C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62C55"/>
    <w:multiLevelType w:val="hybridMultilevel"/>
    <w:tmpl w:val="D91A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205AF"/>
    <w:multiLevelType w:val="hybridMultilevel"/>
    <w:tmpl w:val="6B16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A11E2D"/>
    <w:multiLevelType w:val="hybridMultilevel"/>
    <w:tmpl w:val="DC646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C468F0"/>
    <w:multiLevelType w:val="hybridMultilevel"/>
    <w:tmpl w:val="F4DC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346B1"/>
    <w:multiLevelType w:val="hybridMultilevel"/>
    <w:tmpl w:val="7FD6A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1B4D7B"/>
    <w:multiLevelType w:val="hybridMultilevel"/>
    <w:tmpl w:val="63EE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30086"/>
    <w:multiLevelType w:val="hybridMultilevel"/>
    <w:tmpl w:val="779AB0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7EB6110"/>
    <w:multiLevelType w:val="hybridMultilevel"/>
    <w:tmpl w:val="DF6E0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E4004E"/>
    <w:multiLevelType w:val="hybridMultilevel"/>
    <w:tmpl w:val="EE8E3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1EB146B"/>
    <w:multiLevelType w:val="hybridMultilevel"/>
    <w:tmpl w:val="084A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6B71FD"/>
    <w:multiLevelType w:val="hybridMultilevel"/>
    <w:tmpl w:val="98AECD7C"/>
    <w:lvl w:ilvl="0" w:tplc="8FE49B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6784A"/>
    <w:multiLevelType w:val="hybridMultilevel"/>
    <w:tmpl w:val="5A8C2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54EF9"/>
    <w:multiLevelType w:val="hybridMultilevel"/>
    <w:tmpl w:val="DDEE6FE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7F3A2E91"/>
    <w:multiLevelType w:val="hybridMultilevel"/>
    <w:tmpl w:val="7DA82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4"/>
  </w:num>
  <w:num w:numId="3">
    <w:abstractNumId w:val="36"/>
  </w:num>
  <w:num w:numId="4">
    <w:abstractNumId w:val="37"/>
  </w:num>
  <w:num w:numId="5">
    <w:abstractNumId w:val="23"/>
  </w:num>
  <w:num w:numId="6">
    <w:abstractNumId w:val="18"/>
  </w:num>
  <w:num w:numId="7">
    <w:abstractNumId w:val="13"/>
  </w:num>
  <w:num w:numId="8">
    <w:abstractNumId w:val="2"/>
  </w:num>
  <w:num w:numId="9">
    <w:abstractNumId w:val="8"/>
  </w:num>
  <w:num w:numId="10">
    <w:abstractNumId w:val="15"/>
  </w:num>
  <w:num w:numId="11">
    <w:abstractNumId w:val="11"/>
  </w:num>
  <w:num w:numId="12">
    <w:abstractNumId w:val="35"/>
  </w:num>
  <w:num w:numId="13">
    <w:abstractNumId w:val="39"/>
  </w:num>
  <w:num w:numId="14">
    <w:abstractNumId w:val="36"/>
  </w:num>
  <w:num w:numId="15">
    <w:abstractNumId w:val="5"/>
  </w:num>
  <w:num w:numId="16">
    <w:abstractNumId w:val="28"/>
  </w:num>
  <w:num w:numId="17">
    <w:abstractNumId w:val="39"/>
  </w:num>
  <w:num w:numId="18">
    <w:abstractNumId w:val="36"/>
  </w:num>
  <w:num w:numId="19">
    <w:abstractNumId w:val="4"/>
  </w:num>
  <w:num w:numId="20">
    <w:abstractNumId w:val="29"/>
  </w:num>
  <w:num w:numId="21">
    <w:abstractNumId w:val="22"/>
  </w:num>
  <w:num w:numId="22">
    <w:abstractNumId w:val="31"/>
  </w:num>
  <w:num w:numId="23">
    <w:abstractNumId w:val="25"/>
  </w:num>
  <w:num w:numId="24">
    <w:abstractNumId w:val="7"/>
  </w:num>
  <w:num w:numId="25">
    <w:abstractNumId w:val="20"/>
  </w:num>
  <w:num w:numId="26">
    <w:abstractNumId w:val="33"/>
  </w:num>
  <w:num w:numId="27">
    <w:abstractNumId w:val="10"/>
  </w:num>
  <w:num w:numId="28">
    <w:abstractNumId w:val="1"/>
  </w:num>
  <w:num w:numId="29">
    <w:abstractNumId w:val="3"/>
  </w:num>
  <w:num w:numId="30">
    <w:abstractNumId w:val="0"/>
  </w:num>
  <w:num w:numId="31">
    <w:abstractNumId w:val="24"/>
  </w:num>
  <w:num w:numId="32">
    <w:abstractNumId w:val="12"/>
  </w:num>
  <w:num w:numId="33">
    <w:abstractNumId w:val="6"/>
  </w:num>
  <w:num w:numId="34">
    <w:abstractNumId w:val="38"/>
  </w:num>
  <w:num w:numId="35">
    <w:abstractNumId w:val="9"/>
  </w:num>
  <w:num w:numId="36">
    <w:abstractNumId w:val="16"/>
  </w:num>
  <w:num w:numId="37">
    <w:abstractNumId w:val="34"/>
  </w:num>
  <w:num w:numId="38">
    <w:abstractNumId w:val="27"/>
  </w:num>
  <w:num w:numId="39">
    <w:abstractNumId w:val="30"/>
  </w:num>
  <w:num w:numId="40">
    <w:abstractNumId w:val="32"/>
  </w:num>
  <w:num w:numId="41">
    <w:abstractNumId w:val="17"/>
  </w:num>
  <w:num w:numId="42">
    <w:abstractNumId w:val="40"/>
  </w:num>
  <w:num w:numId="43">
    <w:abstractNumId w:val="26"/>
  </w:num>
  <w:num w:numId="44">
    <w:abstractNumId w:val="19"/>
  </w:num>
  <w:num w:numId="45">
    <w:abstractNumId w:val="21"/>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55"/>
    <w:rsid w:val="00044A7C"/>
    <w:rsid w:val="000576F4"/>
    <w:rsid w:val="0007214B"/>
    <w:rsid w:val="0009474D"/>
    <w:rsid w:val="000C31F8"/>
    <w:rsid w:val="000C6B5B"/>
    <w:rsid w:val="00110D8C"/>
    <w:rsid w:val="00113B24"/>
    <w:rsid w:val="001526E1"/>
    <w:rsid w:val="001A2BA1"/>
    <w:rsid w:val="001B2AEB"/>
    <w:rsid w:val="001E3EF5"/>
    <w:rsid w:val="002436BA"/>
    <w:rsid w:val="00274AA4"/>
    <w:rsid w:val="00293E17"/>
    <w:rsid w:val="002E5367"/>
    <w:rsid w:val="00352994"/>
    <w:rsid w:val="00393C4F"/>
    <w:rsid w:val="003B02EA"/>
    <w:rsid w:val="003B0BD4"/>
    <w:rsid w:val="003F289E"/>
    <w:rsid w:val="003F68F8"/>
    <w:rsid w:val="00415AA6"/>
    <w:rsid w:val="00463DB8"/>
    <w:rsid w:val="00467A45"/>
    <w:rsid w:val="004C0984"/>
    <w:rsid w:val="004C22CC"/>
    <w:rsid w:val="004E4953"/>
    <w:rsid w:val="004F7622"/>
    <w:rsid w:val="00503350"/>
    <w:rsid w:val="00556F6F"/>
    <w:rsid w:val="005D5399"/>
    <w:rsid w:val="006366A4"/>
    <w:rsid w:val="00643EE3"/>
    <w:rsid w:val="006763B1"/>
    <w:rsid w:val="0067783C"/>
    <w:rsid w:val="00692359"/>
    <w:rsid w:val="006F0AE4"/>
    <w:rsid w:val="00727C13"/>
    <w:rsid w:val="007A3FB6"/>
    <w:rsid w:val="007B5364"/>
    <w:rsid w:val="007E24FF"/>
    <w:rsid w:val="007E7835"/>
    <w:rsid w:val="007F1454"/>
    <w:rsid w:val="007F34A4"/>
    <w:rsid w:val="00837A55"/>
    <w:rsid w:val="0085298E"/>
    <w:rsid w:val="008646F2"/>
    <w:rsid w:val="00867B6A"/>
    <w:rsid w:val="0087141E"/>
    <w:rsid w:val="008C53BB"/>
    <w:rsid w:val="00902DC1"/>
    <w:rsid w:val="00904612"/>
    <w:rsid w:val="00924FDC"/>
    <w:rsid w:val="00942222"/>
    <w:rsid w:val="00943A4B"/>
    <w:rsid w:val="009C104A"/>
    <w:rsid w:val="00A05F75"/>
    <w:rsid w:val="00A15E76"/>
    <w:rsid w:val="00A20C6C"/>
    <w:rsid w:val="00A35718"/>
    <w:rsid w:val="00A409EE"/>
    <w:rsid w:val="00A41CB0"/>
    <w:rsid w:val="00A928FF"/>
    <w:rsid w:val="00AA7C24"/>
    <w:rsid w:val="00AD5219"/>
    <w:rsid w:val="00B04576"/>
    <w:rsid w:val="00B079DC"/>
    <w:rsid w:val="00B12ACD"/>
    <w:rsid w:val="00B30794"/>
    <w:rsid w:val="00B570A4"/>
    <w:rsid w:val="00B64030"/>
    <w:rsid w:val="00B66BB8"/>
    <w:rsid w:val="00B77EFE"/>
    <w:rsid w:val="00BF48A8"/>
    <w:rsid w:val="00C12EC1"/>
    <w:rsid w:val="00C2568D"/>
    <w:rsid w:val="00C30CF5"/>
    <w:rsid w:val="00C30E44"/>
    <w:rsid w:val="00C37616"/>
    <w:rsid w:val="00C42DA3"/>
    <w:rsid w:val="00C42EE4"/>
    <w:rsid w:val="00C51971"/>
    <w:rsid w:val="00C575B9"/>
    <w:rsid w:val="00C77097"/>
    <w:rsid w:val="00C82985"/>
    <w:rsid w:val="00CB554C"/>
    <w:rsid w:val="00CF2CC3"/>
    <w:rsid w:val="00D97356"/>
    <w:rsid w:val="00E272D5"/>
    <w:rsid w:val="00E3258E"/>
    <w:rsid w:val="00E90145"/>
    <w:rsid w:val="00EC1232"/>
    <w:rsid w:val="00F217B8"/>
    <w:rsid w:val="00F67CFF"/>
    <w:rsid w:val="00F73839"/>
    <w:rsid w:val="00F81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BE52"/>
  <w15:chartTrackingRefBased/>
  <w15:docId w15:val="{0AA629C6-3172-405F-88D2-20BF3955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A55"/>
    <w:rPr>
      <w:color w:val="0563C1" w:themeColor="hyperlink"/>
      <w:u w:val="single"/>
    </w:rPr>
  </w:style>
  <w:style w:type="paragraph" w:styleId="ListParagraph">
    <w:name w:val="List Paragraph"/>
    <w:basedOn w:val="Normal"/>
    <w:uiPriority w:val="34"/>
    <w:qFormat/>
    <w:rsid w:val="00837A55"/>
    <w:pPr>
      <w:ind w:left="720"/>
      <w:contextualSpacing/>
    </w:pPr>
  </w:style>
  <w:style w:type="paragraph" w:styleId="BalloonText">
    <w:name w:val="Balloon Text"/>
    <w:basedOn w:val="Normal"/>
    <w:link w:val="BalloonTextChar"/>
    <w:uiPriority w:val="99"/>
    <w:semiHidden/>
    <w:unhideWhenUsed/>
    <w:rsid w:val="001E3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F5"/>
    <w:rPr>
      <w:rFonts w:ascii="Segoe UI" w:hAnsi="Segoe UI" w:cs="Segoe UI"/>
      <w:sz w:val="18"/>
      <w:szCs w:val="18"/>
    </w:rPr>
  </w:style>
  <w:style w:type="character" w:styleId="UnresolvedMention">
    <w:name w:val="Unresolved Mention"/>
    <w:basedOn w:val="DefaultParagraphFont"/>
    <w:uiPriority w:val="99"/>
    <w:semiHidden/>
    <w:unhideWhenUsed/>
    <w:rsid w:val="00C37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25866">
      <w:bodyDiv w:val="1"/>
      <w:marLeft w:val="0"/>
      <w:marRight w:val="0"/>
      <w:marTop w:val="0"/>
      <w:marBottom w:val="0"/>
      <w:divBdr>
        <w:top w:val="none" w:sz="0" w:space="0" w:color="auto"/>
        <w:left w:val="none" w:sz="0" w:space="0" w:color="auto"/>
        <w:bottom w:val="none" w:sz="0" w:space="0" w:color="auto"/>
        <w:right w:val="none" w:sz="0" w:space="0" w:color="auto"/>
      </w:divBdr>
    </w:div>
    <w:div w:id="19071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lerk@barkham-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3</cp:revision>
  <cp:lastPrinted>2020-03-04T10:02:00Z</cp:lastPrinted>
  <dcterms:created xsi:type="dcterms:W3CDTF">2020-12-03T09:25:00Z</dcterms:created>
  <dcterms:modified xsi:type="dcterms:W3CDTF">2020-12-03T10:19:00Z</dcterms:modified>
</cp:coreProperties>
</file>