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AC7E13A" w14:textId="01D40926" w:rsidR="002C04E5" w:rsidRPr="002E6004" w:rsidRDefault="002C04E5" w:rsidP="002C04E5">
      <w:pPr>
        <w:spacing w:line="276" w:lineRule="auto"/>
        <w:rPr>
          <w:sz w:val="22"/>
          <w:szCs w:val="22"/>
        </w:rPr>
      </w:pPr>
      <w:r w:rsidRPr="00A07959">
        <w:rPr>
          <w:sz w:val="22"/>
          <w:szCs w:val="22"/>
        </w:rPr>
        <w:t xml:space="preserve">Page </w:t>
      </w:r>
      <w:r w:rsidR="00F22F35" w:rsidRPr="00A07959">
        <w:rPr>
          <w:sz w:val="22"/>
          <w:szCs w:val="22"/>
        </w:rPr>
        <w:t>22/0</w:t>
      </w:r>
      <w:r w:rsidR="00A07959" w:rsidRPr="00A07959">
        <w:rPr>
          <w:sz w:val="22"/>
          <w:szCs w:val="22"/>
        </w:rPr>
        <w:t>23</w:t>
      </w:r>
    </w:p>
    <w:p w14:paraId="3118346E" w14:textId="77777777" w:rsidR="00DB1F5D" w:rsidRDefault="00DB1F5D">
      <w:pPr>
        <w:pStyle w:val="Title"/>
        <w:spacing w:line="276" w:lineRule="auto"/>
      </w:pPr>
      <w:r>
        <w:rPr>
          <w:sz w:val="32"/>
          <w:szCs w:val="32"/>
        </w:rPr>
        <w:t>BARKHAM PARISH COUNCIL</w:t>
      </w:r>
    </w:p>
    <w:p w14:paraId="08A028F2" w14:textId="77777777" w:rsidR="00DB1F5D" w:rsidRDefault="00DB1F5D">
      <w:pPr>
        <w:spacing w:line="276" w:lineRule="auto"/>
        <w:jc w:val="center"/>
        <w:rPr>
          <w:sz w:val="22"/>
          <w:szCs w:val="22"/>
        </w:rPr>
      </w:pPr>
    </w:p>
    <w:p w14:paraId="034F7C3F" w14:textId="0A4AAEAE" w:rsidR="00DB1F5D" w:rsidRDefault="00DB1F5D">
      <w:pPr>
        <w:spacing w:line="276" w:lineRule="auto"/>
      </w:pPr>
      <w:r>
        <w:rPr>
          <w:b/>
          <w:sz w:val="22"/>
          <w:szCs w:val="22"/>
        </w:rPr>
        <w:t>Minutes</w:t>
      </w:r>
      <w:r>
        <w:rPr>
          <w:sz w:val="22"/>
          <w:szCs w:val="22"/>
        </w:rPr>
        <w:t xml:space="preserve"> of </w:t>
      </w:r>
      <w:r w:rsidR="004B48DF">
        <w:rPr>
          <w:sz w:val="22"/>
          <w:szCs w:val="22"/>
        </w:rPr>
        <w:t xml:space="preserve">the annual </w:t>
      </w:r>
      <w:r>
        <w:rPr>
          <w:sz w:val="22"/>
          <w:szCs w:val="22"/>
        </w:rPr>
        <w:t xml:space="preserve">meeting of the Barkham Parish Council held on </w:t>
      </w:r>
      <w:r w:rsidR="00EA5643">
        <w:rPr>
          <w:sz w:val="22"/>
          <w:szCs w:val="22"/>
        </w:rPr>
        <w:t>12</w:t>
      </w:r>
      <w:r w:rsidR="00EA5643" w:rsidRPr="00EA5643">
        <w:rPr>
          <w:sz w:val="22"/>
          <w:szCs w:val="22"/>
          <w:vertAlign w:val="superscript"/>
        </w:rPr>
        <w:t>th</w:t>
      </w:r>
      <w:r w:rsidR="00EA5643">
        <w:rPr>
          <w:sz w:val="22"/>
          <w:szCs w:val="22"/>
        </w:rPr>
        <w:t xml:space="preserve"> April</w:t>
      </w:r>
      <w:r w:rsidR="00C90C00">
        <w:rPr>
          <w:sz w:val="22"/>
          <w:szCs w:val="22"/>
        </w:rPr>
        <w:t xml:space="preserve"> </w:t>
      </w:r>
      <w:r w:rsidR="002E0E95">
        <w:rPr>
          <w:sz w:val="22"/>
          <w:szCs w:val="22"/>
        </w:rPr>
        <w:t>202</w:t>
      </w:r>
      <w:r w:rsidR="00F22F35">
        <w:rPr>
          <w:sz w:val="22"/>
          <w:szCs w:val="22"/>
        </w:rPr>
        <w:t>2</w:t>
      </w:r>
      <w:r>
        <w:rPr>
          <w:sz w:val="22"/>
          <w:szCs w:val="22"/>
        </w:rPr>
        <w:t xml:space="preserve"> </w:t>
      </w:r>
      <w:r w:rsidR="00491283">
        <w:rPr>
          <w:sz w:val="22"/>
          <w:szCs w:val="22"/>
        </w:rPr>
        <w:t>in the Studio Hall, Arborfield Green Community Centre</w:t>
      </w:r>
      <w:r>
        <w:rPr>
          <w:sz w:val="22"/>
          <w:szCs w:val="22"/>
        </w:rPr>
        <w:t xml:space="preserve"> at </w:t>
      </w:r>
      <w:r w:rsidR="00B66B1C">
        <w:rPr>
          <w:sz w:val="22"/>
          <w:szCs w:val="22"/>
        </w:rPr>
        <w:t>7.30pm</w:t>
      </w:r>
      <w:r>
        <w:rPr>
          <w:sz w:val="22"/>
          <w:szCs w:val="22"/>
        </w:rPr>
        <w:t>.</w:t>
      </w:r>
    </w:p>
    <w:p w14:paraId="1B5E366F" w14:textId="77777777" w:rsidR="00DB1F5D" w:rsidRDefault="00DB1F5D">
      <w:pPr>
        <w:spacing w:line="276" w:lineRule="auto"/>
        <w:rPr>
          <w:sz w:val="22"/>
          <w:szCs w:val="22"/>
        </w:rPr>
      </w:pPr>
    </w:p>
    <w:p w14:paraId="085B06FD" w14:textId="77777777" w:rsidR="00DB1F5D" w:rsidRDefault="00491283">
      <w:pPr>
        <w:spacing w:line="276" w:lineRule="auto"/>
      </w:pPr>
      <w:r>
        <w:rPr>
          <w:sz w:val="22"/>
          <w:szCs w:val="22"/>
        </w:rPr>
        <w:t>Strict following of Covid Guidance was adhered to during the meeting.</w:t>
      </w:r>
    </w:p>
    <w:p w14:paraId="2727C70B" w14:textId="77777777" w:rsidR="00DB1F5D" w:rsidRDefault="00DB1F5D">
      <w:pPr>
        <w:spacing w:line="276" w:lineRule="auto"/>
        <w:rPr>
          <w:sz w:val="22"/>
          <w:szCs w:val="22"/>
        </w:rPr>
      </w:pPr>
    </w:p>
    <w:p w14:paraId="3C0BAE23" w14:textId="61A037E2" w:rsidR="00DB1F5D" w:rsidRDefault="00DB1F5D">
      <w:pPr>
        <w:spacing w:line="276" w:lineRule="auto"/>
        <w:rPr>
          <w:sz w:val="22"/>
          <w:szCs w:val="22"/>
        </w:rPr>
      </w:pPr>
      <w:r>
        <w:rPr>
          <w:b/>
          <w:sz w:val="22"/>
          <w:szCs w:val="22"/>
        </w:rPr>
        <w:t>Present</w:t>
      </w:r>
      <w:r>
        <w:rPr>
          <w:sz w:val="22"/>
          <w:szCs w:val="22"/>
        </w:rPr>
        <w:t xml:space="preserve">: Mrs Stubbs (in the Chair), </w:t>
      </w:r>
      <w:r w:rsidR="00C90C00">
        <w:rPr>
          <w:sz w:val="22"/>
          <w:szCs w:val="22"/>
        </w:rPr>
        <w:t xml:space="preserve">Mr Bundred, </w:t>
      </w:r>
      <w:r w:rsidR="00711B39">
        <w:rPr>
          <w:sz w:val="22"/>
          <w:szCs w:val="22"/>
        </w:rPr>
        <w:t xml:space="preserve">Mr G Dexter, </w:t>
      </w:r>
      <w:r w:rsidR="001D5F58">
        <w:rPr>
          <w:sz w:val="22"/>
          <w:szCs w:val="22"/>
        </w:rPr>
        <w:t>Mr Heyliger,</w:t>
      </w:r>
      <w:r w:rsidR="001D5F58" w:rsidRPr="001D5F58">
        <w:rPr>
          <w:sz w:val="22"/>
          <w:szCs w:val="22"/>
        </w:rPr>
        <w:t xml:space="preserve"> </w:t>
      </w:r>
      <w:r w:rsidR="001D5F58">
        <w:rPr>
          <w:sz w:val="22"/>
          <w:szCs w:val="22"/>
        </w:rPr>
        <w:t>Mr Wrobel</w:t>
      </w:r>
      <w:r w:rsidR="002D4031">
        <w:rPr>
          <w:sz w:val="22"/>
          <w:szCs w:val="22"/>
        </w:rPr>
        <w:t>,</w:t>
      </w:r>
      <w:r w:rsidR="001D5F58">
        <w:rPr>
          <w:sz w:val="22"/>
          <w:szCs w:val="22"/>
        </w:rPr>
        <w:t xml:space="preserve"> </w:t>
      </w:r>
      <w:r>
        <w:rPr>
          <w:sz w:val="22"/>
          <w:szCs w:val="22"/>
        </w:rPr>
        <w:t>and the Clerk.</w:t>
      </w:r>
      <w:r w:rsidR="00B66C1F">
        <w:rPr>
          <w:sz w:val="22"/>
          <w:szCs w:val="22"/>
        </w:rPr>
        <w:t xml:space="preserve"> </w:t>
      </w:r>
    </w:p>
    <w:p w14:paraId="272456F3" w14:textId="77777777" w:rsidR="00DB1F5D" w:rsidRDefault="00DB1F5D">
      <w:pPr>
        <w:spacing w:line="276" w:lineRule="auto"/>
        <w:rPr>
          <w:sz w:val="22"/>
          <w:szCs w:val="22"/>
        </w:rPr>
      </w:pPr>
    </w:p>
    <w:p w14:paraId="382860C6" w14:textId="11BF2B0C" w:rsidR="00DB1F5D" w:rsidRDefault="00DB1F5D">
      <w:pPr>
        <w:spacing w:line="276" w:lineRule="auto"/>
      </w:pPr>
      <w:r w:rsidRPr="00A17638">
        <w:rPr>
          <w:b/>
          <w:sz w:val="22"/>
          <w:szCs w:val="22"/>
        </w:rPr>
        <w:t>2</w:t>
      </w:r>
      <w:r w:rsidR="00006284" w:rsidRPr="00A17638">
        <w:rPr>
          <w:b/>
          <w:sz w:val="22"/>
          <w:szCs w:val="22"/>
        </w:rPr>
        <w:t>2</w:t>
      </w:r>
      <w:r w:rsidRPr="00A17638">
        <w:rPr>
          <w:b/>
          <w:sz w:val="22"/>
          <w:szCs w:val="22"/>
        </w:rPr>
        <w:t>/</w:t>
      </w:r>
      <w:r w:rsidR="00006284" w:rsidRPr="00A17638">
        <w:rPr>
          <w:b/>
          <w:sz w:val="22"/>
          <w:szCs w:val="22"/>
        </w:rPr>
        <w:t>0</w:t>
      </w:r>
      <w:r w:rsidR="00A17638" w:rsidRPr="00A17638">
        <w:rPr>
          <w:b/>
          <w:sz w:val="22"/>
          <w:szCs w:val="22"/>
        </w:rPr>
        <w:t>44</w:t>
      </w:r>
      <w:r>
        <w:rPr>
          <w:b/>
          <w:sz w:val="22"/>
          <w:szCs w:val="22"/>
        </w:rPr>
        <w:t xml:space="preserve"> To receive and accept any apologies for absence </w:t>
      </w:r>
      <w:r>
        <w:rPr>
          <w:color w:val="002060"/>
          <w:sz w:val="22"/>
          <w:szCs w:val="22"/>
        </w:rPr>
        <w:t>Local Government Act 1972 Sch12</w:t>
      </w:r>
    </w:p>
    <w:p w14:paraId="00156420" w14:textId="77777777" w:rsidR="00DB1F5D" w:rsidRPr="00B82D70" w:rsidRDefault="00DB1F5D">
      <w:pPr>
        <w:spacing w:line="276" w:lineRule="auto"/>
        <w:rPr>
          <w:sz w:val="22"/>
          <w:szCs w:val="22"/>
        </w:rPr>
      </w:pPr>
    </w:p>
    <w:p w14:paraId="236DB47C" w14:textId="425DC1BF" w:rsidR="004A53AB" w:rsidRDefault="00A17638">
      <w:pPr>
        <w:spacing w:line="276" w:lineRule="auto"/>
        <w:rPr>
          <w:sz w:val="22"/>
          <w:szCs w:val="22"/>
        </w:rPr>
      </w:pPr>
      <w:r>
        <w:rPr>
          <w:sz w:val="22"/>
          <w:szCs w:val="22"/>
        </w:rPr>
        <w:t>Mr Scott – Unwell, Mr Barker – On holiday</w:t>
      </w:r>
    </w:p>
    <w:p w14:paraId="5E578D37" w14:textId="77777777" w:rsidR="00F22F35" w:rsidRDefault="00F22F35">
      <w:pPr>
        <w:spacing w:line="276" w:lineRule="auto"/>
        <w:rPr>
          <w:b/>
          <w:bCs/>
          <w:sz w:val="22"/>
          <w:szCs w:val="22"/>
        </w:rPr>
      </w:pPr>
    </w:p>
    <w:p w14:paraId="62EA499F" w14:textId="34C2BAD2" w:rsidR="00DB1F5D" w:rsidRDefault="00DB1F5D">
      <w:pPr>
        <w:suppressAutoHyphens w:val="0"/>
        <w:spacing w:after="240" w:line="276" w:lineRule="auto"/>
      </w:pPr>
      <w:r w:rsidRPr="00A17638">
        <w:rPr>
          <w:b/>
          <w:sz w:val="22"/>
          <w:szCs w:val="22"/>
        </w:rPr>
        <w:t>2</w:t>
      </w:r>
      <w:r w:rsidR="00006284" w:rsidRPr="00A17638">
        <w:rPr>
          <w:b/>
          <w:sz w:val="22"/>
          <w:szCs w:val="22"/>
        </w:rPr>
        <w:t>2</w:t>
      </w:r>
      <w:r w:rsidRPr="00A17638">
        <w:rPr>
          <w:b/>
          <w:sz w:val="22"/>
          <w:szCs w:val="22"/>
        </w:rPr>
        <w:t>/</w:t>
      </w:r>
      <w:r w:rsidR="00035177" w:rsidRPr="00A17638">
        <w:rPr>
          <w:b/>
          <w:sz w:val="22"/>
          <w:szCs w:val="22"/>
        </w:rPr>
        <w:t>0</w:t>
      </w:r>
      <w:r w:rsidR="00A15D1D">
        <w:rPr>
          <w:b/>
          <w:sz w:val="22"/>
          <w:szCs w:val="22"/>
        </w:rPr>
        <w:t>45</w:t>
      </w:r>
      <w:r>
        <w:rPr>
          <w:b/>
          <w:sz w:val="22"/>
          <w:szCs w:val="22"/>
        </w:rPr>
        <w:t xml:space="preserve"> To receive any declarations of interest on items on the </w:t>
      </w:r>
      <w:r w:rsidR="00272610">
        <w:rPr>
          <w:b/>
          <w:sz w:val="22"/>
          <w:szCs w:val="22"/>
        </w:rPr>
        <w:t>a</w:t>
      </w:r>
      <w:r>
        <w:rPr>
          <w:b/>
          <w:sz w:val="22"/>
          <w:szCs w:val="22"/>
        </w:rPr>
        <w:t xml:space="preserve">genda </w:t>
      </w:r>
      <w:r>
        <w:rPr>
          <w:color w:val="002060"/>
          <w:sz w:val="22"/>
          <w:szCs w:val="22"/>
        </w:rPr>
        <w:t>(Disclosable Pecuniary Interests) Regulations 2012 (SI 2012/1464)</w:t>
      </w:r>
    </w:p>
    <w:p w14:paraId="51174DE0" w14:textId="4B3F9FCE" w:rsidR="004E6E7D" w:rsidRDefault="001D5F58" w:rsidP="004E6E7D">
      <w:pPr>
        <w:spacing w:line="276" w:lineRule="auto"/>
      </w:pPr>
      <w:r>
        <w:rPr>
          <w:bCs/>
          <w:sz w:val="22"/>
          <w:szCs w:val="22"/>
        </w:rPr>
        <w:t>None</w:t>
      </w:r>
    </w:p>
    <w:p w14:paraId="0613608C" w14:textId="77777777" w:rsidR="00DB1F5D" w:rsidRDefault="00DB1F5D">
      <w:pPr>
        <w:spacing w:line="276" w:lineRule="auto"/>
        <w:rPr>
          <w:bCs/>
          <w:sz w:val="22"/>
          <w:szCs w:val="22"/>
        </w:rPr>
      </w:pPr>
    </w:p>
    <w:p w14:paraId="306B89FE" w14:textId="1CE611B6" w:rsidR="00DB1F5D" w:rsidRDefault="00DB1F5D">
      <w:pPr>
        <w:spacing w:line="276" w:lineRule="auto"/>
      </w:pPr>
      <w:r w:rsidRPr="00A17638">
        <w:rPr>
          <w:b/>
          <w:sz w:val="22"/>
          <w:szCs w:val="22"/>
        </w:rPr>
        <w:t>2</w:t>
      </w:r>
      <w:r w:rsidR="00006284" w:rsidRPr="00A17638">
        <w:rPr>
          <w:b/>
          <w:sz w:val="22"/>
          <w:szCs w:val="22"/>
        </w:rPr>
        <w:t>2</w:t>
      </w:r>
      <w:r w:rsidRPr="00A17638">
        <w:rPr>
          <w:b/>
          <w:sz w:val="22"/>
          <w:szCs w:val="22"/>
        </w:rPr>
        <w:t>/</w:t>
      </w:r>
      <w:r w:rsidR="00711B39" w:rsidRPr="00A17638">
        <w:rPr>
          <w:b/>
          <w:sz w:val="22"/>
          <w:szCs w:val="22"/>
        </w:rPr>
        <w:t>0</w:t>
      </w:r>
      <w:r w:rsidR="00A15D1D">
        <w:rPr>
          <w:b/>
          <w:sz w:val="22"/>
          <w:szCs w:val="22"/>
        </w:rPr>
        <w:t>46</w:t>
      </w:r>
      <w:r>
        <w:rPr>
          <w:b/>
          <w:sz w:val="22"/>
          <w:szCs w:val="22"/>
        </w:rPr>
        <w:t xml:space="preserve"> Minutes of the Council Meeting </w:t>
      </w:r>
      <w:r>
        <w:rPr>
          <w:color w:val="002060"/>
          <w:sz w:val="22"/>
          <w:szCs w:val="22"/>
        </w:rPr>
        <w:t xml:space="preserve">LGA 1972 </w:t>
      </w:r>
      <w:proofErr w:type="spellStart"/>
      <w:r>
        <w:rPr>
          <w:color w:val="002060"/>
          <w:sz w:val="22"/>
          <w:szCs w:val="22"/>
        </w:rPr>
        <w:t>Sch</w:t>
      </w:r>
      <w:proofErr w:type="spellEnd"/>
      <w:r>
        <w:rPr>
          <w:color w:val="002060"/>
          <w:sz w:val="22"/>
          <w:szCs w:val="22"/>
        </w:rPr>
        <w:t xml:space="preserve"> 12 para 41(1) </w:t>
      </w:r>
      <w:r>
        <w:rPr>
          <w:b/>
          <w:sz w:val="22"/>
          <w:szCs w:val="22"/>
        </w:rPr>
        <w:t xml:space="preserve">– </w:t>
      </w:r>
    </w:p>
    <w:p w14:paraId="2899926B" w14:textId="77777777" w:rsidR="00DB1F5D" w:rsidRDefault="00DB1F5D">
      <w:pPr>
        <w:spacing w:line="276" w:lineRule="auto"/>
        <w:rPr>
          <w:b/>
          <w:bCs/>
          <w:sz w:val="22"/>
          <w:szCs w:val="22"/>
        </w:rPr>
      </w:pPr>
    </w:p>
    <w:p w14:paraId="2692CEBE" w14:textId="6D39FFE5" w:rsidR="00DB1F5D" w:rsidRDefault="00DB1F5D">
      <w:pPr>
        <w:spacing w:line="276" w:lineRule="auto"/>
      </w:pPr>
      <w:r>
        <w:rPr>
          <w:sz w:val="22"/>
          <w:szCs w:val="22"/>
        </w:rPr>
        <w:t xml:space="preserve">The minutes of the meeting held on Tuesday </w:t>
      </w:r>
      <w:r w:rsidR="001D5F58">
        <w:rPr>
          <w:sz w:val="22"/>
          <w:szCs w:val="22"/>
        </w:rPr>
        <w:t>8</w:t>
      </w:r>
      <w:r w:rsidR="001D5F58" w:rsidRPr="001D5F58">
        <w:rPr>
          <w:sz w:val="22"/>
          <w:szCs w:val="22"/>
          <w:vertAlign w:val="superscript"/>
        </w:rPr>
        <w:t>th</w:t>
      </w:r>
      <w:r w:rsidR="001D5F58">
        <w:rPr>
          <w:sz w:val="22"/>
          <w:szCs w:val="22"/>
        </w:rPr>
        <w:t xml:space="preserve"> </w:t>
      </w:r>
      <w:r w:rsidR="002D4031">
        <w:rPr>
          <w:sz w:val="22"/>
          <w:szCs w:val="22"/>
        </w:rPr>
        <w:t>March</w:t>
      </w:r>
      <w:r w:rsidR="001D5F58">
        <w:rPr>
          <w:sz w:val="22"/>
          <w:szCs w:val="22"/>
        </w:rPr>
        <w:t xml:space="preserve"> 2022</w:t>
      </w:r>
      <w:r w:rsidR="004A53AB">
        <w:rPr>
          <w:sz w:val="22"/>
          <w:szCs w:val="22"/>
        </w:rPr>
        <w:t xml:space="preserve"> </w:t>
      </w:r>
      <w:r>
        <w:rPr>
          <w:sz w:val="22"/>
          <w:szCs w:val="22"/>
        </w:rPr>
        <w:t xml:space="preserve">were approved </w:t>
      </w:r>
      <w:r w:rsidR="00491283">
        <w:rPr>
          <w:sz w:val="22"/>
          <w:szCs w:val="22"/>
        </w:rPr>
        <w:t xml:space="preserve">and signed </w:t>
      </w:r>
      <w:r>
        <w:rPr>
          <w:sz w:val="22"/>
          <w:szCs w:val="22"/>
        </w:rPr>
        <w:t>as a true record</w:t>
      </w:r>
      <w:r w:rsidR="00491283">
        <w:rPr>
          <w:sz w:val="22"/>
          <w:szCs w:val="22"/>
        </w:rPr>
        <w:t xml:space="preserve">.  </w:t>
      </w:r>
    </w:p>
    <w:p w14:paraId="69120784" w14:textId="77777777" w:rsidR="009816BC" w:rsidRDefault="009816BC">
      <w:pPr>
        <w:spacing w:line="276" w:lineRule="auto"/>
        <w:rPr>
          <w:bCs/>
          <w:sz w:val="22"/>
          <w:szCs w:val="22"/>
        </w:rPr>
      </w:pPr>
    </w:p>
    <w:p w14:paraId="73B75181" w14:textId="3117031D" w:rsidR="00DB1F5D" w:rsidRDefault="00DB1F5D">
      <w:pPr>
        <w:suppressAutoHyphens w:val="0"/>
        <w:spacing w:after="240" w:line="276" w:lineRule="auto"/>
      </w:pPr>
      <w:r w:rsidRPr="00A17638">
        <w:rPr>
          <w:b/>
          <w:sz w:val="22"/>
          <w:szCs w:val="22"/>
        </w:rPr>
        <w:t>2</w:t>
      </w:r>
      <w:r w:rsidR="00006284" w:rsidRPr="00A17638">
        <w:rPr>
          <w:b/>
          <w:sz w:val="22"/>
          <w:szCs w:val="22"/>
        </w:rPr>
        <w:t>2</w:t>
      </w:r>
      <w:r w:rsidRPr="00A17638">
        <w:rPr>
          <w:b/>
          <w:sz w:val="22"/>
          <w:szCs w:val="22"/>
        </w:rPr>
        <w:t>/</w:t>
      </w:r>
      <w:r w:rsidR="00006284" w:rsidRPr="00A17638">
        <w:rPr>
          <w:b/>
          <w:sz w:val="22"/>
          <w:szCs w:val="22"/>
        </w:rPr>
        <w:t>0</w:t>
      </w:r>
      <w:r w:rsidR="00A15D1D">
        <w:rPr>
          <w:b/>
          <w:sz w:val="22"/>
          <w:szCs w:val="22"/>
        </w:rPr>
        <w:t>47</w:t>
      </w:r>
      <w:r>
        <w:rPr>
          <w:b/>
          <w:sz w:val="22"/>
          <w:szCs w:val="22"/>
        </w:rPr>
        <w:t xml:space="preserve"> Public Participation (allotted time 15 minutes) </w:t>
      </w:r>
      <w:r>
        <w:rPr>
          <w:color w:val="002060"/>
          <w:sz w:val="22"/>
          <w:szCs w:val="22"/>
        </w:rPr>
        <w:t>Public Bodies (admissions to meetings) Act 1960 s.1 extended by the LG Act 1972 s.100</w:t>
      </w:r>
    </w:p>
    <w:p w14:paraId="5ABEBA0C" w14:textId="5ADF470D" w:rsidR="00DB1F5D" w:rsidRDefault="00DB1F5D">
      <w:pPr>
        <w:spacing w:line="276" w:lineRule="auto"/>
        <w:rPr>
          <w:bCs/>
          <w:sz w:val="22"/>
          <w:szCs w:val="22"/>
        </w:rPr>
      </w:pPr>
      <w:r>
        <w:rPr>
          <w:bCs/>
          <w:sz w:val="22"/>
          <w:szCs w:val="22"/>
        </w:rPr>
        <w:t>Adjournment of the Meeting will be called if any members of the public wish to address the Council on any matters or concerns relating to Barkham.</w:t>
      </w:r>
    </w:p>
    <w:p w14:paraId="42B59D8E" w14:textId="4C6A36A3" w:rsidR="00A15D1D" w:rsidRDefault="00A15D1D">
      <w:pPr>
        <w:spacing w:line="276" w:lineRule="auto"/>
        <w:rPr>
          <w:bCs/>
          <w:sz w:val="22"/>
          <w:szCs w:val="22"/>
        </w:rPr>
      </w:pPr>
    </w:p>
    <w:p w14:paraId="21BEF431" w14:textId="7F1EB09F" w:rsidR="00A15D1D" w:rsidRDefault="00A15D1D">
      <w:pPr>
        <w:spacing w:line="276" w:lineRule="auto"/>
        <w:rPr>
          <w:bCs/>
          <w:sz w:val="22"/>
          <w:szCs w:val="22"/>
        </w:rPr>
      </w:pPr>
      <w:r>
        <w:rPr>
          <w:bCs/>
          <w:sz w:val="22"/>
          <w:szCs w:val="22"/>
        </w:rPr>
        <w:t>A representative from Barkham Homes, which has a planning application for discussion in the planning section (Handpost Farm) attended to inform the council of the reason for the application, and to answer questions about the plans submitted.  Copies of the plans were given to the Councillors, and these were discussed.  Some questions were asked and answered.</w:t>
      </w:r>
    </w:p>
    <w:p w14:paraId="2C3752C4" w14:textId="616EF22E" w:rsidR="0093098B" w:rsidRDefault="0093098B">
      <w:pPr>
        <w:spacing w:line="276" w:lineRule="auto"/>
        <w:rPr>
          <w:bCs/>
          <w:sz w:val="22"/>
          <w:szCs w:val="22"/>
        </w:rPr>
      </w:pPr>
    </w:p>
    <w:p w14:paraId="3C29AA15" w14:textId="576AC6CF" w:rsidR="00B66B1C" w:rsidRDefault="002D4031">
      <w:pPr>
        <w:spacing w:line="276" w:lineRule="auto"/>
        <w:rPr>
          <w:bCs/>
          <w:sz w:val="22"/>
          <w:szCs w:val="22"/>
        </w:rPr>
      </w:pPr>
      <w:r>
        <w:rPr>
          <w:bCs/>
          <w:sz w:val="22"/>
          <w:szCs w:val="22"/>
        </w:rPr>
        <w:t xml:space="preserve">A member of the public </w:t>
      </w:r>
      <w:r w:rsidR="002B0A6E">
        <w:rPr>
          <w:bCs/>
          <w:sz w:val="22"/>
          <w:szCs w:val="22"/>
        </w:rPr>
        <w:t>attended</w:t>
      </w:r>
      <w:r w:rsidR="002F0C75">
        <w:rPr>
          <w:bCs/>
          <w:sz w:val="22"/>
          <w:szCs w:val="22"/>
        </w:rPr>
        <w:t xml:space="preserve"> </w:t>
      </w:r>
      <w:r w:rsidR="002B0A6E">
        <w:rPr>
          <w:bCs/>
          <w:sz w:val="22"/>
          <w:szCs w:val="22"/>
        </w:rPr>
        <w:t xml:space="preserve">to put themselves forwards as a councillor, </w:t>
      </w:r>
      <w:r w:rsidR="002F0C75">
        <w:rPr>
          <w:bCs/>
          <w:sz w:val="22"/>
          <w:szCs w:val="22"/>
        </w:rPr>
        <w:t>who lives within Arborfield Green.  He will be formally co-opted at the May meeting of the Council.</w:t>
      </w:r>
    </w:p>
    <w:p w14:paraId="3659E790" w14:textId="32155C86" w:rsidR="00A15D1D" w:rsidRDefault="00A15D1D">
      <w:pPr>
        <w:spacing w:line="276" w:lineRule="auto"/>
        <w:rPr>
          <w:bCs/>
          <w:sz w:val="22"/>
          <w:szCs w:val="22"/>
        </w:rPr>
      </w:pPr>
    </w:p>
    <w:p w14:paraId="256EC0F2" w14:textId="5E977993" w:rsidR="00DB1F5D" w:rsidRDefault="00006284">
      <w:pPr>
        <w:spacing w:line="276" w:lineRule="auto"/>
      </w:pPr>
      <w:r>
        <w:rPr>
          <w:b/>
          <w:sz w:val="22"/>
          <w:szCs w:val="22"/>
        </w:rPr>
        <w:t>22/0</w:t>
      </w:r>
      <w:r w:rsidR="00A15D1D">
        <w:rPr>
          <w:b/>
          <w:sz w:val="22"/>
          <w:szCs w:val="22"/>
        </w:rPr>
        <w:t xml:space="preserve">48 </w:t>
      </w:r>
      <w:r w:rsidR="00DB1F5D">
        <w:rPr>
          <w:b/>
          <w:sz w:val="22"/>
          <w:szCs w:val="22"/>
        </w:rPr>
        <w:t>Planning</w:t>
      </w:r>
      <w:r w:rsidR="00DB1F5D">
        <w:rPr>
          <w:bCs/>
          <w:sz w:val="22"/>
          <w:szCs w:val="22"/>
        </w:rPr>
        <w:t>:</w:t>
      </w:r>
    </w:p>
    <w:p w14:paraId="24ECCB2C" w14:textId="77777777" w:rsidR="00DB1F5D" w:rsidRDefault="00DB1F5D">
      <w:pPr>
        <w:spacing w:line="276" w:lineRule="auto"/>
        <w:rPr>
          <w:bCs/>
          <w:sz w:val="22"/>
          <w:szCs w:val="22"/>
        </w:rPr>
      </w:pPr>
    </w:p>
    <w:p w14:paraId="5682EF15" w14:textId="77777777" w:rsidR="002B0A6E" w:rsidRPr="002B0A6E" w:rsidRDefault="002B0A6E" w:rsidP="002B0A6E">
      <w:pPr>
        <w:numPr>
          <w:ilvl w:val="0"/>
          <w:numId w:val="13"/>
        </w:numPr>
        <w:suppressAutoHyphens w:val="0"/>
        <w:spacing w:after="240"/>
        <w:ind w:left="709" w:hanging="283"/>
        <w:rPr>
          <w:sz w:val="22"/>
          <w:szCs w:val="22"/>
          <w:lang w:eastAsia="en-GB"/>
        </w:rPr>
      </w:pPr>
      <w:bookmarkStart w:id="0" w:name="_Hlk40776630"/>
      <w:r w:rsidRPr="002B0A6E">
        <w:rPr>
          <w:b/>
          <w:sz w:val="22"/>
          <w:szCs w:val="22"/>
          <w:u w:val="single"/>
          <w:lang w:eastAsia="en-GB"/>
        </w:rPr>
        <w:t>Planning Applications</w:t>
      </w:r>
      <w:r w:rsidRPr="002B0A6E">
        <w:rPr>
          <w:b/>
          <w:sz w:val="22"/>
          <w:szCs w:val="22"/>
          <w:lang w:eastAsia="en-GB"/>
        </w:rPr>
        <w:t xml:space="preserve"> –</w:t>
      </w:r>
      <w:r w:rsidRPr="002B0A6E">
        <w:rPr>
          <w:sz w:val="22"/>
          <w:szCs w:val="22"/>
          <w:lang w:eastAsia="en-GB"/>
        </w:rPr>
        <w:t xml:space="preserve"> To discuss and agree any comments or objections on planning applications received before 12</w:t>
      </w:r>
      <w:r w:rsidRPr="002B0A6E">
        <w:rPr>
          <w:sz w:val="22"/>
          <w:szCs w:val="22"/>
          <w:vertAlign w:val="superscript"/>
          <w:lang w:eastAsia="en-GB"/>
        </w:rPr>
        <w:t>th</w:t>
      </w:r>
      <w:r w:rsidRPr="002B0A6E">
        <w:rPr>
          <w:sz w:val="22"/>
          <w:szCs w:val="22"/>
          <w:lang w:eastAsia="en-GB"/>
        </w:rPr>
        <w:t xml:space="preserve"> April 2022.  To include:</w:t>
      </w:r>
    </w:p>
    <w:p w14:paraId="781AD28A" w14:textId="77777777" w:rsidR="002B0A6E" w:rsidRPr="002B0A6E" w:rsidRDefault="002B0A6E" w:rsidP="002B0A6E">
      <w:pPr>
        <w:suppressAutoHyphens w:val="0"/>
        <w:ind w:left="709"/>
        <w:rPr>
          <w:bCs/>
          <w:sz w:val="22"/>
          <w:szCs w:val="22"/>
          <w:lang w:eastAsia="en-GB"/>
        </w:rPr>
      </w:pPr>
      <w:bookmarkStart w:id="1" w:name="_Hlk86742418"/>
      <w:bookmarkEnd w:id="0"/>
      <w:r w:rsidRPr="002B0A6E">
        <w:rPr>
          <w:b/>
          <w:sz w:val="22"/>
          <w:szCs w:val="22"/>
          <w:lang w:eastAsia="en-GB"/>
        </w:rPr>
        <w:t>220684</w:t>
      </w:r>
      <w:r w:rsidRPr="002B0A6E">
        <w:rPr>
          <w:bCs/>
          <w:sz w:val="22"/>
          <w:szCs w:val="22"/>
          <w:lang w:eastAsia="en-GB"/>
        </w:rPr>
        <w:t xml:space="preserve"> -Handpost Farm, School Road, Barkham, Wokingham, RG41 4TN</w:t>
      </w:r>
    </w:p>
    <w:p w14:paraId="380BF723" w14:textId="77777777" w:rsidR="002B0A6E" w:rsidRPr="002B0A6E" w:rsidRDefault="002B0A6E" w:rsidP="002B0A6E">
      <w:pPr>
        <w:suppressAutoHyphens w:val="0"/>
        <w:ind w:left="709"/>
        <w:rPr>
          <w:bCs/>
          <w:sz w:val="22"/>
          <w:szCs w:val="22"/>
          <w:lang w:eastAsia="en-GB"/>
        </w:rPr>
      </w:pPr>
      <w:r w:rsidRPr="002B0A6E">
        <w:rPr>
          <w:b/>
          <w:sz w:val="22"/>
          <w:szCs w:val="22"/>
          <w:lang w:eastAsia="en-GB"/>
        </w:rPr>
        <w:t xml:space="preserve">Full application for the proposed erection of 1 no. detached </w:t>
      </w:r>
      <w:proofErr w:type="gramStart"/>
      <w:r w:rsidRPr="002B0A6E">
        <w:rPr>
          <w:b/>
          <w:sz w:val="22"/>
          <w:szCs w:val="22"/>
          <w:lang w:eastAsia="en-GB"/>
        </w:rPr>
        <w:t>5 bedroom</w:t>
      </w:r>
      <w:proofErr w:type="gramEnd"/>
      <w:r w:rsidRPr="002B0A6E">
        <w:rPr>
          <w:b/>
          <w:sz w:val="22"/>
          <w:szCs w:val="22"/>
          <w:lang w:eastAsia="en-GB"/>
        </w:rPr>
        <w:t xml:space="preserve"> dwelling and garage following demolition of existing </w:t>
      </w:r>
      <w:proofErr w:type="spellStart"/>
      <w:r w:rsidRPr="002B0A6E">
        <w:rPr>
          <w:b/>
          <w:sz w:val="22"/>
          <w:szCs w:val="22"/>
          <w:lang w:eastAsia="en-GB"/>
        </w:rPr>
        <w:t>manege</w:t>
      </w:r>
      <w:proofErr w:type="spellEnd"/>
      <w:r w:rsidRPr="002B0A6E">
        <w:rPr>
          <w:b/>
          <w:sz w:val="22"/>
          <w:szCs w:val="22"/>
          <w:lang w:eastAsia="en-GB"/>
        </w:rPr>
        <w:t xml:space="preserve"> building and barn, plus incorporation of the Handpost Cottage Annex into the existing farmhouse</w:t>
      </w:r>
      <w:r w:rsidRPr="002B0A6E">
        <w:rPr>
          <w:bCs/>
          <w:sz w:val="22"/>
          <w:szCs w:val="22"/>
          <w:lang w:eastAsia="en-GB"/>
        </w:rPr>
        <w:t>.</w:t>
      </w:r>
    </w:p>
    <w:p w14:paraId="3F584805" w14:textId="741FDB09" w:rsidR="002B0A6E" w:rsidRDefault="002B0A6E" w:rsidP="002B0A6E">
      <w:pPr>
        <w:suppressAutoHyphens w:val="0"/>
        <w:ind w:left="709"/>
        <w:rPr>
          <w:bCs/>
          <w:sz w:val="22"/>
          <w:szCs w:val="22"/>
          <w:u w:val="single"/>
          <w:lang w:eastAsia="en-GB"/>
        </w:rPr>
      </w:pPr>
    </w:p>
    <w:p w14:paraId="23DC02B5" w14:textId="0CF3F887" w:rsidR="00A15D1D" w:rsidRDefault="00A15D1D" w:rsidP="00A15D1D">
      <w:pPr>
        <w:spacing w:line="276" w:lineRule="auto"/>
        <w:ind w:left="709"/>
        <w:rPr>
          <w:bCs/>
          <w:sz w:val="22"/>
          <w:szCs w:val="22"/>
        </w:rPr>
      </w:pPr>
      <w:r>
        <w:rPr>
          <w:bCs/>
          <w:sz w:val="22"/>
          <w:szCs w:val="22"/>
        </w:rPr>
        <w:t>The representative from Barkham Homes decided to step out of the meeting whilst the application was discussed.</w:t>
      </w:r>
    </w:p>
    <w:p w14:paraId="06920D1E" w14:textId="2C0DE29C" w:rsidR="00714BC2" w:rsidRDefault="00714BC2" w:rsidP="00A15D1D">
      <w:pPr>
        <w:spacing w:line="276" w:lineRule="auto"/>
        <w:ind w:left="709"/>
        <w:rPr>
          <w:bCs/>
          <w:sz w:val="22"/>
          <w:szCs w:val="22"/>
        </w:rPr>
      </w:pPr>
    </w:p>
    <w:p w14:paraId="72A0F62B" w14:textId="77777777" w:rsidR="007E57AE" w:rsidRDefault="007E57AE" w:rsidP="00E24637">
      <w:pPr>
        <w:spacing w:line="276" w:lineRule="auto"/>
        <w:rPr>
          <w:sz w:val="22"/>
          <w:szCs w:val="22"/>
        </w:rPr>
      </w:pPr>
    </w:p>
    <w:p w14:paraId="6A024962" w14:textId="2E078C5F" w:rsidR="00E24637" w:rsidRPr="002E6004" w:rsidRDefault="00E24637" w:rsidP="00E24637">
      <w:pPr>
        <w:spacing w:line="276" w:lineRule="auto"/>
        <w:rPr>
          <w:sz w:val="22"/>
          <w:szCs w:val="22"/>
        </w:rPr>
      </w:pPr>
      <w:r w:rsidRPr="00A07959">
        <w:rPr>
          <w:sz w:val="22"/>
          <w:szCs w:val="22"/>
        </w:rPr>
        <w:lastRenderedPageBreak/>
        <w:t>Page 22/02</w:t>
      </w:r>
      <w:r>
        <w:rPr>
          <w:sz w:val="22"/>
          <w:szCs w:val="22"/>
        </w:rPr>
        <w:t>4</w:t>
      </w:r>
    </w:p>
    <w:p w14:paraId="6FE3A710" w14:textId="77777777" w:rsidR="00E24637" w:rsidRDefault="00E24637" w:rsidP="00714BC2">
      <w:pPr>
        <w:spacing w:line="276" w:lineRule="auto"/>
        <w:ind w:left="709"/>
        <w:rPr>
          <w:bCs/>
          <w:sz w:val="22"/>
          <w:szCs w:val="22"/>
        </w:rPr>
      </w:pPr>
    </w:p>
    <w:p w14:paraId="68A3AB8F" w14:textId="74C620C2" w:rsidR="00714BC2" w:rsidRPr="00714BC2" w:rsidRDefault="00714BC2" w:rsidP="00714BC2">
      <w:pPr>
        <w:spacing w:line="276" w:lineRule="auto"/>
        <w:ind w:left="709"/>
        <w:rPr>
          <w:bCs/>
          <w:sz w:val="22"/>
          <w:szCs w:val="22"/>
        </w:rPr>
      </w:pPr>
      <w:r w:rsidRPr="00714BC2">
        <w:rPr>
          <w:bCs/>
          <w:sz w:val="22"/>
          <w:szCs w:val="22"/>
        </w:rPr>
        <w:t>Barkham Parish Council objects to this application on the grounds that it is</w:t>
      </w:r>
      <w:r>
        <w:rPr>
          <w:bCs/>
          <w:sz w:val="22"/>
          <w:szCs w:val="22"/>
        </w:rPr>
        <w:t xml:space="preserve"> </w:t>
      </w:r>
      <w:r w:rsidRPr="00714BC2">
        <w:rPr>
          <w:bCs/>
          <w:sz w:val="22"/>
          <w:szCs w:val="22"/>
        </w:rPr>
        <w:t>inappropriate development in a rural, unsustainable countryside area. It lies</w:t>
      </w:r>
      <w:r>
        <w:rPr>
          <w:bCs/>
          <w:sz w:val="22"/>
          <w:szCs w:val="22"/>
        </w:rPr>
        <w:t xml:space="preserve"> </w:t>
      </w:r>
      <w:r w:rsidRPr="00714BC2">
        <w:rPr>
          <w:bCs/>
          <w:sz w:val="22"/>
          <w:szCs w:val="22"/>
        </w:rPr>
        <w:t>outside the development boundary between the</w:t>
      </w:r>
    </w:p>
    <w:p w14:paraId="24E28BC4" w14:textId="3FC00566" w:rsidR="00714BC2" w:rsidRPr="00714BC2" w:rsidRDefault="00714BC2" w:rsidP="00714BC2">
      <w:pPr>
        <w:spacing w:line="276" w:lineRule="auto"/>
        <w:ind w:left="709"/>
        <w:rPr>
          <w:bCs/>
          <w:sz w:val="22"/>
          <w:szCs w:val="22"/>
        </w:rPr>
      </w:pPr>
      <w:r w:rsidRPr="00714BC2">
        <w:rPr>
          <w:bCs/>
          <w:sz w:val="22"/>
          <w:szCs w:val="22"/>
        </w:rPr>
        <w:t>settlements of School Road and that defined by the Barkham Street Area of</w:t>
      </w:r>
      <w:r>
        <w:rPr>
          <w:bCs/>
          <w:sz w:val="22"/>
          <w:szCs w:val="22"/>
        </w:rPr>
        <w:t xml:space="preserve"> </w:t>
      </w:r>
      <w:r w:rsidRPr="00714BC2">
        <w:rPr>
          <w:bCs/>
          <w:sz w:val="22"/>
          <w:szCs w:val="22"/>
        </w:rPr>
        <w:t>Special Character.</w:t>
      </w:r>
    </w:p>
    <w:p w14:paraId="2218A10B" w14:textId="77777777" w:rsidR="00714BC2" w:rsidRPr="00714BC2" w:rsidRDefault="00714BC2" w:rsidP="00714BC2">
      <w:pPr>
        <w:spacing w:line="276" w:lineRule="auto"/>
        <w:ind w:left="709"/>
        <w:rPr>
          <w:bCs/>
          <w:sz w:val="22"/>
          <w:szCs w:val="22"/>
        </w:rPr>
      </w:pPr>
    </w:p>
    <w:p w14:paraId="5D9A81E6" w14:textId="4E67F1E7" w:rsidR="00714BC2" w:rsidRPr="00714BC2" w:rsidRDefault="00714BC2" w:rsidP="00714BC2">
      <w:pPr>
        <w:spacing w:line="276" w:lineRule="auto"/>
        <w:ind w:left="709"/>
        <w:rPr>
          <w:bCs/>
          <w:sz w:val="22"/>
          <w:szCs w:val="22"/>
        </w:rPr>
      </w:pPr>
      <w:r w:rsidRPr="00714BC2">
        <w:rPr>
          <w:bCs/>
          <w:sz w:val="22"/>
          <w:szCs w:val="22"/>
        </w:rPr>
        <w:t>Despite failing to comply with several</w:t>
      </w:r>
      <w:r>
        <w:rPr>
          <w:bCs/>
          <w:sz w:val="22"/>
          <w:szCs w:val="22"/>
        </w:rPr>
        <w:t xml:space="preserve"> </w:t>
      </w:r>
      <w:r w:rsidRPr="00714BC2">
        <w:rPr>
          <w:bCs/>
          <w:sz w:val="22"/>
          <w:szCs w:val="22"/>
        </w:rPr>
        <w:t>planning policies including Section 80 of the National Planning Policy</w:t>
      </w:r>
      <w:r>
        <w:rPr>
          <w:bCs/>
          <w:sz w:val="22"/>
          <w:szCs w:val="22"/>
        </w:rPr>
        <w:t xml:space="preserve"> </w:t>
      </w:r>
      <w:r w:rsidRPr="00714BC2">
        <w:rPr>
          <w:bCs/>
          <w:sz w:val="22"/>
          <w:szCs w:val="22"/>
        </w:rPr>
        <w:t>Framework, Policies CP3, CP11 and CP18 of the Wokingham Core Plan 2010 and</w:t>
      </w:r>
      <w:r>
        <w:rPr>
          <w:bCs/>
          <w:sz w:val="22"/>
          <w:szCs w:val="22"/>
        </w:rPr>
        <w:t xml:space="preserve"> </w:t>
      </w:r>
      <w:r w:rsidRPr="00714BC2">
        <w:rPr>
          <w:bCs/>
          <w:sz w:val="22"/>
          <w:szCs w:val="22"/>
        </w:rPr>
        <w:t>Policies IRS1 and IRS2 of the Arborfield &amp; Barkham Neighbourhood Plan 2019, the</w:t>
      </w:r>
      <w:r>
        <w:rPr>
          <w:bCs/>
          <w:sz w:val="22"/>
          <w:szCs w:val="22"/>
        </w:rPr>
        <w:t xml:space="preserve"> </w:t>
      </w:r>
      <w:r w:rsidRPr="00714BC2">
        <w:rPr>
          <w:bCs/>
          <w:sz w:val="22"/>
          <w:szCs w:val="22"/>
        </w:rPr>
        <w:t>Planning, Design and Access Statement (PDAS) attempts to justify the</w:t>
      </w:r>
      <w:r>
        <w:rPr>
          <w:bCs/>
          <w:sz w:val="22"/>
          <w:szCs w:val="22"/>
        </w:rPr>
        <w:t xml:space="preserve"> </w:t>
      </w:r>
      <w:r w:rsidRPr="00714BC2">
        <w:rPr>
          <w:bCs/>
          <w:sz w:val="22"/>
          <w:szCs w:val="22"/>
        </w:rPr>
        <w:t>proposal. Two points need to be highlighted:</w:t>
      </w:r>
    </w:p>
    <w:p w14:paraId="0B764BEB" w14:textId="77777777" w:rsidR="00714BC2" w:rsidRPr="00714BC2" w:rsidRDefault="00714BC2" w:rsidP="00714BC2">
      <w:pPr>
        <w:spacing w:line="276" w:lineRule="auto"/>
        <w:ind w:left="709"/>
        <w:rPr>
          <w:bCs/>
          <w:sz w:val="22"/>
          <w:szCs w:val="22"/>
        </w:rPr>
      </w:pPr>
    </w:p>
    <w:p w14:paraId="1A8B7097" w14:textId="2A096C1C" w:rsidR="00714BC2" w:rsidRPr="00714BC2" w:rsidRDefault="00714BC2" w:rsidP="000D0AF9">
      <w:pPr>
        <w:pStyle w:val="ListParagraph"/>
        <w:numPr>
          <w:ilvl w:val="0"/>
          <w:numId w:val="46"/>
        </w:numPr>
        <w:spacing w:line="276" w:lineRule="auto"/>
        <w:ind w:left="709"/>
        <w:rPr>
          <w:bCs/>
          <w:sz w:val="22"/>
          <w:szCs w:val="22"/>
        </w:rPr>
      </w:pPr>
      <w:r w:rsidRPr="00714BC2">
        <w:rPr>
          <w:bCs/>
          <w:sz w:val="22"/>
          <w:szCs w:val="22"/>
        </w:rPr>
        <w:t xml:space="preserve">The current application has been compared with a similar application F20001100 which was rejected for several reasons with particular reference to scale. The footprint of the house shown in the plan for the earlier application is 345m2. Section 5.15 of the PDAS compares this to the new </w:t>
      </w:r>
      <w:proofErr w:type="gramStart"/>
      <w:r w:rsidRPr="00714BC2">
        <w:rPr>
          <w:bCs/>
          <w:sz w:val="22"/>
          <w:szCs w:val="22"/>
        </w:rPr>
        <w:t>dwellings</w:t>
      </w:r>
      <w:proofErr w:type="gramEnd"/>
      <w:r w:rsidRPr="00714BC2">
        <w:rPr>
          <w:bCs/>
          <w:sz w:val="22"/>
          <w:szCs w:val="22"/>
        </w:rPr>
        <w:t xml:space="preserve"> footprint of 250m2 a 28% reduction which is described as a considerable decrease. However, this comparison excludes the footprint area for the garage for the current proposal 68m2 which, if included, results in a</w:t>
      </w:r>
      <w:r>
        <w:rPr>
          <w:bCs/>
          <w:sz w:val="22"/>
          <w:szCs w:val="22"/>
        </w:rPr>
        <w:t xml:space="preserve"> </w:t>
      </w:r>
      <w:r w:rsidRPr="00714BC2">
        <w:rPr>
          <w:bCs/>
          <w:sz w:val="22"/>
          <w:szCs w:val="22"/>
        </w:rPr>
        <w:t>total footprint of 318m2 which would give an 8% reduction. In any event, hardly a considerable decrease!</w:t>
      </w:r>
    </w:p>
    <w:p w14:paraId="726B1E1B" w14:textId="77777777" w:rsidR="00714BC2" w:rsidRPr="00714BC2" w:rsidRDefault="00714BC2" w:rsidP="00714BC2">
      <w:pPr>
        <w:spacing w:line="276" w:lineRule="auto"/>
        <w:ind w:left="709"/>
        <w:rPr>
          <w:bCs/>
          <w:sz w:val="22"/>
          <w:szCs w:val="22"/>
        </w:rPr>
      </w:pPr>
    </w:p>
    <w:p w14:paraId="126ED611" w14:textId="77777777" w:rsidR="00714BC2" w:rsidRPr="00714BC2" w:rsidRDefault="00714BC2" w:rsidP="00714BC2">
      <w:pPr>
        <w:spacing w:line="276" w:lineRule="auto"/>
        <w:ind w:left="709"/>
        <w:rPr>
          <w:bCs/>
          <w:sz w:val="22"/>
          <w:szCs w:val="22"/>
        </w:rPr>
      </w:pPr>
      <w:r w:rsidRPr="00714BC2">
        <w:rPr>
          <w:bCs/>
          <w:sz w:val="22"/>
          <w:szCs w:val="22"/>
        </w:rPr>
        <w:t xml:space="preserve">This above analysis is based on the dimensions given in the PDAS. </w:t>
      </w:r>
    </w:p>
    <w:p w14:paraId="4116FF26" w14:textId="77777777" w:rsidR="00714BC2" w:rsidRPr="00714BC2" w:rsidRDefault="00714BC2" w:rsidP="00714BC2">
      <w:pPr>
        <w:spacing w:line="276" w:lineRule="auto"/>
        <w:ind w:left="709"/>
        <w:rPr>
          <w:bCs/>
          <w:sz w:val="22"/>
          <w:szCs w:val="22"/>
        </w:rPr>
      </w:pPr>
    </w:p>
    <w:p w14:paraId="6485CE64" w14:textId="6C38B67C" w:rsidR="00714BC2" w:rsidRPr="00714BC2" w:rsidRDefault="00714BC2" w:rsidP="00960FC3">
      <w:pPr>
        <w:pStyle w:val="ListParagraph"/>
        <w:numPr>
          <w:ilvl w:val="0"/>
          <w:numId w:val="46"/>
        </w:numPr>
        <w:spacing w:line="276" w:lineRule="auto"/>
        <w:ind w:left="709"/>
        <w:rPr>
          <w:bCs/>
          <w:sz w:val="22"/>
          <w:szCs w:val="22"/>
        </w:rPr>
      </w:pPr>
      <w:r w:rsidRPr="00714BC2">
        <w:rPr>
          <w:bCs/>
          <w:sz w:val="22"/>
          <w:szCs w:val="22"/>
        </w:rPr>
        <w:t xml:space="preserve">In response to PA213690, validated 18 Nov 2021, a Certificate of Existing Lawful Development for the use of the annex as an independent residential dwelling was approved. Whether the current proposal to now incorporate the annex into Hand Post Cottage represents a change of plan or the process was designed to create a new independent dwelling that could be sacrificed in favour of a much larger building could be the subject of an extended discourse. However, when comparing the relative scales of the two residential properties the annex vs the proposed 5bedroom house it is not appropriate to include the barn or the </w:t>
      </w:r>
      <w:proofErr w:type="spellStart"/>
      <w:r w:rsidRPr="00714BC2">
        <w:rPr>
          <w:bCs/>
          <w:sz w:val="22"/>
          <w:szCs w:val="22"/>
        </w:rPr>
        <w:t>manege</w:t>
      </w:r>
      <w:proofErr w:type="spellEnd"/>
      <w:r w:rsidRPr="00714BC2">
        <w:rPr>
          <w:bCs/>
          <w:sz w:val="22"/>
          <w:szCs w:val="22"/>
        </w:rPr>
        <w:t xml:space="preserve"> in the </w:t>
      </w:r>
      <w:r>
        <w:rPr>
          <w:bCs/>
          <w:sz w:val="22"/>
          <w:szCs w:val="22"/>
        </w:rPr>
        <w:t>eq</w:t>
      </w:r>
      <w:r w:rsidRPr="00714BC2">
        <w:rPr>
          <w:bCs/>
          <w:sz w:val="22"/>
          <w:szCs w:val="22"/>
        </w:rPr>
        <w:t>uation because they are not buildings in residential use. As the proposals are justified solely on the basis of the new dwelling being a direct replacement</w:t>
      </w:r>
      <w:r>
        <w:rPr>
          <w:bCs/>
          <w:sz w:val="22"/>
          <w:szCs w:val="22"/>
        </w:rPr>
        <w:t xml:space="preserve"> </w:t>
      </w:r>
      <w:r w:rsidRPr="00714BC2">
        <w:rPr>
          <w:bCs/>
          <w:sz w:val="22"/>
          <w:szCs w:val="22"/>
        </w:rPr>
        <w:t>for the annex, only the relative areas of these dwellings should be compared.</w:t>
      </w:r>
    </w:p>
    <w:p w14:paraId="7C4BBD9F" w14:textId="77777777" w:rsidR="00714BC2" w:rsidRPr="00714BC2" w:rsidRDefault="00714BC2" w:rsidP="00714BC2">
      <w:pPr>
        <w:spacing w:line="276" w:lineRule="auto"/>
        <w:ind w:left="709"/>
        <w:rPr>
          <w:bCs/>
          <w:sz w:val="22"/>
          <w:szCs w:val="22"/>
        </w:rPr>
      </w:pPr>
    </w:p>
    <w:p w14:paraId="5C2DCE4D" w14:textId="179EEE51" w:rsidR="00714BC2" w:rsidRPr="00714BC2" w:rsidRDefault="00714BC2" w:rsidP="00714BC2">
      <w:pPr>
        <w:spacing w:line="276" w:lineRule="auto"/>
        <w:ind w:left="709"/>
        <w:rPr>
          <w:bCs/>
          <w:sz w:val="22"/>
          <w:szCs w:val="22"/>
        </w:rPr>
      </w:pPr>
      <w:r w:rsidRPr="00714BC2">
        <w:rPr>
          <w:bCs/>
          <w:sz w:val="22"/>
          <w:szCs w:val="22"/>
        </w:rPr>
        <w:t>The footprint of the proposed dwelling is 318m2 (</w:t>
      </w:r>
      <w:proofErr w:type="spellStart"/>
      <w:r w:rsidRPr="00714BC2">
        <w:rPr>
          <w:bCs/>
          <w:sz w:val="22"/>
          <w:szCs w:val="22"/>
        </w:rPr>
        <w:t>incl</w:t>
      </w:r>
      <w:proofErr w:type="spellEnd"/>
      <w:r w:rsidRPr="00714BC2">
        <w:rPr>
          <w:bCs/>
          <w:sz w:val="22"/>
          <w:szCs w:val="22"/>
        </w:rPr>
        <w:t xml:space="preserve"> garage) compared with</w:t>
      </w:r>
      <w:r>
        <w:rPr>
          <w:bCs/>
          <w:sz w:val="22"/>
          <w:szCs w:val="22"/>
        </w:rPr>
        <w:t xml:space="preserve"> </w:t>
      </w:r>
      <w:r w:rsidRPr="00714BC2">
        <w:rPr>
          <w:bCs/>
          <w:sz w:val="22"/>
          <w:szCs w:val="22"/>
        </w:rPr>
        <w:t>that of the annex (</w:t>
      </w:r>
      <w:proofErr w:type="spellStart"/>
      <w:r w:rsidRPr="00714BC2">
        <w:rPr>
          <w:bCs/>
          <w:sz w:val="22"/>
          <w:szCs w:val="22"/>
        </w:rPr>
        <w:t>incl</w:t>
      </w:r>
      <w:proofErr w:type="spellEnd"/>
      <w:r w:rsidRPr="00714BC2">
        <w:rPr>
          <w:bCs/>
          <w:sz w:val="22"/>
          <w:szCs w:val="22"/>
        </w:rPr>
        <w:t xml:space="preserve"> garage) of 66m2 (Source: PA213690) which represents</w:t>
      </w:r>
      <w:r>
        <w:rPr>
          <w:bCs/>
          <w:sz w:val="22"/>
          <w:szCs w:val="22"/>
        </w:rPr>
        <w:t xml:space="preserve"> </w:t>
      </w:r>
      <w:r w:rsidRPr="00714BC2">
        <w:rPr>
          <w:bCs/>
          <w:sz w:val="22"/>
          <w:szCs w:val="22"/>
        </w:rPr>
        <w:t>a 4.8x increase in scale. If this is expressed as total living area, a more</w:t>
      </w:r>
      <w:r>
        <w:rPr>
          <w:bCs/>
          <w:sz w:val="22"/>
          <w:szCs w:val="22"/>
        </w:rPr>
        <w:t xml:space="preserve"> </w:t>
      </w:r>
      <w:r w:rsidRPr="00714BC2">
        <w:rPr>
          <w:bCs/>
          <w:sz w:val="22"/>
          <w:szCs w:val="22"/>
        </w:rPr>
        <w:t xml:space="preserve">accurate measure of scale </w:t>
      </w:r>
      <w:proofErr w:type="spellStart"/>
      <w:proofErr w:type="gramStart"/>
      <w:r w:rsidRPr="00714BC2">
        <w:rPr>
          <w:bCs/>
          <w:sz w:val="22"/>
          <w:szCs w:val="22"/>
        </w:rPr>
        <w:t>ie</w:t>
      </w:r>
      <w:proofErr w:type="spellEnd"/>
      <w:proofErr w:type="gramEnd"/>
      <w:r w:rsidRPr="00714BC2">
        <w:rPr>
          <w:bCs/>
          <w:sz w:val="22"/>
          <w:szCs w:val="22"/>
        </w:rPr>
        <w:t xml:space="preserve"> volume the difference becomes 582m2 vs 66m2 and</w:t>
      </w:r>
      <w:r>
        <w:rPr>
          <w:bCs/>
          <w:sz w:val="22"/>
          <w:szCs w:val="22"/>
        </w:rPr>
        <w:t xml:space="preserve"> </w:t>
      </w:r>
      <w:r w:rsidRPr="00714BC2">
        <w:rPr>
          <w:bCs/>
          <w:sz w:val="22"/>
          <w:szCs w:val="22"/>
        </w:rPr>
        <w:t>a 8.8x increase in scale.</w:t>
      </w:r>
    </w:p>
    <w:p w14:paraId="645036F6" w14:textId="77777777" w:rsidR="00714BC2" w:rsidRPr="00714BC2" w:rsidRDefault="00714BC2" w:rsidP="00714BC2">
      <w:pPr>
        <w:spacing w:line="276" w:lineRule="auto"/>
        <w:ind w:left="709"/>
        <w:rPr>
          <w:bCs/>
          <w:sz w:val="22"/>
          <w:szCs w:val="22"/>
        </w:rPr>
      </w:pPr>
    </w:p>
    <w:p w14:paraId="74597725" w14:textId="77777777" w:rsidR="00714BC2" w:rsidRPr="00714BC2" w:rsidRDefault="00714BC2" w:rsidP="00714BC2">
      <w:pPr>
        <w:spacing w:line="276" w:lineRule="auto"/>
        <w:ind w:left="709"/>
        <w:rPr>
          <w:bCs/>
          <w:sz w:val="22"/>
          <w:szCs w:val="22"/>
        </w:rPr>
      </w:pPr>
      <w:r w:rsidRPr="00714BC2">
        <w:rPr>
          <w:bCs/>
          <w:sz w:val="22"/>
          <w:szCs w:val="22"/>
        </w:rPr>
        <w:t xml:space="preserve">Once again, the above analysis is based on dimensions included in PDAS. </w:t>
      </w:r>
    </w:p>
    <w:p w14:paraId="273CC958" w14:textId="77777777" w:rsidR="00714BC2" w:rsidRPr="00714BC2" w:rsidRDefault="00714BC2" w:rsidP="00714BC2">
      <w:pPr>
        <w:spacing w:line="276" w:lineRule="auto"/>
        <w:ind w:left="709"/>
        <w:rPr>
          <w:bCs/>
          <w:sz w:val="22"/>
          <w:szCs w:val="22"/>
        </w:rPr>
      </w:pPr>
    </w:p>
    <w:p w14:paraId="2DE977F8" w14:textId="6556B2E8" w:rsidR="00714BC2" w:rsidRPr="00714BC2" w:rsidRDefault="00714BC2" w:rsidP="00714BC2">
      <w:pPr>
        <w:spacing w:line="276" w:lineRule="auto"/>
        <w:ind w:left="709"/>
        <w:rPr>
          <w:bCs/>
          <w:sz w:val="22"/>
          <w:szCs w:val="22"/>
        </w:rPr>
      </w:pPr>
      <w:r w:rsidRPr="00714BC2">
        <w:rPr>
          <w:bCs/>
          <w:sz w:val="22"/>
          <w:szCs w:val="22"/>
        </w:rPr>
        <w:t>Regardless of the above, the outcome would be the same the construction of a</w:t>
      </w:r>
      <w:r>
        <w:rPr>
          <w:bCs/>
          <w:sz w:val="22"/>
          <w:szCs w:val="22"/>
        </w:rPr>
        <w:t xml:space="preserve"> </w:t>
      </w:r>
      <w:r w:rsidRPr="00714BC2">
        <w:rPr>
          <w:bCs/>
          <w:sz w:val="22"/>
          <w:szCs w:val="22"/>
        </w:rPr>
        <w:t>new building where the scale and location is not appropriate for the rural</w:t>
      </w:r>
      <w:r>
        <w:rPr>
          <w:bCs/>
          <w:sz w:val="22"/>
          <w:szCs w:val="22"/>
        </w:rPr>
        <w:t xml:space="preserve"> </w:t>
      </w:r>
      <w:r w:rsidRPr="00714BC2">
        <w:rPr>
          <w:bCs/>
          <w:sz w:val="22"/>
          <w:szCs w:val="22"/>
        </w:rPr>
        <w:t>countryside setting and would, consequently, cause harm to the surrounding</w:t>
      </w:r>
      <w:r>
        <w:rPr>
          <w:bCs/>
          <w:sz w:val="22"/>
          <w:szCs w:val="22"/>
        </w:rPr>
        <w:t xml:space="preserve"> </w:t>
      </w:r>
      <w:r w:rsidRPr="00714BC2">
        <w:rPr>
          <w:bCs/>
          <w:sz w:val="22"/>
          <w:szCs w:val="22"/>
        </w:rPr>
        <w:t>rural environment contrary to local planning policies.</w:t>
      </w:r>
    </w:p>
    <w:p w14:paraId="70AC27B4" w14:textId="77777777" w:rsidR="00714BC2" w:rsidRPr="00714BC2" w:rsidRDefault="00714BC2" w:rsidP="00714BC2">
      <w:pPr>
        <w:spacing w:line="276" w:lineRule="auto"/>
        <w:ind w:left="709"/>
        <w:rPr>
          <w:bCs/>
          <w:sz w:val="22"/>
          <w:szCs w:val="22"/>
        </w:rPr>
      </w:pPr>
    </w:p>
    <w:p w14:paraId="0D952F6D" w14:textId="29A4295E" w:rsidR="00714BC2" w:rsidRPr="00714BC2" w:rsidRDefault="00714BC2" w:rsidP="00714BC2">
      <w:pPr>
        <w:spacing w:line="276" w:lineRule="auto"/>
        <w:ind w:left="709"/>
        <w:rPr>
          <w:bCs/>
          <w:sz w:val="22"/>
          <w:szCs w:val="22"/>
        </w:rPr>
      </w:pPr>
      <w:r w:rsidRPr="00714BC2">
        <w:rPr>
          <w:bCs/>
          <w:sz w:val="22"/>
          <w:szCs w:val="22"/>
        </w:rPr>
        <w:t>Other points deserving</w:t>
      </w:r>
      <w:r>
        <w:rPr>
          <w:bCs/>
          <w:sz w:val="22"/>
          <w:szCs w:val="22"/>
        </w:rPr>
        <w:t xml:space="preserve"> </w:t>
      </w:r>
      <w:r w:rsidRPr="00714BC2">
        <w:rPr>
          <w:bCs/>
          <w:sz w:val="22"/>
          <w:szCs w:val="22"/>
        </w:rPr>
        <w:t>comment:</w:t>
      </w:r>
    </w:p>
    <w:p w14:paraId="2F490F69" w14:textId="77777777" w:rsidR="00714BC2" w:rsidRPr="00714BC2" w:rsidRDefault="00714BC2" w:rsidP="00714BC2">
      <w:pPr>
        <w:spacing w:line="276" w:lineRule="auto"/>
        <w:ind w:left="709"/>
        <w:rPr>
          <w:bCs/>
          <w:sz w:val="22"/>
          <w:szCs w:val="22"/>
        </w:rPr>
      </w:pPr>
    </w:p>
    <w:p w14:paraId="71139B46" w14:textId="576FF970" w:rsidR="00714BC2" w:rsidRDefault="00714BC2" w:rsidP="00714BC2">
      <w:pPr>
        <w:pStyle w:val="ListParagraph"/>
        <w:numPr>
          <w:ilvl w:val="0"/>
          <w:numId w:val="47"/>
        </w:numPr>
        <w:spacing w:line="276" w:lineRule="auto"/>
        <w:ind w:left="709"/>
        <w:rPr>
          <w:bCs/>
          <w:sz w:val="22"/>
          <w:szCs w:val="22"/>
        </w:rPr>
      </w:pPr>
      <w:r w:rsidRPr="00714BC2">
        <w:rPr>
          <w:bCs/>
          <w:sz w:val="22"/>
          <w:szCs w:val="22"/>
        </w:rPr>
        <w:t>Serial applications to build a new dwelling between adjacent Caldwell House and No 6 Bridge Cottages appears to raise similar issues as the current application. These were rejected by WBC and the ensuing Appeal APPXO360A132200792, PA Reference 130862 was dismissed by Mr RJ Marshall on 13 Mar 2014.</w:t>
      </w:r>
    </w:p>
    <w:p w14:paraId="7DC13472" w14:textId="3C851041" w:rsidR="00E24637" w:rsidRDefault="00E24637" w:rsidP="00E24637">
      <w:pPr>
        <w:spacing w:line="276" w:lineRule="auto"/>
        <w:ind w:left="349"/>
        <w:rPr>
          <w:bCs/>
          <w:sz w:val="22"/>
          <w:szCs w:val="22"/>
        </w:rPr>
      </w:pPr>
    </w:p>
    <w:p w14:paraId="57CD582A" w14:textId="28D5C1E9" w:rsidR="00E24637" w:rsidRDefault="00E24637" w:rsidP="00E24637">
      <w:pPr>
        <w:spacing w:line="276" w:lineRule="auto"/>
        <w:ind w:left="349"/>
        <w:rPr>
          <w:bCs/>
          <w:sz w:val="22"/>
          <w:szCs w:val="22"/>
        </w:rPr>
      </w:pPr>
    </w:p>
    <w:p w14:paraId="19CEF794" w14:textId="0021E43F" w:rsidR="00E24637" w:rsidRPr="002E6004" w:rsidRDefault="00E24637" w:rsidP="00E24637">
      <w:pPr>
        <w:spacing w:line="276" w:lineRule="auto"/>
        <w:rPr>
          <w:sz w:val="22"/>
          <w:szCs w:val="22"/>
        </w:rPr>
      </w:pPr>
      <w:r w:rsidRPr="00A07959">
        <w:rPr>
          <w:sz w:val="22"/>
          <w:szCs w:val="22"/>
        </w:rPr>
        <w:lastRenderedPageBreak/>
        <w:t>Page 22/02</w:t>
      </w:r>
      <w:r>
        <w:rPr>
          <w:sz w:val="22"/>
          <w:szCs w:val="22"/>
        </w:rPr>
        <w:t>5</w:t>
      </w:r>
    </w:p>
    <w:p w14:paraId="1838C5E4" w14:textId="77777777" w:rsidR="00714BC2" w:rsidRPr="00714BC2" w:rsidRDefault="00714BC2" w:rsidP="00714BC2">
      <w:pPr>
        <w:spacing w:line="276" w:lineRule="auto"/>
        <w:ind w:left="709"/>
        <w:rPr>
          <w:bCs/>
          <w:sz w:val="22"/>
          <w:szCs w:val="22"/>
        </w:rPr>
      </w:pPr>
    </w:p>
    <w:p w14:paraId="4B01B0C5" w14:textId="7542A2C0" w:rsidR="00714BC2" w:rsidRPr="00714BC2" w:rsidRDefault="00714BC2" w:rsidP="00714BC2">
      <w:pPr>
        <w:spacing w:line="276" w:lineRule="auto"/>
        <w:ind w:left="709" w:hanging="284"/>
        <w:rPr>
          <w:bCs/>
          <w:sz w:val="22"/>
          <w:szCs w:val="22"/>
        </w:rPr>
      </w:pPr>
      <w:r w:rsidRPr="00714BC2">
        <w:rPr>
          <w:bCs/>
          <w:sz w:val="22"/>
          <w:szCs w:val="22"/>
        </w:rPr>
        <w:t>2.</w:t>
      </w:r>
      <w:r>
        <w:rPr>
          <w:bCs/>
          <w:sz w:val="22"/>
          <w:szCs w:val="22"/>
        </w:rPr>
        <w:t xml:space="preserve">  </w:t>
      </w:r>
      <w:r w:rsidRPr="00714BC2">
        <w:rPr>
          <w:bCs/>
          <w:sz w:val="22"/>
          <w:szCs w:val="22"/>
        </w:rPr>
        <w:t>With the higher ridge height of almost 1.4 m, the removal of hedging in the</w:t>
      </w:r>
      <w:r>
        <w:rPr>
          <w:bCs/>
          <w:sz w:val="22"/>
          <w:szCs w:val="22"/>
        </w:rPr>
        <w:t xml:space="preserve"> </w:t>
      </w:r>
      <w:r w:rsidRPr="00714BC2">
        <w:rPr>
          <w:bCs/>
          <w:sz w:val="22"/>
          <w:szCs w:val="22"/>
        </w:rPr>
        <w:t>front of the development and the replacement of the weathered façade of the</w:t>
      </w:r>
      <w:r>
        <w:rPr>
          <w:bCs/>
          <w:sz w:val="22"/>
          <w:szCs w:val="22"/>
        </w:rPr>
        <w:t xml:space="preserve"> </w:t>
      </w:r>
      <w:r w:rsidRPr="00714BC2">
        <w:rPr>
          <w:bCs/>
          <w:sz w:val="22"/>
          <w:szCs w:val="22"/>
        </w:rPr>
        <w:t>m</w:t>
      </w:r>
      <w:r>
        <w:rPr>
          <w:bCs/>
          <w:sz w:val="22"/>
          <w:szCs w:val="22"/>
        </w:rPr>
        <w:t>e</w:t>
      </w:r>
      <w:r w:rsidRPr="00714BC2">
        <w:rPr>
          <w:bCs/>
          <w:sz w:val="22"/>
          <w:szCs w:val="22"/>
        </w:rPr>
        <w:t>n</w:t>
      </w:r>
      <w:r>
        <w:rPr>
          <w:bCs/>
          <w:sz w:val="22"/>
          <w:szCs w:val="22"/>
        </w:rPr>
        <w:t>a</w:t>
      </w:r>
      <w:r w:rsidRPr="00714BC2">
        <w:rPr>
          <w:bCs/>
          <w:sz w:val="22"/>
          <w:szCs w:val="22"/>
        </w:rPr>
        <w:t>ge, the proposed dwelling will be more conspi</w:t>
      </w:r>
      <w:r>
        <w:rPr>
          <w:bCs/>
          <w:sz w:val="22"/>
          <w:szCs w:val="22"/>
        </w:rPr>
        <w:t>c</w:t>
      </w:r>
      <w:r w:rsidRPr="00714BC2">
        <w:rPr>
          <w:bCs/>
          <w:sz w:val="22"/>
          <w:szCs w:val="22"/>
        </w:rPr>
        <w:t>uous when viewed through and</w:t>
      </w:r>
      <w:r>
        <w:rPr>
          <w:bCs/>
          <w:sz w:val="22"/>
          <w:szCs w:val="22"/>
        </w:rPr>
        <w:t xml:space="preserve"> </w:t>
      </w:r>
      <w:r w:rsidRPr="00714BC2">
        <w:rPr>
          <w:bCs/>
          <w:sz w:val="22"/>
          <w:szCs w:val="22"/>
        </w:rPr>
        <w:t>over the hedges that line School and Barkham Roads. This is accentuated when</w:t>
      </w:r>
      <w:r>
        <w:rPr>
          <w:bCs/>
          <w:sz w:val="22"/>
          <w:szCs w:val="22"/>
        </w:rPr>
        <w:t xml:space="preserve"> </w:t>
      </w:r>
      <w:r w:rsidRPr="00714BC2">
        <w:rPr>
          <w:bCs/>
          <w:sz w:val="22"/>
          <w:szCs w:val="22"/>
        </w:rPr>
        <w:t xml:space="preserve">viewed from the far side of School Road. </w:t>
      </w:r>
    </w:p>
    <w:p w14:paraId="1AE75913" w14:textId="77777777" w:rsidR="00714BC2" w:rsidRPr="00714BC2" w:rsidRDefault="00714BC2" w:rsidP="00714BC2">
      <w:pPr>
        <w:spacing w:line="276" w:lineRule="auto"/>
        <w:ind w:left="709"/>
        <w:rPr>
          <w:bCs/>
          <w:sz w:val="22"/>
          <w:szCs w:val="22"/>
        </w:rPr>
      </w:pPr>
    </w:p>
    <w:p w14:paraId="602B8134" w14:textId="148B9A0E" w:rsidR="00714BC2" w:rsidRPr="00714BC2" w:rsidRDefault="00714BC2" w:rsidP="00714BC2">
      <w:pPr>
        <w:spacing w:line="276" w:lineRule="auto"/>
        <w:ind w:left="709"/>
        <w:rPr>
          <w:bCs/>
          <w:sz w:val="22"/>
          <w:szCs w:val="22"/>
        </w:rPr>
      </w:pPr>
      <w:r w:rsidRPr="00714BC2">
        <w:rPr>
          <w:bCs/>
          <w:sz w:val="22"/>
          <w:szCs w:val="22"/>
        </w:rPr>
        <w:t>The proposed development will be entirely visible from vantage points in The</w:t>
      </w:r>
      <w:r>
        <w:rPr>
          <w:bCs/>
          <w:sz w:val="22"/>
          <w:szCs w:val="22"/>
        </w:rPr>
        <w:t xml:space="preserve"> </w:t>
      </w:r>
      <w:r w:rsidRPr="00714BC2">
        <w:rPr>
          <w:bCs/>
          <w:sz w:val="22"/>
          <w:szCs w:val="22"/>
        </w:rPr>
        <w:t>Coombes. Here the character of the landscape will be changed if buildings</w:t>
      </w:r>
      <w:r>
        <w:rPr>
          <w:bCs/>
          <w:sz w:val="22"/>
          <w:szCs w:val="22"/>
        </w:rPr>
        <w:t xml:space="preserve"> </w:t>
      </w:r>
      <w:r w:rsidRPr="00714BC2">
        <w:rPr>
          <w:bCs/>
          <w:sz w:val="22"/>
          <w:szCs w:val="22"/>
        </w:rPr>
        <w:t>expected to be found in a countryside location are replaced by a modern</w:t>
      </w:r>
      <w:r>
        <w:rPr>
          <w:bCs/>
          <w:sz w:val="22"/>
          <w:szCs w:val="22"/>
        </w:rPr>
        <w:t xml:space="preserve"> </w:t>
      </w:r>
      <w:r w:rsidRPr="00714BC2">
        <w:rPr>
          <w:bCs/>
          <w:sz w:val="22"/>
          <w:szCs w:val="22"/>
        </w:rPr>
        <w:t xml:space="preserve">5bedroom house. </w:t>
      </w:r>
    </w:p>
    <w:p w14:paraId="00088F39" w14:textId="77777777" w:rsidR="00714BC2" w:rsidRPr="00714BC2" w:rsidRDefault="00714BC2" w:rsidP="00714BC2">
      <w:pPr>
        <w:spacing w:line="276" w:lineRule="auto"/>
        <w:ind w:left="709"/>
        <w:rPr>
          <w:bCs/>
          <w:sz w:val="22"/>
          <w:szCs w:val="22"/>
        </w:rPr>
      </w:pPr>
    </w:p>
    <w:p w14:paraId="1F50EC05" w14:textId="1B220642" w:rsidR="00714BC2" w:rsidRPr="00714BC2" w:rsidRDefault="00714BC2" w:rsidP="00714BC2">
      <w:pPr>
        <w:pStyle w:val="ListParagraph"/>
        <w:numPr>
          <w:ilvl w:val="0"/>
          <w:numId w:val="46"/>
        </w:numPr>
        <w:spacing w:line="276" w:lineRule="auto"/>
        <w:ind w:left="709"/>
        <w:rPr>
          <w:bCs/>
          <w:sz w:val="22"/>
          <w:szCs w:val="22"/>
        </w:rPr>
      </w:pPr>
      <w:r w:rsidRPr="00714BC2">
        <w:rPr>
          <w:bCs/>
          <w:sz w:val="22"/>
          <w:szCs w:val="22"/>
        </w:rPr>
        <w:t>Can an ecological survey conducted in midwinter be relied upon to identify all relevant species?</w:t>
      </w:r>
    </w:p>
    <w:p w14:paraId="7E7B4E62" w14:textId="77777777" w:rsidR="00714BC2" w:rsidRPr="00714BC2" w:rsidRDefault="00714BC2" w:rsidP="00714BC2">
      <w:pPr>
        <w:spacing w:line="276" w:lineRule="auto"/>
        <w:ind w:left="709"/>
        <w:rPr>
          <w:bCs/>
          <w:sz w:val="22"/>
          <w:szCs w:val="22"/>
        </w:rPr>
      </w:pPr>
    </w:p>
    <w:p w14:paraId="36D0A3F4" w14:textId="10715056" w:rsidR="00714BC2" w:rsidRPr="00714BC2" w:rsidRDefault="00714BC2" w:rsidP="00F40512">
      <w:pPr>
        <w:pStyle w:val="ListParagraph"/>
        <w:numPr>
          <w:ilvl w:val="0"/>
          <w:numId w:val="46"/>
        </w:numPr>
        <w:spacing w:line="276" w:lineRule="auto"/>
        <w:ind w:left="709"/>
        <w:rPr>
          <w:bCs/>
          <w:sz w:val="22"/>
          <w:szCs w:val="22"/>
        </w:rPr>
      </w:pPr>
      <w:r w:rsidRPr="00714BC2">
        <w:rPr>
          <w:bCs/>
          <w:sz w:val="22"/>
          <w:szCs w:val="22"/>
        </w:rPr>
        <w:t>BPC notes that three individuals have submitted responses in support of the</w:t>
      </w:r>
      <w:r>
        <w:rPr>
          <w:bCs/>
          <w:sz w:val="22"/>
          <w:szCs w:val="22"/>
        </w:rPr>
        <w:t xml:space="preserve"> </w:t>
      </w:r>
      <w:r w:rsidRPr="00714BC2">
        <w:rPr>
          <w:bCs/>
          <w:sz w:val="22"/>
          <w:szCs w:val="22"/>
        </w:rPr>
        <w:t>application. However, as one is the owner Mr Kelly and another the owner who has just sold Caldwell House, the weighting of this support is reduced.</w:t>
      </w:r>
    </w:p>
    <w:p w14:paraId="7D2E97CF" w14:textId="77777777" w:rsidR="00714BC2" w:rsidRPr="00714BC2" w:rsidRDefault="00714BC2" w:rsidP="00714BC2">
      <w:pPr>
        <w:spacing w:line="276" w:lineRule="auto"/>
        <w:ind w:left="709"/>
        <w:rPr>
          <w:bCs/>
          <w:sz w:val="22"/>
          <w:szCs w:val="22"/>
        </w:rPr>
      </w:pPr>
    </w:p>
    <w:p w14:paraId="5CF2C9A0" w14:textId="068C0444" w:rsidR="00714BC2" w:rsidRPr="00714BC2" w:rsidRDefault="00714BC2" w:rsidP="00714BC2">
      <w:pPr>
        <w:spacing w:line="276" w:lineRule="auto"/>
        <w:ind w:left="709"/>
        <w:rPr>
          <w:bCs/>
          <w:sz w:val="22"/>
          <w:szCs w:val="22"/>
        </w:rPr>
      </w:pPr>
      <w:r w:rsidRPr="00714BC2">
        <w:rPr>
          <w:bCs/>
          <w:sz w:val="22"/>
          <w:szCs w:val="22"/>
        </w:rPr>
        <w:t>In view of the discussion above, Barkham Parish Council does not believe a case</w:t>
      </w:r>
      <w:r>
        <w:rPr>
          <w:bCs/>
          <w:sz w:val="22"/>
          <w:szCs w:val="22"/>
        </w:rPr>
        <w:t xml:space="preserve"> </w:t>
      </w:r>
      <w:r w:rsidRPr="00714BC2">
        <w:rPr>
          <w:bCs/>
          <w:sz w:val="22"/>
          <w:szCs w:val="22"/>
        </w:rPr>
        <w:t>has been made to support this application and requests that it is declined.</w:t>
      </w:r>
    </w:p>
    <w:p w14:paraId="692DF0CA" w14:textId="77777777" w:rsidR="00714BC2" w:rsidRPr="00714BC2" w:rsidRDefault="00714BC2" w:rsidP="00714BC2">
      <w:pPr>
        <w:spacing w:line="276" w:lineRule="auto"/>
        <w:ind w:left="709"/>
        <w:rPr>
          <w:bCs/>
          <w:sz w:val="22"/>
          <w:szCs w:val="22"/>
        </w:rPr>
      </w:pPr>
    </w:p>
    <w:p w14:paraId="2BBB42AE" w14:textId="5A13AC5E" w:rsidR="00714BC2" w:rsidRDefault="00714BC2" w:rsidP="00714BC2">
      <w:pPr>
        <w:spacing w:line="276" w:lineRule="auto"/>
        <w:ind w:left="709"/>
        <w:rPr>
          <w:bCs/>
          <w:sz w:val="22"/>
          <w:szCs w:val="22"/>
        </w:rPr>
      </w:pPr>
      <w:r w:rsidRPr="00714BC2">
        <w:rPr>
          <w:bCs/>
          <w:sz w:val="22"/>
          <w:szCs w:val="22"/>
        </w:rPr>
        <w:t>Barkham Parish Council has requested Cllr Kaiser list this application, should</w:t>
      </w:r>
      <w:r>
        <w:rPr>
          <w:bCs/>
          <w:sz w:val="22"/>
          <w:szCs w:val="22"/>
        </w:rPr>
        <w:t xml:space="preserve"> </w:t>
      </w:r>
      <w:r w:rsidRPr="00714BC2">
        <w:rPr>
          <w:bCs/>
          <w:sz w:val="22"/>
          <w:szCs w:val="22"/>
        </w:rPr>
        <w:t>the officer be minded to approve the application.</w:t>
      </w:r>
    </w:p>
    <w:p w14:paraId="0522D1EC" w14:textId="77777777" w:rsidR="00A15D1D" w:rsidRPr="002B0A6E" w:rsidRDefault="00A15D1D" w:rsidP="002B0A6E">
      <w:pPr>
        <w:suppressAutoHyphens w:val="0"/>
        <w:ind w:left="709"/>
        <w:rPr>
          <w:bCs/>
          <w:sz w:val="22"/>
          <w:szCs w:val="22"/>
          <w:lang w:eastAsia="en-GB"/>
        </w:rPr>
      </w:pPr>
    </w:p>
    <w:p w14:paraId="38CFABED" w14:textId="77777777" w:rsidR="002B0A6E" w:rsidRPr="002B0A6E" w:rsidRDefault="002B0A6E" w:rsidP="002B0A6E">
      <w:pPr>
        <w:suppressAutoHyphens w:val="0"/>
        <w:ind w:left="709"/>
        <w:rPr>
          <w:bCs/>
          <w:sz w:val="22"/>
          <w:szCs w:val="22"/>
          <w:lang w:eastAsia="en-GB"/>
        </w:rPr>
      </w:pPr>
      <w:r w:rsidRPr="002B0A6E">
        <w:rPr>
          <w:b/>
          <w:sz w:val="22"/>
          <w:szCs w:val="22"/>
          <w:lang w:eastAsia="en-GB"/>
        </w:rPr>
        <w:t>220779</w:t>
      </w:r>
      <w:r w:rsidRPr="002B0A6E">
        <w:rPr>
          <w:bCs/>
          <w:sz w:val="22"/>
          <w:szCs w:val="22"/>
          <w:lang w:eastAsia="en-GB"/>
        </w:rPr>
        <w:t xml:space="preserve"> -</w:t>
      </w:r>
      <w:r w:rsidRPr="002B0A6E">
        <w:rPr>
          <w:b/>
          <w:bCs/>
          <w:sz w:val="22"/>
          <w:szCs w:val="22"/>
          <w:lang w:eastAsia="en-GB"/>
        </w:rPr>
        <w:t xml:space="preserve"> </w:t>
      </w:r>
      <w:r w:rsidRPr="002B0A6E">
        <w:rPr>
          <w:bCs/>
          <w:sz w:val="22"/>
          <w:szCs w:val="22"/>
          <w:lang w:eastAsia="en-GB"/>
        </w:rPr>
        <w:t>The White Cottage, Barkham Street, Barkham, Wokingham, RG40 4PJ</w:t>
      </w:r>
    </w:p>
    <w:p w14:paraId="12038136" w14:textId="77777777" w:rsidR="002B0A6E" w:rsidRPr="002B0A6E" w:rsidRDefault="002B0A6E" w:rsidP="002B0A6E">
      <w:pPr>
        <w:suppressAutoHyphens w:val="0"/>
        <w:ind w:left="709"/>
        <w:rPr>
          <w:b/>
          <w:sz w:val="22"/>
          <w:szCs w:val="22"/>
          <w:lang w:eastAsia="en-GB"/>
        </w:rPr>
      </w:pPr>
      <w:r w:rsidRPr="002B0A6E">
        <w:rPr>
          <w:b/>
          <w:sz w:val="22"/>
          <w:szCs w:val="22"/>
          <w:lang w:eastAsia="en-GB"/>
        </w:rPr>
        <w:t xml:space="preserve">Householder application for proposed two storey side extension with integral garage, single storey rear extension, 4No. rooflights, 2 </w:t>
      </w:r>
      <w:proofErr w:type="spellStart"/>
      <w:r w:rsidRPr="002B0A6E">
        <w:rPr>
          <w:b/>
          <w:sz w:val="22"/>
          <w:szCs w:val="22"/>
          <w:lang w:eastAsia="en-GB"/>
        </w:rPr>
        <w:t>juliet</w:t>
      </w:r>
      <w:proofErr w:type="spellEnd"/>
      <w:r w:rsidRPr="002B0A6E">
        <w:rPr>
          <w:b/>
          <w:sz w:val="22"/>
          <w:szCs w:val="22"/>
          <w:lang w:eastAsia="en-GB"/>
        </w:rPr>
        <w:t xml:space="preserve"> balconies, associated fenestration, following the demolition of existing detached garage.</w:t>
      </w:r>
    </w:p>
    <w:p w14:paraId="028C6915" w14:textId="07563EB0" w:rsidR="002B0A6E" w:rsidRDefault="002B0A6E" w:rsidP="002B0A6E">
      <w:pPr>
        <w:suppressAutoHyphens w:val="0"/>
        <w:ind w:left="709"/>
        <w:rPr>
          <w:bCs/>
          <w:sz w:val="22"/>
          <w:szCs w:val="22"/>
          <w:u w:val="single"/>
          <w:lang w:eastAsia="en-GB"/>
        </w:rPr>
      </w:pPr>
    </w:p>
    <w:p w14:paraId="07BF2BFC" w14:textId="77777777" w:rsidR="00D9102F" w:rsidRPr="00D9102F" w:rsidRDefault="00D9102F" w:rsidP="00D9102F">
      <w:pPr>
        <w:suppressAutoHyphens w:val="0"/>
        <w:ind w:left="709"/>
        <w:rPr>
          <w:bCs/>
          <w:sz w:val="22"/>
          <w:szCs w:val="22"/>
          <w:lang w:eastAsia="en-GB"/>
        </w:rPr>
      </w:pPr>
      <w:r w:rsidRPr="00D9102F">
        <w:rPr>
          <w:bCs/>
          <w:sz w:val="22"/>
          <w:szCs w:val="22"/>
          <w:lang w:eastAsia="en-GB"/>
        </w:rPr>
        <w:t>Barkham Parish Council object to this application.</w:t>
      </w:r>
    </w:p>
    <w:p w14:paraId="4C0708AF" w14:textId="77777777" w:rsidR="00D9102F" w:rsidRPr="00D9102F" w:rsidRDefault="00D9102F" w:rsidP="00D9102F">
      <w:pPr>
        <w:suppressAutoHyphens w:val="0"/>
        <w:ind w:left="709"/>
        <w:rPr>
          <w:bCs/>
          <w:sz w:val="22"/>
          <w:szCs w:val="22"/>
          <w:lang w:eastAsia="en-GB"/>
        </w:rPr>
      </w:pPr>
    </w:p>
    <w:p w14:paraId="43E3F3EA" w14:textId="34474FBF" w:rsidR="00D9102F" w:rsidRPr="00D9102F" w:rsidRDefault="00D9102F" w:rsidP="00D9102F">
      <w:pPr>
        <w:suppressAutoHyphens w:val="0"/>
        <w:ind w:left="709"/>
        <w:rPr>
          <w:bCs/>
          <w:sz w:val="22"/>
          <w:szCs w:val="22"/>
          <w:lang w:eastAsia="en-GB"/>
        </w:rPr>
      </w:pPr>
      <w:r w:rsidRPr="00D9102F">
        <w:rPr>
          <w:bCs/>
          <w:sz w:val="22"/>
          <w:szCs w:val="22"/>
          <w:lang w:eastAsia="en-GB"/>
        </w:rPr>
        <w:t>This location falls within the Barkham Street Area of Special Character.</w:t>
      </w:r>
      <w:r>
        <w:rPr>
          <w:bCs/>
          <w:sz w:val="22"/>
          <w:szCs w:val="22"/>
          <w:lang w:eastAsia="en-GB"/>
        </w:rPr>
        <w:t xml:space="preserve"> </w:t>
      </w:r>
      <w:r w:rsidRPr="00D9102F">
        <w:rPr>
          <w:bCs/>
          <w:sz w:val="22"/>
          <w:szCs w:val="22"/>
          <w:lang w:eastAsia="en-GB"/>
        </w:rPr>
        <w:t>Policy IRS4 of the Arborfield and Barkham Neighbourhood Plan (2020) requires</w:t>
      </w:r>
      <w:r>
        <w:rPr>
          <w:bCs/>
          <w:sz w:val="22"/>
          <w:szCs w:val="22"/>
          <w:lang w:eastAsia="en-GB"/>
        </w:rPr>
        <w:t xml:space="preserve"> </w:t>
      </w:r>
      <w:r w:rsidRPr="00D9102F">
        <w:rPr>
          <w:bCs/>
          <w:sz w:val="22"/>
          <w:szCs w:val="22"/>
          <w:lang w:eastAsia="en-GB"/>
        </w:rPr>
        <w:t>that the natural character of such areas should be protected or</w:t>
      </w:r>
      <w:r>
        <w:rPr>
          <w:bCs/>
          <w:sz w:val="22"/>
          <w:szCs w:val="22"/>
          <w:lang w:eastAsia="en-GB"/>
        </w:rPr>
        <w:t xml:space="preserve"> </w:t>
      </w:r>
      <w:r w:rsidRPr="00D9102F">
        <w:rPr>
          <w:bCs/>
          <w:sz w:val="22"/>
          <w:szCs w:val="22"/>
          <w:lang w:eastAsia="en-GB"/>
        </w:rPr>
        <w:t>enhanced. This proposal does neither as the drawings show a very modern style</w:t>
      </w:r>
    </w:p>
    <w:p w14:paraId="1B113B4A" w14:textId="77777777" w:rsidR="00D9102F" w:rsidRPr="00D9102F" w:rsidRDefault="00D9102F" w:rsidP="00D9102F">
      <w:pPr>
        <w:suppressAutoHyphens w:val="0"/>
        <w:ind w:left="709"/>
        <w:rPr>
          <w:bCs/>
          <w:sz w:val="22"/>
          <w:szCs w:val="22"/>
          <w:lang w:eastAsia="en-GB"/>
        </w:rPr>
      </w:pPr>
      <w:r w:rsidRPr="00D9102F">
        <w:rPr>
          <w:bCs/>
          <w:sz w:val="22"/>
          <w:szCs w:val="22"/>
          <w:lang w:eastAsia="en-GB"/>
        </w:rPr>
        <w:t>of building.</w:t>
      </w:r>
    </w:p>
    <w:p w14:paraId="7F1C5335" w14:textId="77777777" w:rsidR="00D9102F" w:rsidRPr="00D9102F" w:rsidRDefault="00D9102F" w:rsidP="00D9102F">
      <w:pPr>
        <w:suppressAutoHyphens w:val="0"/>
        <w:ind w:left="709"/>
        <w:rPr>
          <w:bCs/>
          <w:sz w:val="22"/>
          <w:szCs w:val="22"/>
          <w:lang w:eastAsia="en-GB"/>
        </w:rPr>
      </w:pPr>
    </w:p>
    <w:p w14:paraId="2DDF3677" w14:textId="65775EB9" w:rsidR="00D9102F" w:rsidRPr="00D9102F" w:rsidRDefault="00D9102F" w:rsidP="00D9102F">
      <w:pPr>
        <w:suppressAutoHyphens w:val="0"/>
        <w:ind w:left="709"/>
        <w:rPr>
          <w:bCs/>
          <w:sz w:val="22"/>
          <w:szCs w:val="22"/>
          <w:lang w:eastAsia="en-GB"/>
        </w:rPr>
      </w:pPr>
      <w:r w:rsidRPr="00D9102F">
        <w:rPr>
          <w:bCs/>
          <w:sz w:val="22"/>
          <w:szCs w:val="22"/>
          <w:lang w:eastAsia="en-GB"/>
        </w:rPr>
        <w:t xml:space="preserve">Although it is a relatively large site, the </w:t>
      </w:r>
      <w:proofErr w:type="gramStart"/>
      <w:r w:rsidRPr="00D9102F">
        <w:rPr>
          <w:bCs/>
          <w:sz w:val="22"/>
          <w:szCs w:val="22"/>
          <w:lang w:eastAsia="en-GB"/>
        </w:rPr>
        <w:t>two</w:t>
      </w:r>
      <w:r>
        <w:rPr>
          <w:bCs/>
          <w:sz w:val="22"/>
          <w:szCs w:val="22"/>
          <w:lang w:eastAsia="en-GB"/>
        </w:rPr>
        <w:t xml:space="preserve"> </w:t>
      </w:r>
      <w:r w:rsidRPr="00D9102F">
        <w:rPr>
          <w:bCs/>
          <w:sz w:val="22"/>
          <w:szCs w:val="22"/>
          <w:lang w:eastAsia="en-GB"/>
        </w:rPr>
        <w:t>storey</w:t>
      </w:r>
      <w:proofErr w:type="gramEnd"/>
      <w:r w:rsidRPr="00D9102F">
        <w:rPr>
          <w:bCs/>
          <w:sz w:val="22"/>
          <w:szCs w:val="22"/>
          <w:lang w:eastAsia="en-GB"/>
        </w:rPr>
        <w:t xml:space="preserve"> infill of the space</w:t>
      </w:r>
      <w:r>
        <w:rPr>
          <w:bCs/>
          <w:sz w:val="22"/>
          <w:szCs w:val="22"/>
          <w:lang w:eastAsia="en-GB"/>
        </w:rPr>
        <w:t xml:space="preserve"> </w:t>
      </w:r>
      <w:r w:rsidRPr="00D9102F">
        <w:rPr>
          <w:bCs/>
          <w:sz w:val="22"/>
          <w:szCs w:val="22"/>
          <w:lang w:eastAsia="en-GB"/>
        </w:rPr>
        <w:t>between the existing dwelling and</w:t>
      </w:r>
    </w:p>
    <w:p w14:paraId="208783FF" w14:textId="2F79D1B3" w:rsidR="00D9102F" w:rsidRPr="00D9102F" w:rsidRDefault="00D9102F" w:rsidP="00D9102F">
      <w:pPr>
        <w:suppressAutoHyphens w:val="0"/>
        <w:ind w:left="709"/>
        <w:rPr>
          <w:bCs/>
          <w:sz w:val="22"/>
          <w:szCs w:val="22"/>
          <w:lang w:eastAsia="en-GB"/>
        </w:rPr>
      </w:pPr>
      <w:r w:rsidRPr="00D9102F">
        <w:rPr>
          <w:bCs/>
          <w:sz w:val="22"/>
          <w:szCs w:val="22"/>
          <w:lang w:eastAsia="en-GB"/>
        </w:rPr>
        <w:t>existing garage creates a very much more solid frontage which will</w:t>
      </w:r>
      <w:r>
        <w:rPr>
          <w:bCs/>
          <w:sz w:val="22"/>
          <w:szCs w:val="22"/>
          <w:lang w:eastAsia="en-GB"/>
        </w:rPr>
        <w:t xml:space="preserve"> </w:t>
      </w:r>
      <w:r w:rsidRPr="00D9102F">
        <w:rPr>
          <w:bCs/>
          <w:sz w:val="22"/>
          <w:szCs w:val="22"/>
          <w:lang w:eastAsia="en-GB"/>
        </w:rPr>
        <w:t>have a negative impact on the street scene. This is tantamount to</w:t>
      </w:r>
      <w:r>
        <w:rPr>
          <w:bCs/>
          <w:sz w:val="22"/>
          <w:szCs w:val="22"/>
          <w:lang w:eastAsia="en-GB"/>
        </w:rPr>
        <w:t xml:space="preserve"> </w:t>
      </w:r>
      <w:r w:rsidRPr="00D9102F">
        <w:rPr>
          <w:bCs/>
          <w:sz w:val="22"/>
          <w:szCs w:val="22"/>
          <w:lang w:eastAsia="en-GB"/>
        </w:rPr>
        <w:t>overdevelopment of the site in the left</w:t>
      </w:r>
      <w:r>
        <w:rPr>
          <w:bCs/>
          <w:sz w:val="22"/>
          <w:szCs w:val="22"/>
          <w:lang w:eastAsia="en-GB"/>
        </w:rPr>
        <w:t xml:space="preserve"> </w:t>
      </w:r>
      <w:r w:rsidRPr="00D9102F">
        <w:rPr>
          <w:bCs/>
          <w:sz w:val="22"/>
          <w:szCs w:val="22"/>
          <w:lang w:eastAsia="en-GB"/>
        </w:rPr>
        <w:t>right plane.</w:t>
      </w:r>
    </w:p>
    <w:p w14:paraId="09DF7F18" w14:textId="77777777" w:rsidR="00D9102F" w:rsidRPr="00D9102F" w:rsidRDefault="00D9102F" w:rsidP="00D9102F">
      <w:pPr>
        <w:suppressAutoHyphens w:val="0"/>
        <w:ind w:left="709"/>
        <w:rPr>
          <w:bCs/>
          <w:sz w:val="22"/>
          <w:szCs w:val="22"/>
          <w:lang w:eastAsia="en-GB"/>
        </w:rPr>
      </w:pPr>
    </w:p>
    <w:p w14:paraId="0CD43333" w14:textId="1A8E5D3C" w:rsidR="00D9102F" w:rsidRPr="00D9102F" w:rsidRDefault="00D9102F" w:rsidP="00D9102F">
      <w:pPr>
        <w:suppressAutoHyphens w:val="0"/>
        <w:ind w:left="709"/>
        <w:rPr>
          <w:bCs/>
          <w:sz w:val="22"/>
          <w:szCs w:val="22"/>
          <w:lang w:eastAsia="en-GB"/>
        </w:rPr>
      </w:pPr>
      <w:r w:rsidRPr="00D9102F">
        <w:rPr>
          <w:bCs/>
          <w:sz w:val="22"/>
          <w:szCs w:val="22"/>
          <w:lang w:eastAsia="en-GB"/>
        </w:rPr>
        <w:t>The Barkham Village Design Statement (2007) on Page 9 outlines the main</w:t>
      </w:r>
      <w:r>
        <w:rPr>
          <w:bCs/>
          <w:sz w:val="22"/>
          <w:szCs w:val="22"/>
          <w:lang w:eastAsia="en-GB"/>
        </w:rPr>
        <w:t xml:space="preserve"> </w:t>
      </w:r>
      <w:r w:rsidRPr="00D9102F">
        <w:rPr>
          <w:bCs/>
          <w:sz w:val="22"/>
          <w:szCs w:val="22"/>
          <w:lang w:eastAsia="en-GB"/>
        </w:rPr>
        <w:t>design features of building designs in Old Barkham. These include buildings</w:t>
      </w:r>
      <w:r>
        <w:rPr>
          <w:bCs/>
          <w:sz w:val="22"/>
          <w:szCs w:val="22"/>
          <w:lang w:eastAsia="en-GB"/>
        </w:rPr>
        <w:t xml:space="preserve"> </w:t>
      </w:r>
      <w:r w:rsidRPr="00D9102F">
        <w:rPr>
          <w:bCs/>
          <w:sz w:val="22"/>
          <w:szCs w:val="22"/>
          <w:lang w:eastAsia="en-GB"/>
        </w:rPr>
        <w:t>being set back from the road, well screened and generally with low rooflines.</w:t>
      </w:r>
      <w:r>
        <w:rPr>
          <w:bCs/>
          <w:sz w:val="22"/>
          <w:szCs w:val="22"/>
          <w:lang w:eastAsia="en-GB"/>
        </w:rPr>
        <w:t xml:space="preserve"> </w:t>
      </w:r>
      <w:r w:rsidRPr="00D9102F">
        <w:rPr>
          <w:bCs/>
          <w:sz w:val="22"/>
          <w:szCs w:val="22"/>
          <w:lang w:eastAsia="en-GB"/>
        </w:rPr>
        <w:t>The new continuous and higher roofline that extends for most of the width of</w:t>
      </w:r>
      <w:r>
        <w:rPr>
          <w:bCs/>
          <w:sz w:val="22"/>
          <w:szCs w:val="22"/>
          <w:lang w:eastAsia="en-GB"/>
        </w:rPr>
        <w:t xml:space="preserve"> </w:t>
      </w:r>
      <w:r w:rsidRPr="00D9102F">
        <w:rPr>
          <w:bCs/>
          <w:sz w:val="22"/>
          <w:szCs w:val="22"/>
          <w:lang w:eastAsia="en-GB"/>
        </w:rPr>
        <w:t>the proposed design together with the spatial impact of the new frontage, as</w:t>
      </w:r>
      <w:r>
        <w:rPr>
          <w:bCs/>
          <w:sz w:val="22"/>
          <w:szCs w:val="22"/>
          <w:lang w:eastAsia="en-GB"/>
        </w:rPr>
        <w:t xml:space="preserve"> </w:t>
      </w:r>
      <w:r w:rsidRPr="00D9102F">
        <w:rPr>
          <w:bCs/>
          <w:sz w:val="22"/>
          <w:szCs w:val="22"/>
          <w:lang w:eastAsia="en-GB"/>
        </w:rPr>
        <w:t>discussed above, will further emphasise just how close the property is already</w:t>
      </w:r>
      <w:r>
        <w:rPr>
          <w:bCs/>
          <w:sz w:val="22"/>
          <w:szCs w:val="22"/>
          <w:lang w:eastAsia="en-GB"/>
        </w:rPr>
        <w:t xml:space="preserve"> </w:t>
      </w:r>
      <w:r w:rsidRPr="00D9102F">
        <w:rPr>
          <w:bCs/>
          <w:sz w:val="22"/>
          <w:szCs w:val="22"/>
          <w:lang w:eastAsia="en-GB"/>
        </w:rPr>
        <w:t>to Barkham Street, there is no screening. This marks a move away from styles</w:t>
      </w:r>
      <w:r>
        <w:rPr>
          <w:bCs/>
          <w:sz w:val="22"/>
          <w:szCs w:val="22"/>
          <w:lang w:eastAsia="en-GB"/>
        </w:rPr>
        <w:t xml:space="preserve"> </w:t>
      </w:r>
      <w:r w:rsidRPr="00D9102F">
        <w:rPr>
          <w:bCs/>
          <w:sz w:val="22"/>
          <w:szCs w:val="22"/>
          <w:lang w:eastAsia="en-GB"/>
        </w:rPr>
        <w:t>described in the Design Statement.</w:t>
      </w:r>
    </w:p>
    <w:p w14:paraId="43BCE6F2" w14:textId="77777777" w:rsidR="00D9102F" w:rsidRPr="00D9102F" w:rsidRDefault="00D9102F" w:rsidP="00D9102F">
      <w:pPr>
        <w:suppressAutoHyphens w:val="0"/>
        <w:ind w:left="709"/>
        <w:rPr>
          <w:bCs/>
          <w:sz w:val="22"/>
          <w:szCs w:val="22"/>
          <w:lang w:eastAsia="en-GB"/>
        </w:rPr>
      </w:pPr>
    </w:p>
    <w:p w14:paraId="40F4AD54" w14:textId="77777777" w:rsidR="00D9102F" w:rsidRPr="00D9102F" w:rsidRDefault="00D9102F" w:rsidP="00D9102F">
      <w:pPr>
        <w:suppressAutoHyphens w:val="0"/>
        <w:ind w:left="709"/>
        <w:rPr>
          <w:bCs/>
          <w:sz w:val="22"/>
          <w:szCs w:val="22"/>
          <w:lang w:eastAsia="en-GB"/>
        </w:rPr>
      </w:pPr>
      <w:r w:rsidRPr="00D9102F">
        <w:rPr>
          <w:bCs/>
          <w:sz w:val="22"/>
          <w:szCs w:val="22"/>
          <w:lang w:eastAsia="en-GB"/>
        </w:rPr>
        <w:t>Barkham Parish Council requests that this application is declined.</w:t>
      </w:r>
    </w:p>
    <w:p w14:paraId="05AA3A13" w14:textId="77777777" w:rsidR="00D9102F" w:rsidRPr="00D9102F" w:rsidRDefault="00D9102F" w:rsidP="00D9102F">
      <w:pPr>
        <w:suppressAutoHyphens w:val="0"/>
        <w:ind w:left="709"/>
        <w:rPr>
          <w:bCs/>
          <w:sz w:val="22"/>
          <w:szCs w:val="22"/>
          <w:lang w:eastAsia="en-GB"/>
        </w:rPr>
      </w:pPr>
    </w:p>
    <w:p w14:paraId="12AF9479" w14:textId="0C659307" w:rsidR="00D9102F" w:rsidRDefault="00D9102F" w:rsidP="00D9102F">
      <w:pPr>
        <w:suppressAutoHyphens w:val="0"/>
        <w:ind w:left="709"/>
        <w:rPr>
          <w:bCs/>
          <w:sz w:val="22"/>
          <w:szCs w:val="22"/>
          <w:lang w:eastAsia="en-GB"/>
        </w:rPr>
      </w:pPr>
      <w:r w:rsidRPr="00D9102F">
        <w:rPr>
          <w:bCs/>
          <w:sz w:val="22"/>
          <w:szCs w:val="22"/>
          <w:lang w:eastAsia="en-GB"/>
        </w:rPr>
        <w:t>Barkham Parish Council have requested Cllr Kaiser list this application for</w:t>
      </w:r>
      <w:r>
        <w:rPr>
          <w:bCs/>
          <w:sz w:val="22"/>
          <w:szCs w:val="22"/>
          <w:lang w:eastAsia="en-GB"/>
        </w:rPr>
        <w:t xml:space="preserve"> </w:t>
      </w:r>
      <w:r w:rsidRPr="00D9102F">
        <w:rPr>
          <w:bCs/>
          <w:sz w:val="22"/>
          <w:szCs w:val="22"/>
          <w:lang w:eastAsia="en-GB"/>
        </w:rPr>
        <w:t>review by the planning committee, should the officer be minded to approve the</w:t>
      </w:r>
      <w:r>
        <w:rPr>
          <w:bCs/>
          <w:sz w:val="22"/>
          <w:szCs w:val="22"/>
          <w:lang w:eastAsia="en-GB"/>
        </w:rPr>
        <w:t xml:space="preserve"> </w:t>
      </w:r>
      <w:r w:rsidRPr="00D9102F">
        <w:rPr>
          <w:bCs/>
          <w:sz w:val="22"/>
          <w:szCs w:val="22"/>
          <w:lang w:eastAsia="en-GB"/>
        </w:rPr>
        <w:t>application.</w:t>
      </w:r>
    </w:p>
    <w:p w14:paraId="60C4D97D" w14:textId="77777777" w:rsidR="00D9102F" w:rsidRPr="00D9102F" w:rsidRDefault="00D9102F" w:rsidP="00D9102F">
      <w:pPr>
        <w:suppressAutoHyphens w:val="0"/>
        <w:ind w:left="709"/>
        <w:rPr>
          <w:bCs/>
          <w:sz w:val="22"/>
          <w:szCs w:val="22"/>
          <w:lang w:eastAsia="en-GB"/>
        </w:rPr>
      </w:pPr>
    </w:p>
    <w:p w14:paraId="5FA807D8" w14:textId="77777777" w:rsidR="002B0A6E" w:rsidRPr="002B0A6E" w:rsidRDefault="002B0A6E" w:rsidP="002B0A6E">
      <w:pPr>
        <w:suppressAutoHyphens w:val="0"/>
        <w:ind w:left="709"/>
        <w:rPr>
          <w:bCs/>
          <w:sz w:val="22"/>
          <w:szCs w:val="22"/>
          <w:lang w:eastAsia="en-GB"/>
        </w:rPr>
      </w:pPr>
      <w:r w:rsidRPr="002B0A6E">
        <w:rPr>
          <w:b/>
          <w:sz w:val="22"/>
          <w:szCs w:val="22"/>
          <w:lang w:eastAsia="en-GB"/>
        </w:rPr>
        <w:t xml:space="preserve">220835 </w:t>
      </w:r>
      <w:r w:rsidRPr="002B0A6E">
        <w:rPr>
          <w:bCs/>
          <w:sz w:val="22"/>
          <w:szCs w:val="22"/>
          <w:lang w:eastAsia="en-GB"/>
        </w:rPr>
        <w:t>-</w:t>
      </w:r>
      <w:r w:rsidRPr="002B0A6E">
        <w:rPr>
          <w:b/>
          <w:bCs/>
          <w:sz w:val="22"/>
          <w:szCs w:val="22"/>
          <w:lang w:eastAsia="en-GB"/>
        </w:rPr>
        <w:t xml:space="preserve"> </w:t>
      </w:r>
      <w:r w:rsidRPr="002B0A6E">
        <w:rPr>
          <w:bCs/>
          <w:sz w:val="22"/>
          <w:szCs w:val="22"/>
          <w:lang w:eastAsia="en-GB"/>
        </w:rPr>
        <w:t>30a, Barkham Ride, Wokingham, RG40 4EU</w:t>
      </w:r>
    </w:p>
    <w:p w14:paraId="4C41D2AC" w14:textId="77777777" w:rsidR="002B0A6E" w:rsidRPr="002B0A6E" w:rsidRDefault="002B0A6E" w:rsidP="002B0A6E">
      <w:pPr>
        <w:suppressAutoHyphens w:val="0"/>
        <w:ind w:left="709"/>
        <w:rPr>
          <w:b/>
          <w:sz w:val="22"/>
          <w:szCs w:val="22"/>
          <w:lang w:eastAsia="en-GB"/>
        </w:rPr>
      </w:pPr>
      <w:r w:rsidRPr="002B0A6E">
        <w:rPr>
          <w:b/>
          <w:sz w:val="22"/>
          <w:szCs w:val="22"/>
          <w:lang w:eastAsia="en-GB"/>
        </w:rPr>
        <w:t>Householder application for proposed single storey outbuilding to the rear of the property.</w:t>
      </w:r>
    </w:p>
    <w:p w14:paraId="576E7CC8" w14:textId="2FC6363B" w:rsidR="002B0A6E" w:rsidRDefault="002B0A6E" w:rsidP="002B0A6E">
      <w:pPr>
        <w:suppressAutoHyphens w:val="0"/>
        <w:ind w:left="709"/>
        <w:rPr>
          <w:bCs/>
          <w:sz w:val="22"/>
          <w:szCs w:val="22"/>
          <w:u w:val="single"/>
          <w:lang w:eastAsia="en-GB"/>
        </w:rPr>
      </w:pPr>
    </w:p>
    <w:p w14:paraId="621B423C" w14:textId="3B34D970" w:rsidR="00D9102F" w:rsidRPr="00D9102F" w:rsidRDefault="00D9102F" w:rsidP="002B0A6E">
      <w:pPr>
        <w:suppressAutoHyphens w:val="0"/>
        <w:ind w:left="709"/>
        <w:rPr>
          <w:bCs/>
          <w:sz w:val="22"/>
          <w:szCs w:val="22"/>
          <w:lang w:eastAsia="en-GB"/>
        </w:rPr>
      </w:pPr>
      <w:r>
        <w:rPr>
          <w:bCs/>
          <w:sz w:val="22"/>
          <w:szCs w:val="22"/>
          <w:lang w:eastAsia="en-GB"/>
        </w:rPr>
        <w:t>Barkham Parish Council have no comments on this application.</w:t>
      </w:r>
    </w:p>
    <w:p w14:paraId="2F3DFD29" w14:textId="5DD6BE48" w:rsidR="00E24637" w:rsidRPr="002E6004" w:rsidRDefault="00E24637" w:rsidP="00E24637">
      <w:pPr>
        <w:spacing w:line="276" w:lineRule="auto"/>
        <w:rPr>
          <w:sz w:val="22"/>
          <w:szCs w:val="22"/>
        </w:rPr>
      </w:pPr>
      <w:r w:rsidRPr="00A07959">
        <w:rPr>
          <w:sz w:val="22"/>
          <w:szCs w:val="22"/>
        </w:rPr>
        <w:lastRenderedPageBreak/>
        <w:t>Page 22/02</w:t>
      </w:r>
      <w:r>
        <w:rPr>
          <w:sz w:val="22"/>
          <w:szCs w:val="22"/>
        </w:rPr>
        <w:t>6</w:t>
      </w:r>
    </w:p>
    <w:p w14:paraId="162A7FDD" w14:textId="77777777" w:rsidR="00D9102F" w:rsidRPr="002B0A6E" w:rsidRDefault="00D9102F" w:rsidP="002B0A6E">
      <w:pPr>
        <w:suppressAutoHyphens w:val="0"/>
        <w:ind w:left="709"/>
        <w:rPr>
          <w:bCs/>
          <w:sz w:val="22"/>
          <w:szCs w:val="22"/>
          <w:u w:val="single"/>
          <w:lang w:eastAsia="en-GB"/>
        </w:rPr>
      </w:pPr>
    </w:p>
    <w:p w14:paraId="44B5FA25" w14:textId="77777777" w:rsidR="002B0A6E" w:rsidRPr="002B0A6E" w:rsidRDefault="002B0A6E" w:rsidP="002B0A6E">
      <w:pPr>
        <w:suppressAutoHyphens w:val="0"/>
        <w:ind w:left="709"/>
        <w:rPr>
          <w:bCs/>
          <w:sz w:val="22"/>
          <w:szCs w:val="22"/>
          <w:lang w:eastAsia="en-GB"/>
        </w:rPr>
      </w:pPr>
      <w:r w:rsidRPr="002B0A6E">
        <w:rPr>
          <w:b/>
          <w:sz w:val="22"/>
          <w:szCs w:val="22"/>
          <w:lang w:eastAsia="en-GB"/>
        </w:rPr>
        <w:t>220851</w:t>
      </w:r>
      <w:r w:rsidRPr="002B0A6E">
        <w:rPr>
          <w:bCs/>
          <w:sz w:val="22"/>
          <w:szCs w:val="22"/>
          <w:lang w:eastAsia="en-GB"/>
        </w:rPr>
        <w:t xml:space="preserve"> -</w:t>
      </w:r>
      <w:r w:rsidRPr="002B0A6E">
        <w:rPr>
          <w:b/>
          <w:bCs/>
          <w:sz w:val="22"/>
          <w:szCs w:val="22"/>
          <w:lang w:eastAsia="en-GB"/>
        </w:rPr>
        <w:t xml:space="preserve"> </w:t>
      </w:r>
      <w:proofErr w:type="spellStart"/>
      <w:r w:rsidRPr="002B0A6E">
        <w:rPr>
          <w:bCs/>
          <w:sz w:val="22"/>
          <w:szCs w:val="22"/>
          <w:lang w:eastAsia="en-GB"/>
        </w:rPr>
        <w:t>Feathercot</w:t>
      </w:r>
      <w:proofErr w:type="spellEnd"/>
      <w:r w:rsidRPr="002B0A6E">
        <w:rPr>
          <w:bCs/>
          <w:sz w:val="22"/>
          <w:szCs w:val="22"/>
          <w:lang w:eastAsia="en-GB"/>
        </w:rPr>
        <w:t>, School Road, Barkham, Wokingham, RG41 4TP</w:t>
      </w:r>
    </w:p>
    <w:p w14:paraId="144A3017" w14:textId="77777777" w:rsidR="002B0A6E" w:rsidRPr="002B0A6E" w:rsidRDefault="002B0A6E" w:rsidP="002B0A6E">
      <w:pPr>
        <w:suppressAutoHyphens w:val="0"/>
        <w:ind w:left="709"/>
        <w:rPr>
          <w:b/>
          <w:sz w:val="22"/>
          <w:szCs w:val="22"/>
          <w:lang w:eastAsia="en-GB"/>
        </w:rPr>
      </w:pPr>
      <w:r w:rsidRPr="002B0A6E">
        <w:rPr>
          <w:b/>
          <w:sz w:val="22"/>
          <w:szCs w:val="22"/>
          <w:lang w:eastAsia="en-GB"/>
        </w:rPr>
        <w:t>Application for a certificate of existing lawful development for an existing dwelling.</w:t>
      </w:r>
    </w:p>
    <w:p w14:paraId="5B3A66E6" w14:textId="78214B07" w:rsidR="002B0A6E" w:rsidRDefault="002B0A6E" w:rsidP="002B0A6E">
      <w:pPr>
        <w:suppressAutoHyphens w:val="0"/>
        <w:ind w:left="709"/>
        <w:rPr>
          <w:bCs/>
          <w:sz w:val="22"/>
          <w:szCs w:val="22"/>
          <w:u w:val="single"/>
          <w:lang w:eastAsia="en-GB"/>
        </w:rPr>
      </w:pPr>
    </w:p>
    <w:p w14:paraId="5E1EEC45" w14:textId="77777777" w:rsidR="00D9102F" w:rsidRPr="00D9102F" w:rsidRDefault="00D9102F" w:rsidP="00D9102F">
      <w:pPr>
        <w:suppressAutoHyphens w:val="0"/>
        <w:ind w:left="709"/>
        <w:rPr>
          <w:bCs/>
          <w:sz w:val="22"/>
          <w:szCs w:val="22"/>
          <w:lang w:eastAsia="en-GB"/>
        </w:rPr>
      </w:pPr>
      <w:r>
        <w:rPr>
          <w:bCs/>
          <w:sz w:val="22"/>
          <w:szCs w:val="22"/>
          <w:lang w:eastAsia="en-GB"/>
        </w:rPr>
        <w:t>Barkham Parish Council have no comments on this application.</w:t>
      </w:r>
    </w:p>
    <w:p w14:paraId="30483B7D" w14:textId="77777777" w:rsidR="00D9102F" w:rsidRPr="002B0A6E" w:rsidRDefault="00D9102F" w:rsidP="002B0A6E">
      <w:pPr>
        <w:suppressAutoHyphens w:val="0"/>
        <w:ind w:left="709"/>
        <w:rPr>
          <w:bCs/>
          <w:sz w:val="22"/>
          <w:szCs w:val="22"/>
          <w:lang w:eastAsia="en-GB"/>
        </w:rPr>
      </w:pPr>
    </w:p>
    <w:p w14:paraId="6A8A7C9D" w14:textId="77777777" w:rsidR="002B0A6E" w:rsidRPr="002B0A6E" w:rsidRDefault="002B0A6E" w:rsidP="002B0A6E">
      <w:pPr>
        <w:suppressAutoHyphens w:val="0"/>
        <w:ind w:left="709"/>
        <w:rPr>
          <w:bCs/>
          <w:sz w:val="22"/>
          <w:szCs w:val="22"/>
          <w:lang w:eastAsia="en-GB"/>
        </w:rPr>
      </w:pPr>
      <w:r w:rsidRPr="002B0A6E">
        <w:rPr>
          <w:b/>
          <w:sz w:val="22"/>
          <w:szCs w:val="22"/>
          <w:lang w:eastAsia="en-GB"/>
        </w:rPr>
        <w:t>220944</w:t>
      </w:r>
      <w:r w:rsidRPr="002B0A6E">
        <w:rPr>
          <w:bCs/>
          <w:sz w:val="22"/>
          <w:szCs w:val="22"/>
          <w:lang w:eastAsia="en-GB"/>
        </w:rPr>
        <w:t xml:space="preserve"> - 8 Somerville Close, Barkham, Wokingham, RG41 4SW</w:t>
      </w:r>
    </w:p>
    <w:p w14:paraId="5DDB84ED" w14:textId="77777777" w:rsidR="002B0A6E" w:rsidRPr="002B0A6E" w:rsidRDefault="002B0A6E" w:rsidP="002B0A6E">
      <w:pPr>
        <w:suppressAutoHyphens w:val="0"/>
        <w:ind w:left="709"/>
        <w:rPr>
          <w:b/>
          <w:sz w:val="22"/>
          <w:szCs w:val="22"/>
          <w:lang w:eastAsia="en-GB"/>
        </w:rPr>
      </w:pPr>
      <w:r w:rsidRPr="002B0A6E">
        <w:rPr>
          <w:b/>
          <w:sz w:val="22"/>
          <w:szCs w:val="22"/>
          <w:lang w:eastAsia="en-GB"/>
        </w:rPr>
        <w:t>Full application for the change of use of amenity land to residential garden, including erection of new 1.8m boundary fence and side gate (retrospective).</w:t>
      </w:r>
    </w:p>
    <w:p w14:paraId="67E92FA6" w14:textId="635B064E" w:rsidR="002B0A6E" w:rsidRDefault="002B0A6E" w:rsidP="002B0A6E">
      <w:pPr>
        <w:suppressAutoHyphens w:val="0"/>
        <w:ind w:left="709"/>
        <w:rPr>
          <w:bCs/>
          <w:sz w:val="22"/>
          <w:szCs w:val="22"/>
          <w:u w:val="single"/>
          <w:lang w:eastAsia="en-GB"/>
        </w:rPr>
      </w:pPr>
    </w:p>
    <w:p w14:paraId="49760FF7" w14:textId="235D6381" w:rsidR="00D9102F" w:rsidRPr="00D9102F" w:rsidRDefault="00D9102F" w:rsidP="00D9102F">
      <w:pPr>
        <w:suppressAutoHyphens w:val="0"/>
        <w:ind w:left="709"/>
        <w:rPr>
          <w:bCs/>
          <w:sz w:val="22"/>
          <w:szCs w:val="22"/>
          <w:lang w:eastAsia="en-GB"/>
        </w:rPr>
      </w:pPr>
      <w:r>
        <w:rPr>
          <w:bCs/>
          <w:sz w:val="22"/>
          <w:szCs w:val="22"/>
          <w:lang w:eastAsia="en-GB"/>
        </w:rPr>
        <w:t xml:space="preserve">Barkham Parish Council </w:t>
      </w:r>
      <w:r w:rsidR="007254E2">
        <w:rPr>
          <w:bCs/>
          <w:sz w:val="22"/>
          <w:szCs w:val="22"/>
          <w:lang w:eastAsia="en-GB"/>
        </w:rPr>
        <w:t>decided to defer a decision on comments until</w:t>
      </w:r>
      <w:r>
        <w:rPr>
          <w:bCs/>
          <w:sz w:val="22"/>
          <w:szCs w:val="22"/>
          <w:lang w:eastAsia="en-GB"/>
        </w:rPr>
        <w:t xml:space="preserve"> nearer the time to see if residents have any comments.</w:t>
      </w:r>
      <w:r w:rsidR="007254E2">
        <w:rPr>
          <w:bCs/>
          <w:sz w:val="22"/>
          <w:szCs w:val="22"/>
          <w:lang w:eastAsia="en-GB"/>
        </w:rPr>
        <w:t xml:space="preserve">  A decision will be made under delegated authority before the deadline for comments is reached.</w:t>
      </w:r>
    </w:p>
    <w:p w14:paraId="360DC61D" w14:textId="77777777" w:rsidR="00D9102F" w:rsidRPr="002B0A6E" w:rsidRDefault="00D9102F" w:rsidP="002B0A6E">
      <w:pPr>
        <w:suppressAutoHyphens w:val="0"/>
        <w:ind w:left="709"/>
        <w:rPr>
          <w:bCs/>
          <w:sz w:val="22"/>
          <w:szCs w:val="22"/>
          <w:lang w:eastAsia="en-GB"/>
        </w:rPr>
      </w:pPr>
    </w:p>
    <w:p w14:paraId="77D5ED0F" w14:textId="77777777" w:rsidR="002B0A6E" w:rsidRPr="002B0A6E" w:rsidRDefault="002B0A6E" w:rsidP="002B0A6E">
      <w:pPr>
        <w:suppressAutoHyphens w:val="0"/>
        <w:ind w:left="709"/>
        <w:rPr>
          <w:bCs/>
          <w:sz w:val="22"/>
          <w:szCs w:val="22"/>
          <w:lang w:eastAsia="en-GB"/>
        </w:rPr>
      </w:pPr>
      <w:r w:rsidRPr="002B0A6E">
        <w:rPr>
          <w:b/>
          <w:bCs/>
          <w:sz w:val="22"/>
          <w:szCs w:val="22"/>
          <w:lang w:eastAsia="en-GB"/>
        </w:rPr>
        <w:t>220963</w:t>
      </w:r>
      <w:r w:rsidRPr="002B0A6E">
        <w:rPr>
          <w:bCs/>
          <w:sz w:val="22"/>
          <w:szCs w:val="22"/>
          <w:lang w:eastAsia="en-GB"/>
        </w:rPr>
        <w:t xml:space="preserve"> -</w:t>
      </w:r>
      <w:r w:rsidRPr="002B0A6E">
        <w:rPr>
          <w:b/>
          <w:bCs/>
          <w:sz w:val="22"/>
          <w:szCs w:val="22"/>
          <w:lang w:eastAsia="en-GB"/>
        </w:rPr>
        <w:t xml:space="preserve"> </w:t>
      </w:r>
      <w:r w:rsidRPr="002B0A6E">
        <w:rPr>
          <w:bCs/>
          <w:sz w:val="22"/>
          <w:szCs w:val="22"/>
          <w:lang w:eastAsia="en-GB"/>
        </w:rPr>
        <w:t>8 Tiffany Close, Wokingham, RG41 3BN</w:t>
      </w:r>
    </w:p>
    <w:p w14:paraId="64F45F05" w14:textId="77777777" w:rsidR="002B0A6E" w:rsidRPr="002B0A6E" w:rsidRDefault="002B0A6E" w:rsidP="002B0A6E">
      <w:pPr>
        <w:suppressAutoHyphens w:val="0"/>
        <w:ind w:left="709"/>
        <w:rPr>
          <w:b/>
          <w:bCs/>
          <w:sz w:val="22"/>
          <w:szCs w:val="22"/>
          <w:lang w:eastAsia="en-GB"/>
        </w:rPr>
      </w:pPr>
      <w:r w:rsidRPr="002B0A6E">
        <w:rPr>
          <w:b/>
          <w:bCs/>
          <w:sz w:val="22"/>
          <w:szCs w:val="22"/>
          <w:lang w:eastAsia="en-GB"/>
        </w:rPr>
        <w:t>Householder application for proposed part garage conversion into habitable space and associated fenestration.</w:t>
      </w:r>
    </w:p>
    <w:p w14:paraId="041B9BB5" w14:textId="3F65EB5C" w:rsidR="002B0A6E" w:rsidRDefault="002B0A6E" w:rsidP="002B0A6E">
      <w:pPr>
        <w:suppressAutoHyphens w:val="0"/>
        <w:ind w:left="709"/>
        <w:rPr>
          <w:bCs/>
          <w:sz w:val="22"/>
          <w:szCs w:val="22"/>
          <w:u w:val="single"/>
          <w:lang w:eastAsia="en-GB"/>
        </w:rPr>
      </w:pPr>
    </w:p>
    <w:p w14:paraId="445AA06A" w14:textId="77777777" w:rsidR="00D9102F" w:rsidRPr="00D9102F" w:rsidRDefault="00D9102F" w:rsidP="00D9102F">
      <w:pPr>
        <w:suppressAutoHyphens w:val="0"/>
        <w:ind w:left="709"/>
        <w:rPr>
          <w:bCs/>
          <w:sz w:val="22"/>
          <w:szCs w:val="22"/>
          <w:lang w:eastAsia="en-GB"/>
        </w:rPr>
      </w:pPr>
      <w:r>
        <w:rPr>
          <w:bCs/>
          <w:sz w:val="22"/>
          <w:szCs w:val="22"/>
          <w:lang w:eastAsia="en-GB"/>
        </w:rPr>
        <w:t>Barkham Parish Council have no comments on this application.</w:t>
      </w:r>
    </w:p>
    <w:p w14:paraId="44030EC6" w14:textId="77777777" w:rsidR="00D9102F" w:rsidRPr="002B0A6E" w:rsidRDefault="00D9102F" w:rsidP="002B0A6E">
      <w:pPr>
        <w:suppressAutoHyphens w:val="0"/>
        <w:ind w:left="709"/>
        <w:rPr>
          <w:bCs/>
          <w:sz w:val="22"/>
          <w:szCs w:val="22"/>
          <w:lang w:eastAsia="en-GB"/>
        </w:rPr>
      </w:pPr>
    </w:p>
    <w:p w14:paraId="32311019" w14:textId="77777777" w:rsidR="002B0A6E" w:rsidRPr="002B0A6E" w:rsidRDefault="002B0A6E" w:rsidP="002B0A6E">
      <w:pPr>
        <w:suppressAutoHyphens w:val="0"/>
        <w:ind w:left="709"/>
        <w:rPr>
          <w:bCs/>
          <w:sz w:val="22"/>
          <w:szCs w:val="22"/>
          <w:lang w:eastAsia="en-GB"/>
        </w:rPr>
      </w:pPr>
      <w:r w:rsidRPr="002B0A6E">
        <w:rPr>
          <w:b/>
          <w:bCs/>
          <w:sz w:val="22"/>
          <w:szCs w:val="22"/>
          <w:lang w:eastAsia="en-GB"/>
        </w:rPr>
        <w:t>220834</w:t>
      </w:r>
      <w:r w:rsidRPr="002B0A6E">
        <w:rPr>
          <w:bCs/>
          <w:sz w:val="22"/>
          <w:szCs w:val="22"/>
          <w:lang w:eastAsia="en-GB"/>
        </w:rPr>
        <w:t xml:space="preserve"> -</w:t>
      </w:r>
      <w:r w:rsidRPr="002B0A6E">
        <w:rPr>
          <w:b/>
          <w:bCs/>
          <w:sz w:val="22"/>
          <w:szCs w:val="22"/>
          <w:lang w:eastAsia="en-GB"/>
        </w:rPr>
        <w:t xml:space="preserve"> </w:t>
      </w:r>
      <w:r w:rsidRPr="002B0A6E">
        <w:rPr>
          <w:bCs/>
          <w:sz w:val="22"/>
          <w:szCs w:val="22"/>
          <w:lang w:eastAsia="en-GB"/>
        </w:rPr>
        <w:t>17, Sandy Lane, Barkham, RG41 4DD</w:t>
      </w:r>
    </w:p>
    <w:p w14:paraId="1F436268" w14:textId="77777777" w:rsidR="002B0A6E" w:rsidRPr="002B0A6E" w:rsidRDefault="002B0A6E" w:rsidP="002B0A6E">
      <w:pPr>
        <w:suppressAutoHyphens w:val="0"/>
        <w:ind w:left="709"/>
        <w:rPr>
          <w:b/>
          <w:bCs/>
          <w:sz w:val="22"/>
          <w:szCs w:val="22"/>
          <w:lang w:eastAsia="en-GB"/>
        </w:rPr>
      </w:pPr>
      <w:r w:rsidRPr="002B0A6E">
        <w:rPr>
          <w:b/>
          <w:bCs/>
          <w:sz w:val="22"/>
          <w:szCs w:val="22"/>
          <w:lang w:eastAsia="en-GB"/>
        </w:rPr>
        <w:t>Householder application for the proposed erection of front porch with pitched roof, following demolition of existing porch. Erection of flat roof, single storey, side extension following demolition of conservatory and single storey, rear extension with pitched roof. Extension to front, ground floor window and other changes to</w:t>
      </w:r>
    </w:p>
    <w:p w14:paraId="7722E2A8" w14:textId="77777777" w:rsidR="002B0A6E" w:rsidRPr="002B0A6E" w:rsidRDefault="002B0A6E" w:rsidP="002B0A6E">
      <w:pPr>
        <w:suppressAutoHyphens w:val="0"/>
        <w:ind w:left="709"/>
        <w:rPr>
          <w:b/>
          <w:bCs/>
          <w:sz w:val="22"/>
          <w:szCs w:val="22"/>
          <w:lang w:eastAsia="en-GB"/>
        </w:rPr>
      </w:pPr>
      <w:r w:rsidRPr="002B0A6E">
        <w:rPr>
          <w:b/>
          <w:bCs/>
          <w:sz w:val="22"/>
          <w:szCs w:val="22"/>
          <w:lang w:eastAsia="en-GB"/>
        </w:rPr>
        <w:t>fenestration.</w:t>
      </w:r>
    </w:p>
    <w:p w14:paraId="080B66B9" w14:textId="73ED2D32" w:rsidR="002B0A6E" w:rsidRDefault="002B0A6E" w:rsidP="002B0A6E">
      <w:pPr>
        <w:suppressAutoHyphens w:val="0"/>
        <w:ind w:left="709"/>
        <w:rPr>
          <w:bCs/>
          <w:sz w:val="22"/>
          <w:szCs w:val="22"/>
          <w:u w:val="single"/>
          <w:lang w:eastAsia="en-GB"/>
        </w:rPr>
      </w:pPr>
    </w:p>
    <w:p w14:paraId="546F868C" w14:textId="6D58DDCD" w:rsidR="00244E6A" w:rsidRDefault="00244E6A" w:rsidP="00244E6A">
      <w:pPr>
        <w:suppressAutoHyphens w:val="0"/>
        <w:ind w:left="709"/>
        <w:rPr>
          <w:bCs/>
          <w:sz w:val="22"/>
          <w:szCs w:val="22"/>
          <w:lang w:eastAsia="en-GB"/>
        </w:rPr>
      </w:pPr>
      <w:r>
        <w:rPr>
          <w:bCs/>
          <w:sz w:val="22"/>
          <w:szCs w:val="22"/>
          <w:lang w:eastAsia="en-GB"/>
        </w:rPr>
        <w:t>Barkham Parish Council have no comments on this application.</w:t>
      </w:r>
    </w:p>
    <w:p w14:paraId="0541EA1D" w14:textId="4CBF144E" w:rsidR="000F700C" w:rsidRDefault="000F700C" w:rsidP="00244E6A">
      <w:pPr>
        <w:suppressAutoHyphens w:val="0"/>
        <w:ind w:left="709"/>
        <w:rPr>
          <w:bCs/>
          <w:sz w:val="22"/>
          <w:szCs w:val="22"/>
          <w:lang w:eastAsia="en-GB"/>
        </w:rPr>
      </w:pPr>
    </w:p>
    <w:p w14:paraId="7E1EED3C" w14:textId="79482461" w:rsidR="000F700C" w:rsidRPr="000F700C" w:rsidRDefault="000F700C" w:rsidP="000F700C">
      <w:pPr>
        <w:suppressAutoHyphens w:val="0"/>
        <w:ind w:left="709"/>
        <w:rPr>
          <w:bCs/>
          <w:sz w:val="22"/>
          <w:szCs w:val="22"/>
          <w:lang w:eastAsia="en-GB"/>
        </w:rPr>
      </w:pPr>
      <w:r w:rsidRPr="000F700C">
        <w:rPr>
          <w:b/>
          <w:sz w:val="22"/>
          <w:szCs w:val="22"/>
          <w:lang w:eastAsia="en-GB"/>
        </w:rPr>
        <w:t xml:space="preserve">220822 </w:t>
      </w:r>
      <w:r>
        <w:rPr>
          <w:bCs/>
          <w:sz w:val="22"/>
          <w:szCs w:val="22"/>
          <w:lang w:eastAsia="en-GB"/>
        </w:rPr>
        <w:t xml:space="preserve">- </w:t>
      </w:r>
      <w:r w:rsidRPr="000F700C">
        <w:rPr>
          <w:bCs/>
          <w:sz w:val="22"/>
          <w:szCs w:val="22"/>
          <w:lang w:eastAsia="en-GB"/>
        </w:rPr>
        <w:t>Reading Fc Training Ground, Park Lane, Finchampstead,</w:t>
      </w:r>
      <w:r>
        <w:rPr>
          <w:bCs/>
          <w:sz w:val="22"/>
          <w:szCs w:val="22"/>
          <w:lang w:eastAsia="en-GB"/>
        </w:rPr>
        <w:t xml:space="preserve"> </w:t>
      </w:r>
      <w:r w:rsidRPr="000F700C">
        <w:rPr>
          <w:bCs/>
          <w:sz w:val="22"/>
          <w:szCs w:val="22"/>
          <w:lang w:eastAsia="en-GB"/>
        </w:rPr>
        <w:t>Wokingham, RG40 4PT</w:t>
      </w:r>
    </w:p>
    <w:p w14:paraId="597ACFE6" w14:textId="18D4A6EA" w:rsidR="000F700C" w:rsidRDefault="000F700C" w:rsidP="000F700C">
      <w:pPr>
        <w:suppressAutoHyphens w:val="0"/>
        <w:ind w:left="709"/>
        <w:rPr>
          <w:b/>
          <w:sz w:val="22"/>
          <w:szCs w:val="22"/>
          <w:lang w:eastAsia="en-GB"/>
        </w:rPr>
      </w:pPr>
      <w:r w:rsidRPr="000F700C">
        <w:rPr>
          <w:b/>
          <w:sz w:val="22"/>
          <w:szCs w:val="22"/>
          <w:lang w:eastAsia="en-GB"/>
        </w:rPr>
        <w:t>Application for the approval of Reserved Matters pursuant to Outline planning consent 163547 for the erection of 140 residential dwellings (Use Class C3), associated amenity spaces, play area, access, garages, parking, internal roads, pathways, drainage and associated landscaping (Appearance, Landscaping, Layout and Scale to be considered).</w:t>
      </w:r>
    </w:p>
    <w:p w14:paraId="3114248B" w14:textId="6CCAC88D" w:rsidR="000F700C" w:rsidRDefault="000F700C" w:rsidP="000F700C">
      <w:pPr>
        <w:suppressAutoHyphens w:val="0"/>
        <w:ind w:left="709"/>
        <w:rPr>
          <w:b/>
          <w:sz w:val="22"/>
          <w:szCs w:val="22"/>
          <w:lang w:eastAsia="en-GB"/>
        </w:rPr>
      </w:pPr>
    </w:p>
    <w:p w14:paraId="3A7CC42E" w14:textId="399D6A1B" w:rsidR="000F700C" w:rsidRDefault="000F700C" w:rsidP="000F700C">
      <w:pPr>
        <w:suppressAutoHyphens w:val="0"/>
        <w:ind w:left="709"/>
        <w:rPr>
          <w:bCs/>
          <w:sz w:val="22"/>
          <w:szCs w:val="22"/>
          <w:lang w:eastAsia="en-GB"/>
        </w:rPr>
      </w:pPr>
      <w:r>
        <w:rPr>
          <w:bCs/>
          <w:sz w:val="22"/>
          <w:szCs w:val="22"/>
          <w:lang w:eastAsia="en-GB"/>
        </w:rPr>
        <w:t xml:space="preserve">Due to the number of documents received a few days before the meeting, the Council did not have time to fully review the plans and discuss them at the meeting.  The Clerk will request an extension to after the next meeting for the plans to be discussed in detail.  The Clerk will also contact the developer to ask what has been changed in the </w:t>
      </w:r>
      <w:proofErr w:type="gramStart"/>
      <w:r>
        <w:rPr>
          <w:bCs/>
          <w:sz w:val="22"/>
          <w:szCs w:val="22"/>
          <w:lang w:eastAsia="en-GB"/>
        </w:rPr>
        <w:t>plans</w:t>
      </w:r>
      <w:proofErr w:type="gramEnd"/>
      <w:r>
        <w:rPr>
          <w:bCs/>
          <w:sz w:val="22"/>
          <w:szCs w:val="22"/>
          <w:lang w:eastAsia="en-GB"/>
        </w:rPr>
        <w:t xml:space="preserve"> sine the presentation at the March meeting.</w:t>
      </w:r>
    </w:p>
    <w:p w14:paraId="66FC707D" w14:textId="7D744DB6" w:rsidR="000F700C" w:rsidRDefault="000F700C" w:rsidP="000F700C">
      <w:pPr>
        <w:suppressAutoHyphens w:val="0"/>
        <w:ind w:left="709"/>
        <w:rPr>
          <w:bCs/>
          <w:sz w:val="22"/>
          <w:szCs w:val="22"/>
          <w:lang w:eastAsia="en-GB"/>
        </w:rPr>
      </w:pPr>
    </w:p>
    <w:p w14:paraId="44C725DF" w14:textId="3C9F7D1F" w:rsidR="000F700C" w:rsidRPr="000F700C" w:rsidRDefault="000F700C" w:rsidP="000F700C">
      <w:pPr>
        <w:suppressAutoHyphens w:val="0"/>
        <w:ind w:left="709"/>
        <w:rPr>
          <w:bCs/>
          <w:sz w:val="22"/>
          <w:szCs w:val="22"/>
          <w:lang w:eastAsia="en-GB"/>
        </w:rPr>
      </w:pPr>
      <w:r w:rsidRPr="000F700C">
        <w:rPr>
          <w:b/>
          <w:sz w:val="22"/>
          <w:szCs w:val="22"/>
          <w:lang w:eastAsia="en-GB"/>
        </w:rPr>
        <w:t xml:space="preserve">220991 </w:t>
      </w:r>
      <w:r>
        <w:rPr>
          <w:bCs/>
          <w:sz w:val="22"/>
          <w:szCs w:val="22"/>
          <w:lang w:eastAsia="en-GB"/>
        </w:rPr>
        <w:t>-</w:t>
      </w:r>
      <w:r w:rsidRPr="000F700C">
        <w:rPr>
          <w:b/>
          <w:bCs/>
          <w:sz w:val="22"/>
          <w:szCs w:val="22"/>
          <w:lang w:eastAsia="en-GB"/>
        </w:rPr>
        <w:t xml:space="preserve"> </w:t>
      </w:r>
      <w:r w:rsidRPr="000F700C">
        <w:rPr>
          <w:bCs/>
          <w:sz w:val="22"/>
          <w:szCs w:val="22"/>
          <w:lang w:eastAsia="en-GB"/>
        </w:rPr>
        <w:t>378 Barkham Road, Barkham, Wokingham, RG41 4DL</w:t>
      </w:r>
    </w:p>
    <w:p w14:paraId="71D64B4E" w14:textId="56EBBA00" w:rsidR="000F700C" w:rsidRPr="000F700C" w:rsidRDefault="000F700C" w:rsidP="000F700C">
      <w:pPr>
        <w:suppressAutoHyphens w:val="0"/>
        <w:ind w:left="709"/>
        <w:rPr>
          <w:b/>
          <w:sz w:val="22"/>
          <w:szCs w:val="22"/>
          <w:lang w:eastAsia="en-GB"/>
        </w:rPr>
      </w:pPr>
      <w:r w:rsidRPr="000F700C">
        <w:rPr>
          <w:b/>
          <w:sz w:val="22"/>
          <w:szCs w:val="22"/>
          <w:lang w:eastAsia="en-GB"/>
        </w:rPr>
        <w:t>Householder application for proposed single storey front extension, first floor side extension, garage conversion, erection of single storey detached garage, and changes to fenestration.</w:t>
      </w:r>
    </w:p>
    <w:p w14:paraId="2C4B8311" w14:textId="67F000AF" w:rsidR="000F700C" w:rsidRDefault="000F700C" w:rsidP="000F700C">
      <w:pPr>
        <w:suppressAutoHyphens w:val="0"/>
        <w:ind w:left="709"/>
        <w:rPr>
          <w:bCs/>
          <w:sz w:val="22"/>
          <w:szCs w:val="22"/>
          <w:lang w:eastAsia="en-GB"/>
        </w:rPr>
      </w:pPr>
    </w:p>
    <w:p w14:paraId="7D572DC9" w14:textId="56F82483" w:rsidR="000F700C" w:rsidRPr="000F700C" w:rsidRDefault="0006715E" w:rsidP="000F700C">
      <w:pPr>
        <w:suppressAutoHyphens w:val="0"/>
        <w:ind w:left="709"/>
        <w:rPr>
          <w:bCs/>
          <w:sz w:val="22"/>
          <w:szCs w:val="22"/>
          <w:lang w:eastAsia="en-GB"/>
        </w:rPr>
      </w:pPr>
      <w:r>
        <w:rPr>
          <w:bCs/>
          <w:sz w:val="22"/>
          <w:szCs w:val="22"/>
          <w:lang w:eastAsia="en-GB"/>
        </w:rPr>
        <w:t>Barkham Parish Council are opposed t</w:t>
      </w:r>
      <w:r w:rsidR="00775595">
        <w:rPr>
          <w:bCs/>
          <w:sz w:val="22"/>
          <w:szCs w:val="22"/>
          <w:lang w:eastAsia="en-GB"/>
        </w:rPr>
        <w:t xml:space="preserve">o this application.  Whilst the </w:t>
      </w:r>
      <w:r w:rsidR="000F700C">
        <w:rPr>
          <w:bCs/>
          <w:sz w:val="22"/>
          <w:szCs w:val="22"/>
          <w:lang w:eastAsia="en-GB"/>
        </w:rPr>
        <w:t>Council do not have any comments on the main house alterations</w:t>
      </w:r>
      <w:r w:rsidR="00775595">
        <w:rPr>
          <w:bCs/>
          <w:sz w:val="22"/>
          <w:szCs w:val="22"/>
          <w:lang w:eastAsia="en-GB"/>
        </w:rPr>
        <w:t>,</w:t>
      </w:r>
      <w:r w:rsidR="000F700C">
        <w:rPr>
          <w:bCs/>
          <w:sz w:val="22"/>
          <w:szCs w:val="22"/>
          <w:lang w:eastAsia="en-GB"/>
        </w:rPr>
        <w:t xml:space="preserve"> </w:t>
      </w:r>
      <w:r w:rsidR="00775595">
        <w:rPr>
          <w:bCs/>
          <w:sz w:val="22"/>
          <w:szCs w:val="22"/>
          <w:lang w:eastAsia="en-GB"/>
        </w:rPr>
        <w:t>t</w:t>
      </w:r>
      <w:r w:rsidR="000F700C">
        <w:rPr>
          <w:bCs/>
          <w:sz w:val="22"/>
          <w:szCs w:val="22"/>
          <w:lang w:eastAsia="en-GB"/>
        </w:rPr>
        <w:t>here are concerns</w:t>
      </w:r>
      <w:r w:rsidR="001F48CA">
        <w:rPr>
          <w:bCs/>
          <w:sz w:val="22"/>
          <w:szCs w:val="22"/>
          <w:lang w:eastAsia="en-GB"/>
        </w:rPr>
        <w:t xml:space="preserve"> </w:t>
      </w:r>
      <w:r w:rsidR="000F700C">
        <w:rPr>
          <w:bCs/>
          <w:sz w:val="22"/>
          <w:szCs w:val="22"/>
          <w:lang w:eastAsia="en-GB"/>
        </w:rPr>
        <w:t xml:space="preserve">with the proposed </w:t>
      </w:r>
      <w:r w:rsidR="00775595">
        <w:rPr>
          <w:bCs/>
          <w:sz w:val="22"/>
          <w:szCs w:val="22"/>
          <w:lang w:eastAsia="en-GB"/>
        </w:rPr>
        <w:t xml:space="preserve">parking plans </w:t>
      </w:r>
      <w:r w:rsidR="000F700C">
        <w:rPr>
          <w:bCs/>
          <w:sz w:val="22"/>
          <w:szCs w:val="22"/>
          <w:lang w:eastAsia="en-GB"/>
        </w:rPr>
        <w:t xml:space="preserve">at </w:t>
      </w:r>
      <w:r w:rsidR="001F48CA">
        <w:rPr>
          <w:bCs/>
          <w:sz w:val="22"/>
          <w:szCs w:val="22"/>
          <w:lang w:eastAsia="en-GB"/>
        </w:rPr>
        <w:t>t</w:t>
      </w:r>
      <w:r w:rsidR="000F700C">
        <w:rPr>
          <w:bCs/>
          <w:sz w:val="22"/>
          <w:szCs w:val="22"/>
          <w:lang w:eastAsia="en-GB"/>
        </w:rPr>
        <w:t>he rear of the property.</w:t>
      </w:r>
      <w:r w:rsidR="001F48CA">
        <w:rPr>
          <w:bCs/>
          <w:sz w:val="22"/>
          <w:szCs w:val="22"/>
          <w:lang w:eastAsia="en-GB"/>
        </w:rPr>
        <w:t xml:space="preserve">  </w:t>
      </w:r>
      <w:r w:rsidR="00775595">
        <w:rPr>
          <w:bCs/>
          <w:sz w:val="22"/>
          <w:szCs w:val="22"/>
          <w:lang w:eastAsia="en-GB"/>
        </w:rPr>
        <w:t xml:space="preserve">The Parking plans will set </w:t>
      </w:r>
      <w:r>
        <w:rPr>
          <w:bCs/>
          <w:sz w:val="22"/>
          <w:szCs w:val="22"/>
          <w:lang w:eastAsia="en-GB"/>
        </w:rPr>
        <w:t>a precedent</w:t>
      </w:r>
      <w:r w:rsidR="00775595">
        <w:rPr>
          <w:bCs/>
          <w:sz w:val="22"/>
          <w:szCs w:val="22"/>
          <w:lang w:eastAsia="en-GB"/>
        </w:rPr>
        <w:t xml:space="preserve"> for others</w:t>
      </w:r>
      <w:r>
        <w:rPr>
          <w:bCs/>
          <w:sz w:val="22"/>
          <w:szCs w:val="22"/>
          <w:lang w:eastAsia="en-GB"/>
        </w:rPr>
        <w:t xml:space="preserve">. </w:t>
      </w:r>
      <w:r w:rsidR="001F48CA">
        <w:rPr>
          <w:bCs/>
          <w:sz w:val="22"/>
          <w:szCs w:val="22"/>
          <w:lang w:eastAsia="en-GB"/>
        </w:rPr>
        <w:t>There are concerns that 2 mature oak trees will be removed to create the access</w:t>
      </w:r>
      <w:r w:rsidR="00775595">
        <w:rPr>
          <w:bCs/>
          <w:sz w:val="22"/>
          <w:szCs w:val="22"/>
          <w:lang w:eastAsia="en-GB"/>
        </w:rPr>
        <w:t>, and the council has</w:t>
      </w:r>
      <w:r>
        <w:rPr>
          <w:bCs/>
          <w:sz w:val="22"/>
          <w:szCs w:val="22"/>
          <w:lang w:eastAsia="en-GB"/>
        </w:rPr>
        <w:t xml:space="preserve"> concerns over the</w:t>
      </w:r>
      <w:r w:rsidR="001F48CA">
        <w:rPr>
          <w:bCs/>
          <w:sz w:val="22"/>
          <w:szCs w:val="22"/>
          <w:lang w:eastAsia="en-GB"/>
        </w:rPr>
        <w:t xml:space="preserve"> </w:t>
      </w:r>
      <w:proofErr w:type="spellStart"/>
      <w:r w:rsidR="001F48CA">
        <w:rPr>
          <w:bCs/>
          <w:sz w:val="22"/>
          <w:szCs w:val="22"/>
          <w:lang w:eastAsia="en-GB"/>
        </w:rPr>
        <w:t>site</w:t>
      </w:r>
      <w:proofErr w:type="spellEnd"/>
      <w:r w:rsidR="001F48CA">
        <w:rPr>
          <w:bCs/>
          <w:sz w:val="22"/>
          <w:szCs w:val="22"/>
          <w:lang w:eastAsia="en-GB"/>
        </w:rPr>
        <w:t xml:space="preserve"> lines for exiting the proposed garage area</w:t>
      </w:r>
      <w:r>
        <w:rPr>
          <w:bCs/>
          <w:sz w:val="22"/>
          <w:szCs w:val="22"/>
          <w:lang w:eastAsia="en-GB"/>
        </w:rPr>
        <w:t>, it is near to a bend in the road and it is not clear that this has been taken into account.</w:t>
      </w:r>
    </w:p>
    <w:p w14:paraId="6CEBD604" w14:textId="77777777" w:rsidR="00244E6A" w:rsidRPr="00244E6A" w:rsidRDefault="00244E6A" w:rsidP="002B0A6E">
      <w:pPr>
        <w:suppressAutoHyphens w:val="0"/>
        <w:ind w:left="709"/>
        <w:rPr>
          <w:b/>
          <w:sz w:val="22"/>
          <w:szCs w:val="22"/>
          <w:lang w:eastAsia="en-GB"/>
        </w:rPr>
      </w:pPr>
    </w:p>
    <w:bookmarkEnd w:id="1"/>
    <w:p w14:paraId="38707A02" w14:textId="77777777" w:rsidR="002B0A6E" w:rsidRPr="002B0A6E" w:rsidRDefault="002B0A6E" w:rsidP="002B0A6E">
      <w:pPr>
        <w:numPr>
          <w:ilvl w:val="0"/>
          <w:numId w:val="13"/>
        </w:numPr>
        <w:suppressAutoHyphens w:val="0"/>
        <w:ind w:left="709" w:hanging="283"/>
        <w:rPr>
          <w:sz w:val="22"/>
          <w:szCs w:val="22"/>
          <w:u w:val="single"/>
          <w:lang w:eastAsia="en-GB"/>
        </w:rPr>
      </w:pPr>
      <w:r w:rsidRPr="002B0A6E">
        <w:rPr>
          <w:b/>
          <w:bCs/>
          <w:sz w:val="22"/>
          <w:szCs w:val="22"/>
          <w:u w:val="single"/>
          <w:lang w:eastAsia="en-GB"/>
        </w:rPr>
        <w:t>Approved and Refused Applications</w:t>
      </w:r>
    </w:p>
    <w:p w14:paraId="4E057E69" w14:textId="77777777" w:rsidR="002B0A6E" w:rsidRPr="002B0A6E" w:rsidRDefault="002B0A6E" w:rsidP="002B0A6E">
      <w:pPr>
        <w:suppressAutoHyphens w:val="0"/>
        <w:ind w:left="720"/>
        <w:contextualSpacing/>
        <w:rPr>
          <w:sz w:val="22"/>
          <w:szCs w:val="22"/>
          <w:u w:val="single"/>
          <w:lang w:eastAsia="en-GB"/>
        </w:rPr>
      </w:pPr>
    </w:p>
    <w:p w14:paraId="43CF5A43" w14:textId="558989E4" w:rsidR="002B0A6E" w:rsidRPr="002B0A6E" w:rsidRDefault="002B0A6E" w:rsidP="002B0A6E">
      <w:pPr>
        <w:suppressAutoHyphens w:val="0"/>
        <w:ind w:left="709"/>
        <w:rPr>
          <w:sz w:val="22"/>
          <w:szCs w:val="22"/>
          <w:lang w:eastAsia="en-GB"/>
        </w:rPr>
      </w:pPr>
      <w:r w:rsidRPr="002B0A6E">
        <w:rPr>
          <w:b/>
          <w:bCs/>
          <w:sz w:val="22"/>
          <w:szCs w:val="22"/>
          <w:lang w:eastAsia="en-GB"/>
        </w:rPr>
        <w:t>220251</w:t>
      </w:r>
      <w:r w:rsidRPr="002B0A6E">
        <w:rPr>
          <w:sz w:val="22"/>
          <w:szCs w:val="22"/>
          <w:lang w:eastAsia="en-GB"/>
        </w:rPr>
        <w:t xml:space="preserve"> - 26 Sandy Lane, Barkham, Wokingham, RG41 4DB</w:t>
      </w:r>
    </w:p>
    <w:p w14:paraId="04C68732" w14:textId="77777777" w:rsidR="002B0A6E" w:rsidRPr="002B0A6E" w:rsidRDefault="002B0A6E" w:rsidP="002B0A6E">
      <w:pPr>
        <w:suppressAutoHyphens w:val="0"/>
        <w:ind w:left="709"/>
        <w:rPr>
          <w:b/>
          <w:bCs/>
          <w:sz w:val="22"/>
          <w:szCs w:val="22"/>
          <w:lang w:eastAsia="en-GB"/>
        </w:rPr>
      </w:pPr>
      <w:r w:rsidRPr="002B0A6E">
        <w:rPr>
          <w:b/>
          <w:bCs/>
          <w:sz w:val="22"/>
          <w:szCs w:val="22"/>
          <w:lang w:eastAsia="en-GB"/>
        </w:rPr>
        <w:t xml:space="preserve">Householder application for the proposed erection of a </w:t>
      </w:r>
      <w:proofErr w:type="gramStart"/>
      <w:r w:rsidRPr="002B0A6E">
        <w:rPr>
          <w:b/>
          <w:bCs/>
          <w:sz w:val="22"/>
          <w:szCs w:val="22"/>
          <w:lang w:eastAsia="en-GB"/>
        </w:rPr>
        <w:t>first floor</w:t>
      </w:r>
      <w:proofErr w:type="gramEnd"/>
      <w:r w:rsidRPr="002B0A6E">
        <w:rPr>
          <w:b/>
          <w:bCs/>
          <w:sz w:val="22"/>
          <w:szCs w:val="22"/>
          <w:lang w:eastAsia="en-GB"/>
        </w:rPr>
        <w:t xml:space="preserve"> side extension, two storey front extension following demolition of existing front extension, plus changes to fenestration.</w:t>
      </w:r>
    </w:p>
    <w:p w14:paraId="0B238A32" w14:textId="77777777" w:rsidR="00A07959" w:rsidRDefault="00A07959" w:rsidP="002B0A6E">
      <w:pPr>
        <w:suppressAutoHyphens w:val="0"/>
        <w:ind w:left="709"/>
        <w:rPr>
          <w:sz w:val="22"/>
          <w:szCs w:val="22"/>
          <w:u w:val="single"/>
          <w:lang w:eastAsia="en-GB"/>
        </w:rPr>
      </w:pPr>
    </w:p>
    <w:p w14:paraId="124EB1A4" w14:textId="046B6065" w:rsidR="00E24637" w:rsidRPr="002E6004" w:rsidRDefault="00E24637" w:rsidP="00E24637">
      <w:pPr>
        <w:spacing w:line="276" w:lineRule="auto"/>
        <w:rPr>
          <w:sz w:val="22"/>
          <w:szCs w:val="22"/>
        </w:rPr>
      </w:pPr>
      <w:r w:rsidRPr="00A07959">
        <w:rPr>
          <w:sz w:val="22"/>
          <w:szCs w:val="22"/>
        </w:rPr>
        <w:lastRenderedPageBreak/>
        <w:t>Page 22/02</w:t>
      </w:r>
      <w:r>
        <w:rPr>
          <w:sz w:val="22"/>
          <w:szCs w:val="22"/>
        </w:rPr>
        <w:t>7</w:t>
      </w:r>
    </w:p>
    <w:p w14:paraId="096879F1" w14:textId="77777777" w:rsidR="00E24637" w:rsidRDefault="00E24637" w:rsidP="002B0A6E">
      <w:pPr>
        <w:suppressAutoHyphens w:val="0"/>
        <w:ind w:left="709"/>
        <w:rPr>
          <w:sz w:val="22"/>
          <w:szCs w:val="22"/>
          <w:lang w:eastAsia="en-GB"/>
        </w:rPr>
      </w:pPr>
    </w:p>
    <w:p w14:paraId="4F3D4E3F" w14:textId="7001A01D" w:rsidR="002B0A6E" w:rsidRPr="00A07959" w:rsidRDefault="00A07959" w:rsidP="002B0A6E">
      <w:pPr>
        <w:suppressAutoHyphens w:val="0"/>
        <w:ind w:left="709"/>
        <w:rPr>
          <w:sz w:val="22"/>
          <w:szCs w:val="22"/>
          <w:lang w:eastAsia="en-GB"/>
        </w:rPr>
      </w:pPr>
      <w:r w:rsidRPr="00A07959">
        <w:rPr>
          <w:sz w:val="22"/>
          <w:szCs w:val="22"/>
          <w:lang w:eastAsia="en-GB"/>
        </w:rPr>
        <w:t>This a</w:t>
      </w:r>
      <w:r w:rsidR="002B0A6E" w:rsidRPr="00A07959">
        <w:rPr>
          <w:sz w:val="22"/>
          <w:szCs w:val="22"/>
          <w:lang w:eastAsia="en-GB"/>
        </w:rPr>
        <w:t xml:space="preserve">pplication </w:t>
      </w:r>
      <w:r w:rsidRPr="00A07959">
        <w:rPr>
          <w:sz w:val="22"/>
          <w:szCs w:val="22"/>
          <w:lang w:eastAsia="en-GB"/>
        </w:rPr>
        <w:t>has been a</w:t>
      </w:r>
      <w:r w:rsidR="002B0A6E" w:rsidRPr="00A07959">
        <w:rPr>
          <w:sz w:val="22"/>
          <w:szCs w:val="22"/>
          <w:lang w:eastAsia="en-GB"/>
        </w:rPr>
        <w:t xml:space="preserve">pproved </w:t>
      </w:r>
      <w:r w:rsidRPr="00A07959">
        <w:rPr>
          <w:sz w:val="22"/>
          <w:szCs w:val="22"/>
          <w:lang w:eastAsia="en-GB"/>
        </w:rPr>
        <w:t>by WBC</w:t>
      </w:r>
    </w:p>
    <w:p w14:paraId="7DEFB2DB" w14:textId="77777777" w:rsidR="002B0A6E" w:rsidRPr="002B0A6E" w:rsidRDefault="002B0A6E" w:rsidP="002B0A6E">
      <w:pPr>
        <w:suppressAutoHyphens w:val="0"/>
        <w:ind w:left="709"/>
        <w:rPr>
          <w:sz w:val="22"/>
          <w:szCs w:val="22"/>
          <w:u w:val="single"/>
          <w:lang w:eastAsia="en-GB"/>
        </w:rPr>
      </w:pPr>
    </w:p>
    <w:p w14:paraId="6FAD71F1" w14:textId="77777777" w:rsidR="002B0A6E" w:rsidRPr="002B0A6E" w:rsidRDefault="002B0A6E" w:rsidP="002B0A6E">
      <w:pPr>
        <w:suppressAutoHyphens w:val="0"/>
        <w:ind w:left="709"/>
        <w:rPr>
          <w:b/>
          <w:bCs/>
          <w:sz w:val="22"/>
          <w:szCs w:val="22"/>
          <w:lang w:eastAsia="en-GB"/>
        </w:rPr>
      </w:pPr>
      <w:r w:rsidRPr="002B0A6E">
        <w:rPr>
          <w:b/>
          <w:bCs/>
          <w:sz w:val="22"/>
          <w:szCs w:val="22"/>
          <w:lang w:eastAsia="en-GB"/>
        </w:rPr>
        <w:t xml:space="preserve">220485 - </w:t>
      </w:r>
      <w:r w:rsidRPr="002B0A6E">
        <w:rPr>
          <w:sz w:val="22"/>
          <w:szCs w:val="22"/>
          <w:lang w:eastAsia="en-GB"/>
        </w:rPr>
        <w:t>25 Bearwood Road, Barkham, Wokingham, RG41 4TB</w:t>
      </w:r>
    </w:p>
    <w:p w14:paraId="6BF92A73" w14:textId="77777777" w:rsidR="002B0A6E" w:rsidRPr="002B0A6E" w:rsidRDefault="002B0A6E" w:rsidP="002B0A6E">
      <w:pPr>
        <w:suppressAutoHyphens w:val="0"/>
        <w:ind w:left="709"/>
        <w:rPr>
          <w:b/>
          <w:bCs/>
          <w:sz w:val="22"/>
          <w:szCs w:val="22"/>
          <w:lang w:eastAsia="en-GB"/>
        </w:rPr>
      </w:pPr>
      <w:r w:rsidRPr="002B0A6E">
        <w:rPr>
          <w:b/>
          <w:bCs/>
          <w:sz w:val="22"/>
          <w:szCs w:val="22"/>
          <w:lang w:eastAsia="en-GB"/>
        </w:rPr>
        <w:t>Householder application for the proposed erection of a single storey rear extension.</w:t>
      </w:r>
    </w:p>
    <w:p w14:paraId="12358BAC" w14:textId="77777777" w:rsidR="00A07959" w:rsidRPr="00A07959" w:rsidRDefault="00A07959" w:rsidP="00A07959">
      <w:pPr>
        <w:suppressAutoHyphens w:val="0"/>
        <w:ind w:left="709"/>
        <w:rPr>
          <w:sz w:val="22"/>
          <w:szCs w:val="22"/>
          <w:lang w:eastAsia="en-GB"/>
        </w:rPr>
      </w:pPr>
      <w:r w:rsidRPr="00A07959">
        <w:rPr>
          <w:sz w:val="22"/>
          <w:szCs w:val="22"/>
          <w:lang w:eastAsia="en-GB"/>
        </w:rPr>
        <w:t>This application has been approved by WBC</w:t>
      </w:r>
    </w:p>
    <w:p w14:paraId="02EFD3CC" w14:textId="77777777" w:rsidR="002B0A6E" w:rsidRPr="002B0A6E" w:rsidRDefault="002B0A6E" w:rsidP="002B0A6E">
      <w:pPr>
        <w:suppressAutoHyphens w:val="0"/>
        <w:ind w:left="709"/>
        <w:rPr>
          <w:sz w:val="22"/>
          <w:szCs w:val="22"/>
          <w:u w:val="single"/>
          <w:lang w:eastAsia="en-GB"/>
        </w:rPr>
      </w:pPr>
    </w:p>
    <w:p w14:paraId="459CE252" w14:textId="77777777" w:rsidR="002B0A6E" w:rsidRPr="002B0A6E" w:rsidRDefault="002B0A6E" w:rsidP="002B0A6E">
      <w:pPr>
        <w:suppressAutoHyphens w:val="0"/>
        <w:ind w:left="709"/>
        <w:rPr>
          <w:b/>
          <w:bCs/>
          <w:sz w:val="22"/>
          <w:szCs w:val="22"/>
          <w:lang w:eastAsia="en-GB"/>
        </w:rPr>
      </w:pPr>
      <w:r w:rsidRPr="002B0A6E">
        <w:rPr>
          <w:b/>
          <w:bCs/>
          <w:sz w:val="22"/>
          <w:szCs w:val="22"/>
          <w:lang w:eastAsia="en-GB"/>
        </w:rPr>
        <w:t xml:space="preserve">220490 </w:t>
      </w:r>
      <w:r w:rsidRPr="002B0A6E">
        <w:rPr>
          <w:sz w:val="22"/>
          <w:szCs w:val="22"/>
          <w:lang w:eastAsia="en-GB"/>
        </w:rPr>
        <w:t>- Half Acre, Coombes Lane, Barkham, Wokingham, RG41 4SU</w:t>
      </w:r>
    </w:p>
    <w:p w14:paraId="2EA339E3" w14:textId="77777777" w:rsidR="002B0A6E" w:rsidRPr="002B0A6E" w:rsidRDefault="002B0A6E" w:rsidP="002B0A6E">
      <w:pPr>
        <w:suppressAutoHyphens w:val="0"/>
        <w:ind w:left="709"/>
        <w:rPr>
          <w:b/>
          <w:bCs/>
          <w:sz w:val="22"/>
          <w:szCs w:val="22"/>
          <w:lang w:eastAsia="en-GB"/>
        </w:rPr>
      </w:pPr>
      <w:r w:rsidRPr="002B0A6E">
        <w:rPr>
          <w:b/>
          <w:bCs/>
          <w:sz w:val="22"/>
          <w:szCs w:val="22"/>
          <w:lang w:eastAsia="en-GB"/>
        </w:rPr>
        <w:t>Householder application for the proposed erection of rear extension.</w:t>
      </w:r>
    </w:p>
    <w:p w14:paraId="1250970D" w14:textId="2B3C01E1" w:rsidR="002B0A6E" w:rsidRDefault="002B0A6E" w:rsidP="002B0A6E">
      <w:pPr>
        <w:suppressAutoHyphens w:val="0"/>
        <w:ind w:left="709"/>
        <w:rPr>
          <w:sz w:val="22"/>
          <w:szCs w:val="22"/>
          <w:u w:val="single"/>
          <w:lang w:eastAsia="en-GB"/>
        </w:rPr>
      </w:pPr>
    </w:p>
    <w:p w14:paraId="5EFDDD02" w14:textId="77777777" w:rsidR="00A07959" w:rsidRPr="00A07959" w:rsidRDefault="00A07959" w:rsidP="00A07959">
      <w:pPr>
        <w:suppressAutoHyphens w:val="0"/>
        <w:ind w:left="709"/>
        <w:rPr>
          <w:sz w:val="22"/>
          <w:szCs w:val="22"/>
          <w:lang w:eastAsia="en-GB"/>
        </w:rPr>
      </w:pPr>
      <w:r w:rsidRPr="00A07959">
        <w:rPr>
          <w:sz w:val="22"/>
          <w:szCs w:val="22"/>
          <w:lang w:eastAsia="en-GB"/>
        </w:rPr>
        <w:t>This application has been approved by WBC</w:t>
      </w:r>
    </w:p>
    <w:p w14:paraId="3820D7A6" w14:textId="77777777" w:rsidR="00A07959" w:rsidRPr="002B0A6E" w:rsidRDefault="00A07959" w:rsidP="002B0A6E">
      <w:pPr>
        <w:suppressAutoHyphens w:val="0"/>
        <w:ind w:left="709"/>
        <w:rPr>
          <w:sz w:val="22"/>
          <w:szCs w:val="22"/>
          <w:lang w:eastAsia="en-GB"/>
        </w:rPr>
      </w:pPr>
    </w:p>
    <w:p w14:paraId="38BF8A0A" w14:textId="77777777" w:rsidR="002B0A6E" w:rsidRPr="002B0A6E" w:rsidRDefault="002B0A6E" w:rsidP="002B0A6E">
      <w:pPr>
        <w:suppressAutoHyphens w:val="0"/>
        <w:ind w:left="709"/>
        <w:rPr>
          <w:sz w:val="22"/>
          <w:szCs w:val="22"/>
          <w:lang w:eastAsia="en-GB"/>
        </w:rPr>
      </w:pPr>
      <w:r w:rsidRPr="002B0A6E">
        <w:rPr>
          <w:b/>
          <w:bCs/>
          <w:sz w:val="22"/>
          <w:szCs w:val="22"/>
          <w:lang w:eastAsia="en-GB"/>
        </w:rPr>
        <w:t>220426</w:t>
      </w:r>
      <w:r w:rsidRPr="002B0A6E">
        <w:rPr>
          <w:sz w:val="22"/>
          <w:szCs w:val="22"/>
          <w:lang w:eastAsia="en-GB"/>
        </w:rPr>
        <w:t xml:space="preserve"> -</w:t>
      </w:r>
      <w:r w:rsidRPr="002B0A6E">
        <w:rPr>
          <w:b/>
          <w:bCs/>
          <w:sz w:val="22"/>
          <w:szCs w:val="22"/>
          <w:lang w:eastAsia="en-GB"/>
        </w:rPr>
        <w:t xml:space="preserve"> </w:t>
      </w:r>
      <w:r w:rsidRPr="002B0A6E">
        <w:rPr>
          <w:sz w:val="22"/>
          <w:szCs w:val="22"/>
          <w:lang w:eastAsia="en-GB"/>
        </w:rPr>
        <w:t>26 Sandy Lane, Barkham, RG41 4DB</w:t>
      </w:r>
    </w:p>
    <w:p w14:paraId="271F83F1" w14:textId="77777777" w:rsidR="002B0A6E" w:rsidRPr="002B0A6E" w:rsidRDefault="002B0A6E" w:rsidP="002B0A6E">
      <w:pPr>
        <w:suppressAutoHyphens w:val="0"/>
        <w:ind w:left="709"/>
        <w:rPr>
          <w:b/>
          <w:bCs/>
          <w:sz w:val="22"/>
          <w:szCs w:val="22"/>
          <w:lang w:eastAsia="en-GB"/>
        </w:rPr>
      </w:pPr>
      <w:r w:rsidRPr="002B0A6E">
        <w:rPr>
          <w:b/>
          <w:bCs/>
          <w:sz w:val="22"/>
          <w:szCs w:val="22"/>
          <w:lang w:eastAsia="en-GB"/>
        </w:rPr>
        <w:t>Householder application for the proposed erection of a replacement garage with additional habitable accommodation following demolition of the existing garage.</w:t>
      </w:r>
    </w:p>
    <w:p w14:paraId="75109185" w14:textId="4C149089" w:rsidR="002B0A6E" w:rsidRDefault="002B0A6E" w:rsidP="002B0A6E">
      <w:pPr>
        <w:suppressAutoHyphens w:val="0"/>
        <w:ind w:left="709"/>
        <w:rPr>
          <w:sz w:val="22"/>
          <w:szCs w:val="22"/>
          <w:u w:val="single"/>
          <w:lang w:eastAsia="en-GB"/>
        </w:rPr>
      </w:pPr>
    </w:p>
    <w:p w14:paraId="4373329D" w14:textId="77777777" w:rsidR="00A07959" w:rsidRPr="00A07959" w:rsidRDefault="00A07959" w:rsidP="00A07959">
      <w:pPr>
        <w:suppressAutoHyphens w:val="0"/>
        <w:ind w:left="709"/>
        <w:rPr>
          <w:sz w:val="22"/>
          <w:szCs w:val="22"/>
          <w:lang w:eastAsia="en-GB"/>
        </w:rPr>
      </w:pPr>
      <w:r w:rsidRPr="00A07959">
        <w:rPr>
          <w:sz w:val="22"/>
          <w:szCs w:val="22"/>
          <w:lang w:eastAsia="en-GB"/>
        </w:rPr>
        <w:t>This application has been approved by WBC</w:t>
      </w:r>
    </w:p>
    <w:p w14:paraId="4BF9A672" w14:textId="77777777" w:rsidR="00A07959" w:rsidRPr="002B0A6E" w:rsidRDefault="00A07959" w:rsidP="002B0A6E">
      <w:pPr>
        <w:suppressAutoHyphens w:val="0"/>
        <w:ind w:left="709"/>
        <w:rPr>
          <w:sz w:val="22"/>
          <w:szCs w:val="22"/>
          <w:lang w:eastAsia="en-GB"/>
        </w:rPr>
      </w:pPr>
    </w:p>
    <w:p w14:paraId="17AB9407" w14:textId="77777777" w:rsidR="002B0A6E" w:rsidRPr="002B0A6E" w:rsidRDefault="002B0A6E" w:rsidP="002B0A6E">
      <w:pPr>
        <w:suppressAutoHyphens w:val="0"/>
        <w:ind w:left="709"/>
        <w:rPr>
          <w:sz w:val="22"/>
          <w:szCs w:val="22"/>
          <w:lang w:eastAsia="en-GB"/>
        </w:rPr>
      </w:pPr>
      <w:r w:rsidRPr="002B0A6E">
        <w:rPr>
          <w:b/>
          <w:bCs/>
          <w:sz w:val="22"/>
          <w:szCs w:val="22"/>
          <w:lang w:eastAsia="en-GB"/>
        </w:rPr>
        <w:t>220165</w:t>
      </w:r>
      <w:r w:rsidRPr="002B0A6E">
        <w:rPr>
          <w:sz w:val="22"/>
          <w:szCs w:val="22"/>
          <w:lang w:eastAsia="en-GB"/>
        </w:rPr>
        <w:t xml:space="preserve"> - Bearwood Park, Mole Road, Sindlesham, Wokingham, Berkshire</w:t>
      </w:r>
    </w:p>
    <w:p w14:paraId="2C5A9BFF" w14:textId="77777777" w:rsidR="002B0A6E" w:rsidRPr="002B0A6E" w:rsidRDefault="002B0A6E" w:rsidP="002B0A6E">
      <w:pPr>
        <w:suppressAutoHyphens w:val="0"/>
        <w:ind w:left="709"/>
        <w:rPr>
          <w:b/>
          <w:bCs/>
          <w:sz w:val="22"/>
          <w:szCs w:val="22"/>
          <w:lang w:eastAsia="en-GB"/>
        </w:rPr>
      </w:pPr>
      <w:r w:rsidRPr="002B0A6E">
        <w:rPr>
          <w:b/>
          <w:bCs/>
          <w:sz w:val="22"/>
          <w:szCs w:val="22"/>
          <w:lang w:eastAsia="en-GB"/>
        </w:rPr>
        <w:t>Full application for an entrance gate at the access adjoining Mole Lodge for a temporary period of 3 years from the date of determination (of this application). (Retrospective)</w:t>
      </w:r>
    </w:p>
    <w:p w14:paraId="2CF8E570" w14:textId="77777777" w:rsidR="00A07959" w:rsidRDefault="00A07959" w:rsidP="002B0A6E">
      <w:pPr>
        <w:suppressAutoHyphens w:val="0"/>
        <w:ind w:left="709"/>
        <w:rPr>
          <w:sz w:val="22"/>
          <w:szCs w:val="22"/>
          <w:u w:val="single"/>
          <w:lang w:eastAsia="en-GB"/>
        </w:rPr>
      </w:pPr>
    </w:p>
    <w:p w14:paraId="6386B913" w14:textId="15813BBE" w:rsidR="00A07959" w:rsidRPr="00A07959" w:rsidRDefault="00A07959" w:rsidP="00A07959">
      <w:pPr>
        <w:suppressAutoHyphens w:val="0"/>
        <w:ind w:left="709"/>
        <w:rPr>
          <w:sz w:val="22"/>
          <w:szCs w:val="22"/>
          <w:lang w:eastAsia="en-GB"/>
        </w:rPr>
      </w:pPr>
      <w:r w:rsidRPr="00A07959">
        <w:rPr>
          <w:sz w:val="22"/>
          <w:szCs w:val="22"/>
          <w:lang w:eastAsia="en-GB"/>
        </w:rPr>
        <w:t xml:space="preserve">This application has been </w:t>
      </w:r>
      <w:r>
        <w:rPr>
          <w:sz w:val="22"/>
          <w:szCs w:val="22"/>
          <w:lang w:eastAsia="en-GB"/>
        </w:rPr>
        <w:t>withdrawn by the applicant</w:t>
      </w:r>
    </w:p>
    <w:p w14:paraId="6D1D42CF" w14:textId="77777777" w:rsidR="002B0A6E" w:rsidRPr="002B0A6E" w:rsidRDefault="002B0A6E" w:rsidP="002B0A6E">
      <w:pPr>
        <w:suppressAutoHyphens w:val="0"/>
        <w:ind w:left="709"/>
        <w:rPr>
          <w:sz w:val="22"/>
          <w:szCs w:val="22"/>
          <w:lang w:eastAsia="en-GB"/>
        </w:rPr>
      </w:pPr>
    </w:p>
    <w:p w14:paraId="1698F896" w14:textId="77777777" w:rsidR="002B0A6E" w:rsidRPr="002B0A6E" w:rsidRDefault="002B0A6E" w:rsidP="002B0A6E">
      <w:pPr>
        <w:suppressAutoHyphens w:val="0"/>
        <w:ind w:left="709"/>
        <w:rPr>
          <w:sz w:val="22"/>
          <w:szCs w:val="22"/>
          <w:lang w:eastAsia="en-GB"/>
        </w:rPr>
      </w:pPr>
      <w:r w:rsidRPr="002B0A6E">
        <w:rPr>
          <w:b/>
          <w:bCs/>
          <w:sz w:val="22"/>
          <w:szCs w:val="22"/>
          <w:lang w:eastAsia="en-GB"/>
        </w:rPr>
        <w:t xml:space="preserve">220380 </w:t>
      </w:r>
      <w:r w:rsidRPr="002B0A6E">
        <w:rPr>
          <w:sz w:val="22"/>
          <w:szCs w:val="22"/>
          <w:lang w:eastAsia="en-GB"/>
        </w:rPr>
        <w:t>-</w:t>
      </w:r>
      <w:r w:rsidRPr="002B0A6E">
        <w:rPr>
          <w:b/>
          <w:bCs/>
          <w:sz w:val="22"/>
          <w:szCs w:val="22"/>
          <w:lang w:eastAsia="en-GB"/>
        </w:rPr>
        <w:t xml:space="preserve"> </w:t>
      </w:r>
      <w:r w:rsidRPr="002B0A6E">
        <w:rPr>
          <w:sz w:val="22"/>
          <w:szCs w:val="22"/>
          <w:lang w:eastAsia="en-GB"/>
        </w:rPr>
        <w:t>102 Bearwood Road, Barkham, Wokingham, RG41 4SR</w:t>
      </w:r>
    </w:p>
    <w:p w14:paraId="05854FDD" w14:textId="77777777" w:rsidR="002B0A6E" w:rsidRPr="002B0A6E" w:rsidRDefault="002B0A6E" w:rsidP="002B0A6E">
      <w:pPr>
        <w:suppressAutoHyphens w:val="0"/>
        <w:ind w:left="709"/>
        <w:rPr>
          <w:b/>
          <w:bCs/>
          <w:sz w:val="22"/>
          <w:szCs w:val="22"/>
          <w:lang w:eastAsia="en-GB"/>
        </w:rPr>
      </w:pPr>
      <w:r w:rsidRPr="002B0A6E">
        <w:rPr>
          <w:b/>
          <w:bCs/>
          <w:sz w:val="22"/>
          <w:szCs w:val="22"/>
          <w:lang w:eastAsia="en-GB"/>
        </w:rPr>
        <w:t>Householder application for the proposed erection of a single storey side extension, and changes to external materials.</w:t>
      </w:r>
    </w:p>
    <w:p w14:paraId="78772E28" w14:textId="19DD9881" w:rsidR="002B0A6E" w:rsidRDefault="002B0A6E" w:rsidP="002B0A6E">
      <w:pPr>
        <w:suppressAutoHyphens w:val="0"/>
        <w:ind w:left="709"/>
        <w:rPr>
          <w:sz w:val="22"/>
          <w:szCs w:val="22"/>
          <w:u w:val="single"/>
          <w:lang w:eastAsia="en-GB"/>
        </w:rPr>
      </w:pPr>
    </w:p>
    <w:p w14:paraId="0A2098C0" w14:textId="77777777" w:rsidR="00A07959" w:rsidRPr="00A07959" w:rsidRDefault="00A07959" w:rsidP="00A07959">
      <w:pPr>
        <w:suppressAutoHyphens w:val="0"/>
        <w:ind w:left="709"/>
        <w:rPr>
          <w:sz w:val="22"/>
          <w:szCs w:val="22"/>
          <w:lang w:eastAsia="en-GB"/>
        </w:rPr>
      </w:pPr>
      <w:r w:rsidRPr="00A07959">
        <w:rPr>
          <w:sz w:val="22"/>
          <w:szCs w:val="22"/>
          <w:lang w:eastAsia="en-GB"/>
        </w:rPr>
        <w:t>This application has been approved by WBC</w:t>
      </w:r>
    </w:p>
    <w:p w14:paraId="569963B4" w14:textId="77777777" w:rsidR="00B96B3D" w:rsidRPr="00B96B3D" w:rsidRDefault="00B96B3D" w:rsidP="00B96B3D">
      <w:pPr>
        <w:suppressAutoHyphens w:val="0"/>
        <w:ind w:left="709"/>
        <w:rPr>
          <w:sz w:val="22"/>
          <w:szCs w:val="22"/>
          <w:u w:val="single"/>
          <w:lang w:eastAsia="en-GB"/>
        </w:rPr>
      </w:pPr>
    </w:p>
    <w:p w14:paraId="422030DC" w14:textId="3892F7A5" w:rsidR="00B96B3D" w:rsidRDefault="00B96B3D" w:rsidP="00B96B3D">
      <w:pPr>
        <w:suppressAutoHyphens w:val="0"/>
        <w:ind w:left="709"/>
        <w:rPr>
          <w:sz w:val="22"/>
          <w:szCs w:val="22"/>
          <w:lang w:eastAsia="en-GB"/>
        </w:rPr>
      </w:pPr>
      <w:r w:rsidRPr="00B96B3D">
        <w:rPr>
          <w:b/>
          <w:bCs/>
          <w:sz w:val="22"/>
          <w:szCs w:val="22"/>
          <w:lang w:eastAsia="en-GB"/>
        </w:rPr>
        <w:t>Appeal Ref: APP/X0360/W/21/3280409 – Application 210536</w:t>
      </w:r>
      <w:r>
        <w:rPr>
          <w:sz w:val="22"/>
          <w:szCs w:val="22"/>
          <w:lang w:eastAsia="en-GB"/>
        </w:rPr>
        <w:t xml:space="preserve"> -</w:t>
      </w:r>
      <w:r w:rsidRPr="00B96B3D">
        <w:rPr>
          <w:sz w:val="22"/>
          <w:szCs w:val="22"/>
          <w:lang w:eastAsia="en-GB"/>
        </w:rPr>
        <w:t xml:space="preserve"> 344 Barkham Road, Wokingham RG41 4DE</w:t>
      </w:r>
    </w:p>
    <w:p w14:paraId="79334F60" w14:textId="19172B69" w:rsidR="00B96B3D" w:rsidRPr="00B96B3D" w:rsidRDefault="00B96B3D" w:rsidP="00B96B3D">
      <w:pPr>
        <w:suppressAutoHyphens w:val="0"/>
        <w:ind w:left="709"/>
        <w:rPr>
          <w:b/>
          <w:bCs/>
          <w:sz w:val="22"/>
          <w:szCs w:val="22"/>
          <w:lang w:eastAsia="en-GB"/>
        </w:rPr>
      </w:pPr>
      <w:r w:rsidRPr="00B96B3D">
        <w:rPr>
          <w:b/>
          <w:bCs/>
          <w:sz w:val="22"/>
          <w:szCs w:val="22"/>
          <w:lang w:eastAsia="en-GB"/>
        </w:rPr>
        <w:t xml:space="preserve">Full application for the proposed erection of 1no. </w:t>
      </w:r>
      <w:proofErr w:type="gramStart"/>
      <w:r w:rsidRPr="00B96B3D">
        <w:rPr>
          <w:b/>
          <w:bCs/>
          <w:sz w:val="22"/>
          <w:szCs w:val="22"/>
          <w:lang w:eastAsia="en-GB"/>
        </w:rPr>
        <w:t>three bedroom</w:t>
      </w:r>
      <w:proofErr w:type="gramEnd"/>
      <w:r w:rsidRPr="00B96B3D">
        <w:rPr>
          <w:b/>
          <w:bCs/>
          <w:sz w:val="22"/>
          <w:szCs w:val="22"/>
          <w:lang w:eastAsia="en-GB"/>
        </w:rPr>
        <w:t xml:space="preserve"> dwelling with associated parking and landscaping.</w:t>
      </w:r>
    </w:p>
    <w:p w14:paraId="0EAF1B71" w14:textId="77777777" w:rsidR="00A07959" w:rsidRDefault="00A07959" w:rsidP="00B96B3D">
      <w:pPr>
        <w:suppressAutoHyphens w:val="0"/>
        <w:ind w:left="709"/>
        <w:rPr>
          <w:sz w:val="22"/>
          <w:szCs w:val="22"/>
          <w:u w:val="single"/>
          <w:lang w:eastAsia="en-GB"/>
        </w:rPr>
      </w:pPr>
    </w:p>
    <w:p w14:paraId="6EBC763F" w14:textId="55F73536" w:rsidR="00A07959" w:rsidRPr="00A07959" w:rsidRDefault="00A07959" w:rsidP="00A07959">
      <w:pPr>
        <w:suppressAutoHyphens w:val="0"/>
        <w:ind w:left="709"/>
        <w:rPr>
          <w:sz w:val="22"/>
          <w:szCs w:val="22"/>
          <w:lang w:eastAsia="en-GB"/>
        </w:rPr>
      </w:pPr>
      <w:r w:rsidRPr="00A07959">
        <w:rPr>
          <w:sz w:val="22"/>
          <w:szCs w:val="22"/>
          <w:lang w:eastAsia="en-GB"/>
        </w:rPr>
        <w:t>This app</w:t>
      </w:r>
      <w:r>
        <w:rPr>
          <w:sz w:val="22"/>
          <w:szCs w:val="22"/>
          <w:lang w:eastAsia="en-GB"/>
        </w:rPr>
        <w:t>eal</w:t>
      </w:r>
      <w:r w:rsidRPr="00A07959">
        <w:rPr>
          <w:sz w:val="22"/>
          <w:szCs w:val="22"/>
          <w:lang w:eastAsia="en-GB"/>
        </w:rPr>
        <w:t xml:space="preserve"> has been a</w:t>
      </w:r>
      <w:r>
        <w:rPr>
          <w:sz w:val="22"/>
          <w:szCs w:val="22"/>
          <w:lang w:eastAsia="en-GB"/>
        </w:rPr>
        <w:t>llow</w:t>
      </w:r>
      <w:r w:rsidRPr="00A07959">
        <w:rPr>
          <w:sz w:val="22"/>
          <w:szCs w:val="22"/>
          <w:lang w:eastAsia="en-GB"/>
        </w:rPr>
        <w:t>ed by</w:t>
      </w:r>
      <w:r>
        <w:rPr>
          <w:sz w:val="22"/>
          <w:szCs w:val="22"/>
          <w:lang w:eastAsia="en-GB"/>
        </w:rPr>
        <w:t xml:space="preserve"> the Inspectorate</w:t>
      </w:r>
    </w:p>
    <w:p w14:paraId="279D09D0" w14:textId="4E8E290F" w:rsidR="000F700C" w:rsidRDefault="000F700C" w:rsidP="00B96B3D">
      <w:pPr>
        <w:suppressAutoHyphens w:val="0"/>
        <w:ind w:left="709"/>
        <w:rPr>
          <w:sz w:val="22"/>
          <w:szCs w:val="22"/>
          <w:u w:val="single"/>
          <w:lang w:eastAsia="en-GB"/>
        </w:rPr>
      </w:pPr>
    </w:p>
    <w:p w14:paraId="6C0B8F7F" w14:textId="21987845" w:rsidR="000F700C" w:rsidRPr="000F700C" w:rsidRDefault="000F700C" w:rsidP="000F700C">
      <w:pPr>
        <w:suppressAutoHyphens w:val="0"/>
        <w:ind w:left="709"/>
        <w:rPr>
          <w:sz w:val="22"/>
          <w:szCs w:val="22"/>
          <w:lang w:eastAsia="en-GB"/>
        </w:rPr>
      </w:pPr>
      <w:r w:rsidRPr="000F700C">
        <w:rPr>
          <w:b/>
          <w:bCs/>
          <w:sz w:val="22"/>
          <w:szCs w:val="22"/>
          <w:lang w:eastAsia="en-GB"/>
        </w:rPr>
        <w:t xml:space="preserve">220686 </w:t>
      </w:r>
      <w:r>
        <w:rPr>
          <w:sz w:val="22"/>
          <w:szCs w:val="22"/>
          <w:lang w:eastAsia="en-GB"/>
        </w:rPr>
        <w:t>-</w:t>
      </w:r>
      <w:r w:rsidRPr="000F700C">
        <w:rPr>
          <w:b/>
          <w:bCs/>
          <w:sz w:val="22"/>
          <w:szCs w:val="22"/>
          <w:lang w:eastAsia="en-GB"/>
        </w:rPr>
        <w:t xml:space="preserve"> </w:t>
      </w:r>
      <w:r w:rsidRPr="000F700C">
        <w:rPr>
          <w:sz w:val="22"/>
          <w:szCs w:val="22"/>
          <w:lang w:eastAsia="en-GB"/>
        </w:rPr>
        <w:t>13 Bearwood Road, Barkham, Wokingham, RG41 4TB</w:t>
      </w:r>
    </w:p>
    <w:p w14:paraId="3EC9FCA4" w14:textId="23722742" w:rsidR="000F700C" w:rsidRPr="000F700C" w:rsidRDefault="000F700C" w:rsidP="000F700C">
      <w:pPr>
        <w:suppressAutoHyphens w:val="0"/>
        <w:ind w:left="709"/>
        <w:rPr>
          <w:b/>
          <w:bCs/>
          <w:sz w:val="22"/>
          <w:szCs w:val="22"/>
          <w:lang w:eastAsia="en-GB"/>
        </w:rPr>
      </w:pPr>
      <w:r w:rsidRPr="000F700C">
        <w:rPr>
          <w:b/>
          <w:bCs/>
          <w:sz w:val="22"/>
          <w:szCs w:val="22"/>
          <w:lang w:eastAsia="en-GB"/>
        </w:rPr>
        <w:t>(Retrospective) Householder application for the proposed erection of a boundary wall.</w:t>
      </w:r>
    </w:p>
    <w:p w14:paraId="687922F6" w14:textId="07C13528" w:rsidR="00B96B3D" w:rsidRDefault="00B96B3D" w:rsidP="00B96B3D">
      <w:pPr>
        <w:suppressAutoHyphens w:val="0"/>
        <w:ind w:left="709"/>
        <w:rPr>
          <w:sz w:val="22"/>
          <w:szCs w:val="22"/>
          <w:u w:val="single"/>
          <w:lang w:eastAsia="en-GB"/>
        </w:rPr>
      </w:pPr>
    </w:p>
    <w:p w14:paraId="7EF76FCC" w14:textId="77777777" w:rsidR="00A07959" w:rsidRPr="00A07959" w:rsidRDefault="00A07959" w:rsidP="00A07959">
      <w:pPr>
        <w:suppressAutoHyphens w:val="0"/>
        <w:ind w:left="709"/>
        <w:rPr>
          <w:sz w:val="22"/>
          <w:szCs w:val="22"/>
          <w:lang w:eastAsia="en-GB"/>
        </w:rPr>
      </w:pPr>
      <w:r w:rsidRPr="00A07959">
        <w:rPr>
          <w:sz w:val="22"/>
          <w:szCs w:val="22"/>
          <w:lang w:eastAsia="en-GB"/>
        </w:rPr>
        <w:t>This application has been approved by WBC</w:t>
      </w:r>
    </w:p>
    <w:p w14:paraId="1A20FF86" w14:textId="77777777" w:rsidR="00A07959" w:rsidRPr="000F700C" w:rsidRDefault="00A07959" w:rsidP="00B96B3D">
      <w:pPr>
        <w:suppressAutoHyphens w:val="0"/>
        <w:ind w:left="709"/>
        <w:rPr>
          <w:b/>
          <w:bCs/>
          <w:sz w:val="22"/>
          <w:szCs w:val="22"/>
          <w:lang w:eastAsia="en-GB"/>
        </w:rPr>
      </w:pPr>
    </w:p>
    <w:p w14:paraId="0F32B436" w14:textId="77777777" w:rsidR="002B0A6E" w:rsidRPr="002B0A6E" w:rsidRDefault="002B0A6E" w:rsidP="002B0A6E">
      <w:pPr>
        <w:numPr>
          <w:ilvl w:val="0"/>
          <w:numId w:val="13"/>
        </w:numPr>
        <w:suppressAutoHyphens w:val="0"/>
        <w:spacing w:after="240"/>
        <w:ind w:left="709" w:hanging="283"/>
        <w:rPr>
          <w:sz w:val="22"/>
          <w:szCs w:val="22"/>
          <w:u w:val="single"/>
          <w:lang w:eastAsia="en-GB"/>
        </w:rPr>
      </w:pPr>
      <w:r w:rsidRPr="002B0A6E">
        <w:rPr>
          <w:b/>
          <w:bCs/>
          <w:sz w:val="22"/>
          <w:szCs w:val="22"/>
          <w:u w:val="single"/>
          <w:lang w:eastAsia="en-GB"/>
        </w:rPr>
        <w:t>Any Other Planning Business</w:t>
      </w:r>
    </w:p>
    <w:p w14:paraId="273842E0" w14:textId="63DD5448" w:rsidR="002B0A6E" w:rsidRPr="002B0A6E" w:rsidRDefault="002B0A6E" w:rsidP="002B0A6E">
      <w:pPr>
        <w:suppressAutoHyphens w:val="0"/>
        <w:spacing w:after="240"/>
        <w:ind w:left="709"/>
        <w:rPr>
          <w:sz w:val="22"/>
          <w:szCs w:val="22"/>
          <w:lang w:eastAsia="en-GB"/>
        </w:rPr>
      </w:pPr>
      <w:r w:rsidRPr="002B0A6E">
        <w:rPr>
          <w:b/>
          <w:bCs/>
          <w:sz w:val="22"/>
          <w:szCs w:val="22"/>
          <w:lang w:eastAsia="en-GB"/>
        </w:rPr>
        <w:t xml:space="preserve">Solar Farm Questions – </w:t>
      </w:r>
      <w:r w:rsidRPr="002B0A6E">
        <w:rPr>
          <w:sz w:val="22"/>
          <w:szCs w:val="22"/>
          <w:lang w:eastAsia="en-GB"/>
        </w:rPr>
        <w:t xml:space="preserve">Council </w:t>
      </w:r>
      <w:r w:rsidR="00775595">
        <w:rPr>
          <w:sz w:val="22"/>
          <w:szCs w:val="22"/>
          <w:lang w:eastAsia="en-GB"/>
        </w:rPr>
        <w:t>agreed to</w:t>
      </w:r>
      <w:r w:rsidRPr="002B0A6E">
        <w:rPr>
          <w:sz w:val="22"/>
          <w:szCs w:val="22"/>
          <w:lang w:eastAsia="en-GB"/>
        </w:rPr>
        <w:t xml:space="preserve"> submitting questions relating to the Solar Farm to WBC, to obtain an update as to where the project is and whether the conditions attached to the approval notice are being met.</w:t>
      </w:r>
    </w:p>
    <w:p w14:paraId="346A5B40" w14:textId="74E803B7" w:rsidR="002B0A6E" w:rsidRPr="002B0A6E" w:rsidRDefault="002B0A6E" w:rsidP="002B0A6E">
      <w:pPr>
        <w:suppressAutoHyphens w:val="0"/>
        <w:spacing w:after="240"/>
        <w:ind w:left="709"/>
        <w:rPr>
          <w:sz w:val="22"/>
          <w:szCs w:val="22"/>
          <w:lang w:eastAsia="en-GB"/>
        </w:rPr>
      </w:pPr>
      <w:proofErr w:type="spellStart"/>
      <w:r w:rsidRPr="002B0A6E">
        <w:rPr>
          <w:b/>
          <w:bCs/>
          <w:sz w:val="22"/>
          <w:szCs w:val="22"/>
          <w:lang w:eastAsia="en-GB"/>
        </w:rPr>
        <w:t>Instalcom</w:t>
      </w:r>
      <w:proofErr w:type="spellEnd"/>
      <w:r w:rsidRPr="002B0A6E">
        <w:rPr>
          <w:b/>
          <w:bCs/>
          <w:sz w:val="22"/>
          <w:szCs w:val="22"/>
          <w:lang w:eastAsia="en-GB"/>
        </w:rPr>
        <w:t xml:space="preserve"> –</w:t>
      </w:r>
      <w:r w:rsidRPr="002B0A6E">
        <w:rPr>
          <w:sz w:val="22"/>
          <w:szCs w:val="22"/>
          <w:lang w:eastAsia="en-GB"/>
        </w:rPr>
        <w:t xml:space="preserve"> Council approve</w:t>
      </w:r>
      <w:r w:rsidR="00775595">
        <w:rPr>
          <w:sz w:val="22"/>
          <w:szCs w:val="22"/>
          <w:lang w:eastAsia="en-GB"/>
        </w:rPr>
        <w:t>d</w:t>
      </w:r>
      <w:r w:rsidRPr="002B0A6E">
        <w:rPr>
          <w:sz w:val="22"/>
          <w:szCs w:val="22"/>
          <w:lang w:eastAsia="en-GB"/>
        </w:rPr>
        <w:t xml:space="preserve"> the updated appeal response to be sent to the Inspectorate.</w:t>
      </w:r>
    </w:p>
    <w:p w14:paraId="6F3B71DA" w14:textId="08B855E3" w:rsidR="002B0A6E" w:rsidRPr="002B0A6E" w:rsidRDefault="002B0A6E" w:rsidP="002B0A6E">
      <w:pPr>
        <w:suppressAutoHyphens w:val="0"/>
        <w:spacing w:after="240"/>
        <w:ind w:left="709"/>
        <w:rPr>
          <w:sz w:val="22"/>
          <w:szCs w:val="22"/>
          <w:lang w:eastAsia="en-GB"/>
        </w:rPr>
      </w:pPr>
      <w:r w:rsidRPr="002B0A6E">
        <w:rPr>
          <w:b/>
          <w:bCs/>
          <w:sz w:val="22"/>
          <w:szCs w:val="22"/>
          <w:lang w:eastAsia="en-GB"/>
        </w:rPr>
        <w:t xml:space="preserve">School Road Proposals – </w:t>
      </w:r>
      <w:r w:rsidRPr="002B0A6E">
        <w:rPr>
          <w:sz w:val="22"/>
          <w:szCs w:val="22"/>
          <w:lang w:eastAsia="en-GB"/>
        </w:rPr>
        <w:t>Council receive</w:t>
      </w:r>
      <w:r w:rsidR="00775595">
        <w:rPr>
          <w:sz w:val="22"/>
          <w:szCs w:val="22"/>
          <w:lang w:eastAsia="en-GB"/>
        </w:rPr>
        <w:t>d</w:t>
      </w:r>
      <w:r w:rsidRPr="002B0A6E">
        <w:rPr>
          <w:sz w:val="22"/>
          <w:szCs w:val="22"/>
          <w:lang w:eastAsia="en-GB"/>
        </w:rPr>
        <w:t xml:space="preserve"> an update on the proposals, </w:t>
      </w:r>
      <w:r w:rsidR="00775595">
        <w:rPr>
          <w:sz w:val="22"/>
          <w:szCs w:val="22"/>
          <w:lang w:eastAsia="en-GB"/>
        </w:rPr>
        <w:t>there will be a Traffic Regulation Order (TRO) Consultation before the order can be approved, where residents will be able to submit comments on the closure proposal.  The Clerk will keep an eye on the TRO webpage to ensure any consultation is not missed, and will inform the residents who have contacted the council about the proposal, once the TRO consultation is open</w:t>
      </w:r>
      <w:r w:rsidR="00F60550">
        <w:rPr>
          <w:sz w:val="22"/>
          <w:szCs w:val="22"/>
          <w:lang w:eastAsia="en-GB"/>
        </w:rPr>
        <w:t xml:space="preserve">.  As it has been confirmed that a TRO consultation will occur, the Council </w:t>
      </w:r>
      <w:r w:rsidRPr="002B0A6E">
        <w:rPr>
          <w:sz w:val="22"/>
          <w:szCs w:val="22"/>
          <w:lang w:eastAsia="en-GB"/>
        </w:rPr>
        <w:t>decid</w:t>
      </w:r>
      <w:r w:rsidR="00F60550">
        <w:rPr>
          <w:sz w:val="22"/>
          <w:szCs w:val="22"/>
          <w:lang w:eastAsia="en-GB"/>
        </w:rPr>
        <w:t>ed there was no action to be taken</w:t>
      </w:r>
      <w:r w:rsidRPr="002B0A6E">
        <w:rPr>
          <w:sz w:val="22"/>
          <w:szCs w:val="22"/>
          <w:lang w:eastAsia="en-GB"/>
        </w:rPr>
        <w:t xml:space="preserve"> regarding the proposals for School Road and how they have been communicated to the Council and Residents</w:t>
      </w:r>
      <w:r w:rsidR="00F60550">
        <w:rPr>
          <w:sz w:val="22"/>
          <w:szCs w:val="22"/>
          <w:lang w:eastAsia="en-GB"/>
        </w:rPr>
        <w:t>.</w:t>
      </w:r>
    </w:p>
    <w:p w14:paraId="265DAC6E" w14:textId="2C56D6B5" w:rsidR="00E24637" w:rsidRPr="002E6004" w:rsidRDefault="00E24637" w:rsidP="00E24637">
      <w:pPr>
        <w:spacing w:line="276" w:lineRule="auto"/>
        <w:rPr>
          <w:sz w:val="22"/>
          <w:szCs w:val="22"/>
        </w:rPr>
      </w:pPr>
      <w:r w:rsidRPr="00A07959">
        <w:rPr>
          <w:sz w:val="22"/>
          <w:szCs w:val="22"/>
        </w:rPr>
        <w:lastRenderedPageBreak/>
        <w:t>Page 22/02</w:t>
      </w:r>
      <w:r>
        <w:rPr>
          <w:sz w:val="22"/>
          <w:szCs w:val="22"/>
        </w:rPr>
        <w:t>8</w:t>
      </w:r>
    </w:p>
    <w:p w14:paraId="66398DD9" w14:textId="77777777" w:rsidR="00E24637" w:rsidRDefault="00E24637" w:rsidP="002B0A6E">
      <w:pPr>
        <w:suppressAutoHyphens w:val="0"/>
        <w:spacing w:after="240"/>
        <w:ind w:left="709"/>
        <w:rPr>
          <w:b/>
          <w:bCs/>
          <w:sz w:val="22"/>
          <w:szCs w:val="22"/>
          <w:lang w:eastAsia="en-GB"/>
        </w:rPr>
      </w:pPr>
    </w:p>
    <w:p w14:paraId="568B9C99" w14:textId="72ACB21A" w:rsidR="002B0A6E" w:rsidRDefault="002B0A6E" w:rsidP="002B0A6E">
      <w:pPr>
        <w:suppressAutoHyphens w:val="0"/>
        <w:spacing w:after="240"/>
        <w:ind w:left="709"/>
        <w:rPr>
          <w:sz w:val="22"/>
          <w:szCs w:val="22"/>
          <w:lang w:eastAsia="en-GB"/>
        </w:rPr>
      </w:pPr>
      <w:r w:rsidRPr="002B0A6E">
        <w:rPr>
          <w:b/>
          <w:bCs/>
          <w:sz w:val="22"/>
          <w:szCs w:val="22"/>
          <w:lang w:eastAsia="en-GB"/>
        </w:rPr>
        <w:t>Arborfield Green District Centre –</w:t>
      </w:r>
      <w:r w:rsidRPr="002B0A6E">
        <w:rPr>
          <w:sz w:val="22"/>
          <w:szCs w:val="22"/>
          <w:lang w:eastAsia="en-GB"/>
        </w:rPr>
        <w:t xml:space="preserve"> Council receive</w:t>
      </w:r>
      <w:r w:rsidR="00F60550">
        <w:rPr>
          <w:sz w:val="22"/>
          <w:szCs w:val="22"/>
          <w:lang w:eastAsia="en-GB"/>
        </w:rPr>
        <w:t>d</w:t>
      </w:r>
      <w:r w:rsidRPr="002B0A6E">
        <w:rPr>
          <w:sz w:val="22"/>
          <w:szCs w:val="22"/>
          <w:lang w:eastAsia="en-GB"/>
        </w:rPr>
        <w:t xml:space="preserve"> an update on the progress for the District Centre in Arborfield Green</w:t>
      </w:r>
      <w:r w:rsidR="00F60550">
        <w:rPr>
          <w:sz w:val="22"/>
          <w:szCs w:val="22"/>
          <w:lang w:eastAsia="en-GB"/>
        </w:rPr>
        <w:t>:</w:t>
      </w:r>
    </w:p>
    <w:p w14:paraId="71B3979B" w14:textId="77777777" w:rsidR="00F60550" w:rsidRPr="00F60550" w:rsidRDefault="00F60550" w:rsidP="00F60550">
      <w:pPr>
        <w:suppressAutoHyphens w:val="0"/>
        <w:spacing w:after="240"/>
        <w:ind w:left="709"/>
        <w:rPr>
          <w:sz w:val="22"/>
          <w:szCs w:val="22"/>
          <w:lang w:eastAsia="en-GB"/>
        </w:rPr>
      </w:pPr>
      <w:r w:rsidRPr="00F60550">
        <w:rPr>
          <w:sz w:val="22"/>
          <w:szCs w:val="22"/>
          <w:lang w:eastAsia="en-GB"/>
        </w:rPr>
        <w:t>The main spine road is the primary route to serve the whole of the district centre, and this will be completed first.</w:t>
      </w:r>
    </w:p>
    <w:p w14:paraId="11CBF7FE" w14:textId="77777777" w:rsidR="00F60550" w:rsidRPr="00F60550" w:rsidRDefault="00F60550" w:rsidP="00F60550">
      <w:pPr>
        <w:suppressAutoHyphens w:val="0"/>
        <w:spacing w:after="240"/>
        <w:ind w:left="709"/>
        <w:rPr>
          <w:sz w:val="22"/>
          <w:szCs w:val="22"/>
          <w:lang w:eastAsia="en-GB"/>
        </w:rPr>
      </w:pPr>
      <w:r w:rsidRPr="00F60550">
        <w:rPr>
          <w:sz w:val="22"/>
          <w:szCs w:val="22"/>
          <w:lang w:eastAsia="en-GB"/>
        </w:rPr>
        <w:t>A supermarket is planned, and Crest are currently in discussions with providers.</w:t>
      </w:r>
    </w:p>
    <w:p w14:paraId="58F5874A" w14:textId="77777777" w:rsidR="00F60550" w:rsidRPr="00F60550" w:rsidRDefault="00F60550" w:rsidP="00F60550">
      <w:pPr>
        <w:suppressAutoHyphens w:val="0"/>
        <w:spacing w:after="240"/>
        <w:ind w:left="709"/>
        <w:rPr>
          <w:sz w:val="22"/>
          <w:szCs w:val="22"/>
          <w:lang w:eastAsia="en-GB"/>
        </w:rPr>
      </w:pPr>
      <w:r w:rsidRPr="00F60550">
        <w:rPr>
          <w:sz w:val="22"/>
          <w:szCs w:val="22"/>
          <w:lang w:eastAsia="en-GB"/>
        </w:rPr>
        <w:t>It is hoped a planning application can be bought forward for the site within the next 6 months</w:t>
      </w:r>
    </w:p>
    <w:p w14:paraId="5E540EAD" w14:textId="77777777" w:rsidR="00F60550" w:rsidRPr="00F60550" w:rsidRDefault="00F60550" w:rsidP="00F60550">
      <w:pPr>
        <w:suppressAutoHyphens w:val="0"/>
        <w:spacing w:after="240"/>
        <w:ind w:left="709"/>
        <w:rPr>
          <w:sz w:val="22"/>
          <w:szCs w:val="22"/>
          <w:lang w:eastAsia="en-GB"/>
        </w:rPr>
      </w:pPr>
      <w:r w:rsidRPr="00F60550">
        <w:rPr>
          <w:sz w:val="22"/>
          <w:szCs w:val="22"/>
          <w:lang w:eastAsia="en-GB"/>
        </w:rPr>
        <w:t>It is planned that there will be a public consultation, where residents and councils will be invited to view the current plans, discuss them with Crest staff, and submit any comments on the plans.  This is planned to take place on the 29</w:t>
      </w:r>
      <w:r w:rsidRPr="00F60550">
        <w:rPr>
          <w:sz w:val="22"/>
          <w:szCs w:val="22"/>
          <w:vertAlign w:val="superscript"/>
          <w:lang w:eastAsia="en-GB"/>
        </w:rPr>
        <w:t>th</w:t>
      </w:r>
      <w:r w:rsidRPr="00F60550">
        <w:rPr>
          <w:sz w:val="22"/>
          <w:szCs w:val="22"/>
          <w:lang w:eastAsia="en-GB"/>
        </w:rPr>
        <w:t xml:space="preserve"> and 30</w:t>
      </w:r>
      <w:r w:rsidRPr="00F60550">
        <w:rPr>
          <w:sz w:val="22"/>
          <w:szCs w:val="22"/>
          <w:vertAlign w:val="superscript"/>
          <w:lang w:eastAsia="en-GB"/>
        </w:rPr>
        <w:t>th</w:t>
      </w:r>
      <w:r w:rsidRPr="00F60550">
        <w:rPr>
          <w:sz w:val="22"/>
          <w:szCs w:val="22"/>
          <w:lang w:eastAsia="en-GB"/>
        </w:rPr>
        <w:t xml:space="preserve"> April 2022, at the Arborfield Green Community Centre in the main hall.  </w:t>
      </w:r>
      <w:proofErr w:type="spellStart"/>
      <w:r w:rsidRPr="00F60550">
        <w:rPr>
          <w:sz w:val="22"/>
          <w:szCs w:val="22"/>
          <w:lang w:eastAsia="en-GB"/>
        </w:rPr>
        <w:t>Cratus</w:t>
      </w:r>
      <w:proofErr w:type="spellEnd"/>
      <w:r w:rsidRPr="00F60550">
        <w:rPr>
          <w:sz w:val="22"/>
          <w:szCs w:val="22"/>
          <w:lang w:eastAsia="en-GB"/>
        </w:rPr>
        <w:t xml:space="preserve"> are finalising plans and will publicise the event.</w:t>
      </w:r>
    </w:p>
    <w:p w14:paraId="59C3F928" w14:textId="77777777" w:rsidR="00F60550" w:rsidRPr="00F60550" w:rsidRDefault="00F60550" w:rsidP="00F60550">
      <w:pPr>
        <w:suppressAutoHyphens w:val="0"/>
        <w:spacing w:after="240"/>
        <w:ind w:left="709"/>
        <w:rPr>
          <w:sz w:val="22"/>
          <w:szCs w:val="22"/>
          <w:lang w:eastAsia="en-GB"/>
        </w:rPr>
      </w:pPr>
      <w:r w:rsidRPr="00F60550">
        <w:rPr>
          <w:sz w:val="22"/>
          <w:szCs w:val="22"/>
          <w:lang w:eastAsia="en-GB"/>
        </w:rPr>
        <w:t xml:space="preserve">The nursery that is planned for the District Centre, will be a commercial nursery.  </w:t>
      </w:r>
    </w:p>
    <w:p w14:paraId="094125AE" w14:textId="5F00C584" w:rsidR="002F0C75" w:rsidRDefault="002F0C75" w:rsidP="002F0C75">
      <w:pPr>
        <w:spacing w:line="276" w:lineRule="auto"/>
        <w:rPr>
          <w:b/>
          <w:sz w:val="22"/>
          <w:szCs w:val="22"/>
        </w:rPr>
      </w:pPr>
      <w:r>
        <w:rPr>
          <w:b/>
          <w:sz w:val="22"/>
          <w:szCs w:val="22"/>
        </w:rPr>
        <w:t>22/0</w:t>
      </w:r>
      <w:r w:rsidR="00A07959">
        <w:rPr>
          <w:b/>
          <w:sz w:val="22"/>
          <w:szCs w:val="22"/>
        </w:rPr>
        <w:t>49</w:t>
      </w:r>
      <w:r>
        <w:rPr>
          <w:b/>
          <w:sz w:val="22"/>
          <w:szCs w:val="22"/>
        </w:rPr>
        <w:t xml:space="preserve"> External Report – Ward Councillor report.</w:t>
      </w:r>
    </w:p>
    <w:p w14:paraId="6E774483" w14:textId="75C4BC2E" w:rsidR="005638E2" w:rsidRDefault="00F60550" w:rsidP="00F60550">
      <w:pPr>
        <w:suppressAutoHyphens w:val="0"/>
        <w:rPr>
          <w:b/>
          <w:sz w:val="22"/>
          <w:szCs w:val="22"/>
        </w:rPr>
      </w:pPr>
      <w:r>
        <w:rPr>
          <w:b/>
          <w:sz w:val="22"/>
          <w:szCs w:val="22"/>
        </w:rPr>
        <w:tab/>
      </w:r>
    </w:p>
    <w:p w14:paraId="70133C55" w14:textId="71E16197" w:rsidR="00C51EAA" w:rsidRDefault="00F60550" w:rsidP="00F60550">
      <w:pPr>
        <w:suppressAutoHyphens w:val="0"/>
        <w:rPr>
          <w:bCs/>
          <w:sz w:val="22"/>
          <w:szCs w:val="22"/>
        </w:rPr>
      </w:pPr>
      <w:r>
        <w:rPr>
          <w:b/>
          <w:sz w:val="22"/>
          <w:szCs w:val="22"/>
        </w:rPr>
        <w:tab/>
      </w:r>
      <w:bookmarkStart w:id="2" w:name="_Hlk101432334"/>
      <w:r w:rsidR="00C51EAA" w:rsidRPr="00C51EAA">
        <w:rPr>
          <w:bCs/>
          <w:sz w:val="22"/>
          <w:szCs w:val="22"/>
        </w:rPr>
        <w:t xml:space="preserve">The following report was given at the Parish Assembly </w:t>
      </w:r>
      <w:r w:rsidR="00053524">
        <w:rPr>
          <w:bCs/>
          <w:sz w:val="22"/>
          <w:szCs w:val="22"/>
        </w:rPr>
        <w:t>prior to this meeting taking place</w:t>
      </w:r>
      <w:r w:rsidR="00C51EAA" w:rsidRPr="00C51EAA">
        <w:rPr>
          <w:bCs/>
          <w:sz w:val="22"/>
          <w:szCs w:val="22"/>
        </w:rPr>
        <w:t>:</w:t>
      </w:r>
    </w:p>
    <w:p w14:paraId="0F9A4D62" w14:textId="77777777" w:rsidR="00053524" w:rsidRPr="00C51EAA" w:rsidRDefault="00053524" w:rsidP="00F60550">
      <w:pPr>
        <w:suppressAutoHyphens w:val="0"/>
        <w:rPr>
          <w:bCs/>
          <w:sz w:val="22"/>
          <w:szCs w:val="22"/>
        </w:rPr>
      </w:pPr>
    </w:p>
    <w:p w14:paraId="177433EA" w14:textId="23D13359" w:rsidR="00F60550" w:rsidRDefault="00F60550" w:rsidP="00C51EAA">
      <w:pPr>
        <w:suppressAutoHyphens w:val="0"/>
        <w:ind w:left="720"/>
        <w:rPr>
          <w:bCs/>
          <w:sz w:val="22"/>
          <w:szCs w:val="22"/>
        </w:rPr>
      </w:pPr>
      <w:r>
        <w:rPr>
          <w:bCs/>
          <w:sz w:val="22"/>
          <w:szCs w:val="22"/>
        </w:rPr>
        <w:t>There will be a 6</w:t>
      </w:r>
      <w:r w:rsidRPr="00F60550">
        <w:rPr>
          <w:bCs/>
          <w:sz w:val="22"/>
          <w:szCs w:val="22"/>
          <w:vertAlign w:val="superscript"/>
        </w:rPr>
        <w:t>th</w:t>
      </w:r>
      <w:r>
        <w:rPr>
          <w:bCs/>
          <w:sz w:val="22"/>
          <w:szCs w:val="22"/>
        </w:rPr>
        <w:t xml:space="preserve"> Form added to </w:t>
      </w:r>
      <w:proofErr w:type="spellStart"/>
      <w:r>
        <w:rPr>
          <w:bCs/>
          <w:sz w:val="22"/>
          <w:szCs w:val="22"/>
        </w:rPr>
        <w:t>Bohunt</w:t>
      </w:r>
      <w:proofErr w:type="spellEnd"/>
      <w:r>
        <w:rPr>
          <w:bCs/>
          <w:sz w:val="22"/>
          <w:szCs w:val="22"/>
        </w:rPr>
        <w:t xml:space="preserve"> School</w:t>
      </w:r>
      <w:r w:rsidR="00C51EAA">
        <w:rPr>
          <w:bCs/>
          <w:sz w:val="22"/>
          <w:szCs w:val="22"/>
        </w:rPr>
        <w:t>, which will open in September 2023.  A planning application is due to be submitted.  The Foundations for this wing of the school are already there as part of the original design and build.</w:t>
      </w:r>
    </w:p>
    <w:p w14:paraId="40F18578" w14:textId="0C9A19B3" w:rsidR="00C51EAA" w:rsidRDefault="00C51EAA" w:rsidP="00C51EAA">
      <w:pPr>
        <w:suppressAutoHyphens w:val="0"/>
        <w:ind w:left="720"/>
        <w:rPr>
          <w:bCs/>
          <w:sz w:val="22"/>
          <w:szCs w:val="22"/>
        </w:rPr>
      </w:pPr>
    </w:p>
    <w:p w14:paraId="0ED897FC" w14:textId="2BAB9561" w:rsidR="00C51EAA" w:rsidRDefault="00C51EAA" w:rsidP="00C51EAA">
      <w:pPr>
        <w:suppressAutoHyphens w:val="0"/>
        <w:ind w:left="720"/>
        <w:rPr>
          <w:bCs/>
          <w:sz w:val="22"/>
          <w:szCs w:val="22"/>
        </w:rPr>
      </w:pPr>
      <w:r>
        <w:rPr>
          <w:bCs/>
          <w:sz w:val="22"/>
          <w:szCs w:val="22"/>
        </w:rPr>
        <w:t>Farley Hill School transferred to its new location in Arborfield Green.  It is still under the control of WBC.  The catchment area for the school has been changed for this year’s September intake.</w:t>
      </w:r>
    </w:p>
    <w:p w14:paraId="708E7EFB" w14:textId="25AA4DBC" w:rsidR="00C51EAA" w:rsidRDefault="00C51EAA" w:rsidP="00C51EAA">
      <w:pPr>
        <w:suppressAutoHyphens w:val="0"/>
        <w:ind w:left="720"/>
        <w:rPr>
          <w:bCs/>
          <w:sz w:val="22"/>
          <w:szCs w:val="22"/>
        </w:rPr>
      </w:pPr>
    </w:p>
    <w:p w14:paraId="1174E42A" w14:textId="51483EF9" w:rsidR="00C51EAA" w:rsidRDefault="00C51EAA" w:rsidP="00C51EAA">
      <w:pPr>
        <w:suppressAutoHyphens w:val="0"/>
        <w:ind w:left="720"/>
        <w:rPr>
          <w:bCs/>
          <w:sz w:val="22"/>
          <w:szCs w:val="22"/>
        </w:rPr>
      </w:pPr>
      <w:r>
        <w:rPr>
          <w:bCs/>
          <w:sz w:val="22"/>
          <w:szCs w:val="22"/>
        </w:rPr>
        <w:t>WBC is currently working on a policy to change how speed limit reductions are made.  Currently, the support of the police is required to change speed limits, the plan for the new policy is that it will be put in the hands of residents</w:t>
      </w:r>
      <w:r w:rsidR="00FF5F5C">
        <w:rPr>
          <w:bCs/>
          <w:sz w:val="22"/>
          <w:szCs w:val="22"/>
        </w:rPr>
        <w:t>.  The plan is that if a speed limit change request is received, the residents of the area will be consulted, and if there is a majority in favour of the change, it can occur. The support from the police is being taken out of the circle, and the Crime Commissioner has been spoken to and is in support of this.  This is still being drafted and will need approval by Council.</w:t>
      </w:r>
    </w:p>
    <w:p w14:paraId="5BA4B1F1" w14:textId="584B626F" w:rsidR="00FF5F5C" w:rsidRDefault="00FF5F5C" w:rsidP="00C51EAA">
      <w:pPr>
        <w:suppressAutoHyphens w:val="0"/>
        <w:ind w:left="720"/>
        <w:rPr>
          <w:bCs/>
          <w:sz w:val="22"/>
          <w:szCs w:val="22"/>
        </w:rPr>
      </w:pPr>
    </w:p>
    <w:p w14:paraId="5F0C2E24" w14:textId="597FA87E" w:rsidR="00FF5F5C" w:rsidRDefault="00FF5F5C" w:rsidP="00C51EAA">
      <w:pPr>
        <w:suppressAutoHyphens w:val="0"/>
        <w:ind w:left="720"/>
        <w:rPr>
          <w:bCs/>
          <w:sz w:val="22"/>
          <w:szCs w:val="22"/>
        </w:rPr>
      </w:pPr>
      <w:r>
        <w:rPr>
          <w:bCs/>
          <w:sz w:val="22"/>
          <w:szCs w:val="22"/>
        </w:rPr>
        <w:t xml:space="preserve">The plans for the District Centre at Arborfield Green have not yet come forwards.  This is currently being looked into.  An anchor store is needed for the development of the District Centre, which has not been forthcoming due to Covid. Crest now currently in talks with providers.  Before a store will agree to locate to the District Centre, the spine road of the Nine Mile Ride </w:t>
      </w:r>
      <w:r w:rsidR="00346657">
        <w:rPr>
          <w:bCs/>
          <w:sz w:val="22"/>
          <w:szCs w:val="22"/>
        </w:rPr>
        <w:t>Extension</w:t>
      </w:r>
      <w:r>
        <w:rPr>
          <w:bCs/>
          <w:sz w:val="22"/>
          <w:szCs w:val="22"/>
        </w:rPr>
        <w:t xml:space="preserve"> will need to be completed</w:t>
      </w:r>
      <w:r w:rsidR="00346657">
        <w:rPr>
          <w:bCs/>
          <w:sz w:val="22"/>
          <w:szCs w:val="22"/>
        </w:rPr>
        <w:t xml:space="preserve"> and open</w:t>
      </w:r>
      <w:r>
        <w:rPr>
          <w:bCs/>
          <w:sz w:val="22"/>
          <w:szCs w:val="22"/>
        </w:rPr>
        <w:t>, th</w:t>
      </w:r>
      <w:r w:rsidR="00346657">
        <w:rPr>
          <w:bCs/>
          <w:sz w:val="22"/>
          <w:szCs w:val="22"/>
        </w:rPr>
        <w:t>is</w:t>
      </w:r>
      <w:r>
        <w:rPr>
          <w:bCs/>
          <w:sz w:val="22"/>
          <w:szCs w:val="22"/>
        </w:rPr>
        <w:t xml:space="preserve"> is expected to happen </w:t>
      </w:r>
      <w:r w:rsidR="00346657">
        <w:rPr>
          <w:bCs/>
          <w:sz w:val="22"/>
          <w:szCs w:val="22"/>
        </w:rPr>
        <w:t>o</w:t>
      </w:r>
      <w:r>
        <w:rPr>
          <w:bCs/>
          <w:sz w:val="22"/>
          <w:szCs w:val="22"/>
        </w:rPr>
        <w:t xml:space="preserve">n </w:t>
      </w:r>
      <w:r w:rsidR="00346657">
        <w:rPr>
          <w:bCs/>
          <w:sz w:val="22"/>
          <w:szCs w:val="22"/>
        </w:rPr>
        <w:t>the 29</w:t>
      </w:r>
      <w:r w:rsidR="00346657" w:rsidRPr="00346657">
        <w:rPr>
          <w:bCs/>
          <w:sz w:val="22"/>
          <w:szCs w:val="22"/>
          <w:vertAlign w:val="superscript"/>
        </w:rPr>
        <w:t>th</w:t>
      </w:r>
      <w:r w:rsidR="00346657">
        <w:rPr>
          <w:bCs/>
          <w:sz w:val="22"/>
          <w:szCs w:val="22"/>
        </w:rPr>
        <w:t xml:space="preserve"> </w:t>
      </w:r>
      <w:r>
        <w:rPr>
          <w:bCs/>
          <w:sz w:val="22"/>
          <w:szCs w:val="22"/>
        </w:rPr>
        <w:t>June</w:t>
      </w:r>
      <w:r w:rsidR="00346657">
        <w:rPr>
          <w:bCs/>
          <w:sz w:val="22"/>
          <w:szCs w:val="22"/>
        </w:rPr>
        <w:t>.  The Nine Mile Ride Extension should relieve some of the pressure on Langley Common Road.</w:t>
      </w:r>
    </w:p>
    <w:p w14:paraId="116FBE5F" w14:textId="06E7043A" w:rsidR="00346657" w:rsidRDefault="00346657" w:rsidP="00C51EAA">
      <w:pPr>
        <w:suppressAutoHyphens w:val="0"/>
        <w:ind w:left="720"/>
        <w:rPr>
          <w:bCs/>
          <w:sz w:val="22"/>
          <w:szCs w:val="22"/>
        </w:rPr>
      </w:pPr>
    </w:p>
    <w:p w14:paraId="6799E402" w14:textId="16B65A3B" w:rsidR="00346657" w:rsidRDefault="00346657" w:rsidP="00C51EAA">
      <w:pPr>
        <w:suppressAutoHyphens w:val="0"/>
        <w:ind w:left="720"/>
        <w:rPr>
          <w:bCs/>
          <w:sz w:val="22"/>
          <w:szCs w:val="22"/>
        </w:rPr>
      </w:pPr>
      <w:r>
        <w:rPr>
          <w:bCs/>
          <w:sz w:val="22"/>
          <w:szCs w:val="22"/>
        </w:rPr>
        <w:t xml:space="preserve">School Road plans are controversial, matters are not helped by </w:t>
      </w:r>
      <w:proofErr w:type="spellStart"/>
      <w:r>
        <w:rPr>
          <w:bCs/>
          <w:sz w:val="22"/>
          <w:szCs w:val="22"/>
        </w:rPr>
        <w:t>Instalcom’s</w:t>
      </w:r>
      <w:proofErr w:type="spellEnd"/>
      <w:r>
        <w:rPr>
          <w:bCs/>
          <w:sz w:val="22"/>
          <w:szCs w:val="22"/>
        </w:rPr>
        <w:t xml:space="preserve"> presence at Woodlands Farm. The site has some permitted development and operating licenses, which is what </w:t>
      </w:r>
      <w:proofErr w:type="spellStart"/>
      <w:r>
        <w:rPr>
          <w:bCs/>
          <w:sz w:val="22"/>
          <w:szCs w:val="22"/>
        </w:rPr>
        <w:t>Instalcom</w:t>
      </w:r>
      <w:proofErr w:type="spellEnd"/>
      <w:r>
        <w:rPr>
          <w:bCs/>
          <w:sz w:val="22"/>
          <w:szCs w:val="22"/>
        </w:rPr>
        <w:t xml:space="preserve"> are using.  A stop notice and enforcement notice have been issued, and these are currently under appeal.  WBC is awaiting a date for the public hearing of this appeal.  The proposed modal filter has arguments both in favour and against</w:t>
      </w:r>
      <w:r w:rsidR="00B37751">
        <w:rPr>
          <w:bCs/>
          <w:sz w:val="22"/>
          <w:szCs w:val="22"/>
        </w:rPr>
        <w:t xml:space="preserve"> it, it is inconvenient for Wokingham residents to access </w:t>
      </w:r>
      <w:proofErr w:type="spellStart"/>
      <w:r w:rsidR="00B37751">
        <w:rPr>
          <w:bCs/>
          <w:sz w:val="22"/>
          <w:szCs w:val="22"/>
        </w:rPr>
        <w:t>Arbborfield</w:t>
      </w:r>
      <w:proofErr w:type="spellEnd"/>
      <w:r w:rsidR="00B37751">
        <w:rPr>
          <w:bCs/>
          <w:sz w:val="22"/>
          <w:szCs w:val="22"/>
        </w:rPr>
        <w:t>, but will stop lorries going past the school.  There are concerns by residents about the extra strain on Langley Common Road, and the trucks using a dangerous junction.  Cllr Kaiser is pushing to get the speed limit of Langley Common Road reduced to 30MPH.  The TRO consultation for the proposed closure will last for 21 days.</w:t>
      </w:r>
    </w:p>
    <w:p w14:paraId="6CB04B5E" w14:textId="42484F5B" w:rsidR="00AC462F" w:rsidRDefault="00AC462F" w:rsidP="00C51EAA">
      <w:pPr>
        <w:suppressAutoHyphens w:val="0"/>
        <w:ind w:left="720"/>
        <w:rPr>
          <w:bCs/>
          <w:sz w:val="22"/>
          <w:szCs w:val="22"/>
        </w:rPr>
      </w:pPr>
    </w:p>
    <w:p w14:paraId="7A167E91" w14:textId="77777777" w:rsidR="00E24637" w:rsidRDefault="00AC462F" w:rsidP="00C51EAA">
      <w:pPr>
        <w:suppressAutoHyphens w:val="0"/>
        <w:ind w:left="720"/>
        <w:rPr>
          <w:bCs/>
          <w:sz w:val="22"/>
          <w:szCs w:val="22"/>
        </w:rPr>
      </w:pPr>
      <w:r>
        <w:rPr>
          <w:bCs/>
          <w:sz w:val="22"/>
          <w:szCs w:val="22"/>
        </w:rPr>
        <w:t xml:space="preserve">The Local Plan Update is based around a </w:t>
      </w:r>
      <w:proofErr w:type="gramStart"/>
      <w:r>
        <w:rPr>
          <w:bCs/>
          <w:sz w:val="22"/>
          <w:szCs w:val="22"/>
        </w:rPr>
        <w:t>5 year</w:t>
      </w:r>
      <w:proofErr w:type="gramEnd"/>
      <w:r>
        <w:rPr>
          <w:bCs/>
          <w:sz w:val="22"/>
          <w:szCs w:val="22"/>
        </w:rPr>
        <w:t xml:space="preserve"> land supply for developments.  WBC need to prove they have a </w:t>
      </w:r>
      <w:proofErr w:type="gramStart"/>
      <w:r>
        <w:rPr>
          <w:bCs/>
          <w:sz w:val="22"/>
          <w:szCs w:val="22"/>
        </w:rPr>
        <w:t>5 year</w:t>
      </w:r>
      <w:proofErr w:type="gramEnd"/>
      <w:r>
        <w:rPr>
          <w:bCs/>
          <w:sz w:val="22"/>
          <w:szCs w:val="22"/>
        </w:rPr>
        <w:t xml:space="preserve"> land supply.  </w:t>
      </w:r>
      <w:proofErr w:type="gramStart"/>
      <w:r>
        <w:rPr>
          <w:bCs/>
          <w:sz w:val="22"/>
          <w:szCs w:val="22"/>
        </w:rPr>
        <w:t>WBC</w:t>
      </w:r>
      <w:proofErr w:type="gramEnd"/>
      <w:r>
        <w:rPr>
          <w:bCs/>
          <w:sz w:val="22"/>
          <w:szCs w:val="22"/>
        </w:rPr>
        <w:t xml:space="preserve"> believe they have a 5.1 year land supply, however at a recent appeal for 22 flats by the new Co-op, the inspector said there was a 4.9 year land supply but disallowed </w:t>
      </w:r>
    </w:p>
    <w:p w14:paraId="4C026B4C" w14:textId="32BB84A4" w:rsidR="00E24637" w:rsidRPr="002E6004" w:rsidRDefault="00E24637" w:rsidP="00E24637">
      <w:pPr>
        <w:spacing w:line="276" w:lineRule="auto"/>
        <w:rPr>
          <w:sz w:val="22"/>
          <w:szCs w:val="22"/>
        </w:rPr>
      </w:pPr>
      <w:r w:rsidRPr="00A07959">
        <w:rPr>
          <w:sz w:val="22"/>
          <w:szCs w:val="22"/>
        </w:rPr>
        <w:lastRenderedPageBreak/>
        <w:t>Page 22/02</w:t>
      </w:r>
      <w:r>
        <w:rPr>
          <w:sz w:val="22"/>
          <w:szCs w:val="22"/>
        </w:rPr>
        <w:t>9</w:t>
      </w:r>
    </w:p>
    <w:p w14:paraId="5A9C99E4" w14:textId="77777777" w:rsidR="00E24637" w:rsidRDefault="00E24637" w:rsidP="00C51EAA">
      <w:pPr>
        <w:suppressAutoHyphens w:val="0"/>
        <w:ind w:left="720"/>
        <w:rPr>
          <w:bCs/>
          <w:sz w:val="22"/>
          <w:szCs w:val="22"/>
        </w:rPr>
      </w:pPr>
    </w:p>
    <w:p w14:paraId="6B1939C9" w14:textId="13DB2EBC" w:rsidR="00AC462F" w:rsidRDefault="00AC462F" w:rsidP="00C51EAA">
      <w:pPr>
        <w:suppressAutoHyphens w:val="0"/>
        <w:ind w:left="720"/>
        <w:rPr>
          <w:bCs/>
          <w:sz w:val="22"/>
          <w:szCs w:val="22"/>
        </w:rPr>
      </w:pPr>
      <w:r>
        <w:rPr>
          <w:bCs/>
          <w:sz w:val="22"/>
          <w:szCs w:val="22"/>
        </w:rPr>
        <w:t xml:space="preserve">the appeal, as WBC could prove they had higher </w:t>
      </w:r>
      <w:proofErr w:type="gramStart"/>
      <w:r>
        <w:rPr>
          <w:bCs/>
          <w:sz w:val="22"/>
          <w:szCs w:val="22"/>
        </w:rPr>
        <w:t>build</w:t>
      </w:r>
      <w:proofErr w:type="gramEnd"/>
      <w:r>
        <w:rPr>
          <w:bCs/>
          <w:sz w:val="22"/>
          <w:szCs w:val="22"/>
        </w:rPr>
        <w:t xml:space="preserve"> out rates than expected.  The Local Plan identifies sites for the </w:t>
      </w:r>
      <w:proofErr w:type="gramStart"/>
      <w:r>
        <w:rPr>
          <w:bCs/>
          <w:sz w:val="22"/>
          <w:szCs w:val="22"/>
        </w:rPr>
        <w:t>5 year</w:t>
      </w:r>
      <w:proofErr w:type="gramEnd"/>
      <w:r>
        <w:rPr>
          <w:bCs/>
          <w:sz w:val="22"/>
          <w:szCs w:val="22"/>
        </w:rPr>
        <w:t xml:space="preserve"> land supply.</w:t>
      </w:r>
    </w:p>
    <w:p w14:paraId="0E3D2479" w14:textId="77777777" w:rsidR="00FE2FFF" w:rsidRDefault="00FE2FFF" w:rsidP="00FE2FFF">
      <w:pPr>
        <w:suppressAutoHyphens w:val="0"/>
        <w:ind w:left="720"/>
        <w:rPr>
          <w:bCs/>
          <w:sz w:val="22"/>
          <w:szCs w:val="22"/>
        </w:rPr>
      </w:pPr>
    </w:p>
    <w:p w14:paraId="632CA687" w14:textId="42FD65F4" w:rsidR="00FE2FFF" w:rsidRPr="00F60550" w:rsidRDefault="00FE2FFF" w:rsidP="00FE2FFF">
      <w:pPr>
        <w:suppressAutoHyphens w:val="0"/>
        <w:ind w:left="720"/>
        <w:rPr>
          <w:bCs/>
          <w:sz w:val="22"/>
          <w:szCs w:val="22"/>
        </w:rPr>
      </w:pPr>
      <w:r>
        <w:rPr>
          <w:bCs/>
          <w:sz w:val="22"/>
          <w:szCs w:val="22"/>
        </w:rPr>
        <w:t>18 months ago, WBC challenged the white paper proposal from Government which set housing rates at 1600 homes per year.  The challenge was won, and the rates were lowered back to 800 homes per year</w:t>
      </w:r>
    </w:p>
    <w:p w14:paraId="1E5D55CC" w14:textId="7DB14740" w:rsidR="00AC462F" w:rsidRDefault="00AC462F" w:rsidP="00C51EAA">
      <w:pPr>
        <w:suppressAutoHyphens w:val="0"/>
        <w:ind w:left="720"/>
        <w:rPr>
          <w:bCs/>
          <w:sz w:val="22"/>
          <w:szCs w:val="22"/>
        </w:rPr>
      </w:pPr>
    </w:p>
    <w:p w14:paraId="150761C8" w14:textId="5AACFFD6" w:rsidR="00AC462F" w:rsidRDefault="00AC462F" w:rsidP="00C51EAA">
      <w:pPr>
        <w:suppressAutoHyphens w:val="0"/>
        <w:ind w:left="720"/>
        <w:rPr>
          <w:bCs/>
          <w:sz w:val="22"/>
          <w:szCs w:val="22"/>
        </w:rPr>
      </w:pPr>
      <w:r>
        <w:rPr>
          <w:bCs/>
          <w:sz w:val="22"/>
          <w:szCs w:val="22"/>
        </w:rPr>
        <w:t>WBC currently has a housing crisis.  There are waiting lists for new homes and there has been a high increase in people registering as homeless.</w:t>
      </w:r>
      <w:r w:rsidR="00FE2FFF">
        <w:rPr>
          <w:bCs/>
          <w:sz w:val="22"/>
          <w:szCs w:val="22"/>
        </w:rPr>
        <w:t xml:space="preserve">  </w:t>
      </w:r>
    </w:p>
    <w:p w14:paraId="39DF9254" w14:textId="50FD7555" w:rsidR="00FE2FFF" w:rsidRDefault="00FE2FFF" w:rsidP="00C51EAA">
      <w:pPr>
        <w:suppressAutoHyphens w:val="0"/>
        <w:ind w:left="720"/>
        <w:rPr>
          <w:bCs/>
          <w:sz w:val="22"/>
          <w:szCs w:val="22"/>
        </w:rPr>
      </w:pPr>
    </w:p>
    <w:p w14:paraId="268B2F66" w14:textId="457BFE4E" w:rsidR="00FE2FFF" w:rsidRDefault="00FE2FFF" w:rsidP="00C51EAA">
      <w:pPr>
        <w:suppressAutoHyphens w:val="0"/>
        <w:ind w:left="720"/>
        <w:rPr>
          <w:bCs/>
          <w:sz w:val="22"/>
          <w:szCs w:val="22"/>
        </w:rPr>
      </w:pPr>
      <w:r>
        <w:rPr>
          <w:bCs/>
          <w:sz w:val="22"/>
          <w:szCs w:val="22"/>
        </w:rPr>
        <w:t>The Solar Farm has been approved, and will be built later on this year.</w:t>
      </w:r>
    </w:p>
    <w:p w14:paraId="40D7C024" w14:textId="2FF2FBB2" w:rsidR="00FE2FFF" w:rsidRDefault="00FE2FFF" w:rsidP="00C51EAA">
      <w:pPr>
        <w:suppressAutoHyphens w:val="0"/>
        <w:ind w:left="720"/>
        <w:rPr>
          <w:bCs/>
          <w:sz w:val="22"/>
          <w:szCs w:val="22"/>
        </w:rPr>
      </w:pPr>
    </w:p>
    <w:p w14:paraId="31761BA7" w14:textId="605C0EE8" w:rsidR="0002088E" w:rsidRPr="00F60550" w:rsidRDefault="00FE2FFF" w:rsidP="008E3278">
      <w:pPr>
        <w:suppressAutoHyphens w:val="0"/>
        <w:ind w:left="720"/>
        <w:rPr>
          <w:bCs/>
          <w:sz w:val="22"/>
          <w:szCs w:val="22"/>
        </w:rPr>
      </w:pPr>
      <w:r>
        <w:rPr>
          <w:bCs/>
          <w:sz w:val="22"/>
          <w:szCs w:val="22"/>
        </w:rPr>
        <w:t>Boundary Changes are currently being reviewed.  Parish wards should have 1800 residents per ward, but with the development in Barkham, this has exceeded the number and has triggered the review.  There are 2 options: 3</w:t>
      </w:r>
      <w:r w:rsidRPr="00FE2FFF">
        <w:rPr>
          <w:bCs/>
          <w:sz w:val="22"/>
          <w:szCs w:val="22"/>
          <w:vertAlign w:val="superscript"/>
        </w:rPr>
        <w:t>rd</w:t>
      </w:r>
      <w:r>
        <w:rPr>
          <w:bCs/>
          <w:sz w:val="22"/>
          <w:szCs w:val="22"/>
        </w:rPr>
        <w:t xml:space="preserve">s or all out election cycles.  WBC currently has </w:t>
      </w:r>
      <w:r w:rsidR="0002088E">
        <w:rPr>
          <w:bCs/>
          <w:sz w:val="22"/>
          <w:szCs w:val="22"/>
        </w:rPr>
        <w:t>election cycles in 3</w:t>
      </w:r>
      <w:r w:rsidR="0002088E" w:rsidRPr="0002088E">
        <w:rPr>
          <w:bCs/>
          <w:sz w:val="22"/>
          <w:szCs w:val="22"/>
          <w:vertAlign w:val="superscript"/>
        </w:rPr>
        <w:t>rd</w:t>
      </w:r>
      <w:r w:rsidR="0002088E">
        <w:rPr>
          <w:bCs/>
          <w:sz w:val="22"/>
          <w:szCs w:val="22"/>
        </w:rPr>
        <w:t>s, which means that every year for 3 years there are elections within the council, the 4</w:t>
      </w:r>
      <w:r w:rsidR="0002088E" w:rsidRPr="0002088E">
        <w:rPr>
          <w:bCs/>
          <w:sz w:val="22"/>
          <w:szCs w:val="22"/>
          <w:vertAlign w:val="superscript"/>
        </w:rPr>
        <w:t>th</w:t>
      </w:r>
      <w:r w:rsidR="0002088E">
        <w:rPr>
          <w:bCs/>
          <w:sz w:val="22"/>
          <w:szCs w:val="22"/>
        </w:rPr>
        <w:t xml:space="preserve"> year, there are no elections.  The </w:t>
      </w:r>
      <w:proofErr w:type="gramStart"/>
      <w:r w:rsidR="0002088E">
        <w:rPr>
          <w:bCs/>
          <w:sz w:val="22"/>
          <w:szCs w:val="22"/>
        </w:rPr>
        <w:t>all out</w:t>
      </w:r>
      <w:proofErr w:type="gramEnd"/>
      <w:r w:rsidR="0002088E">
        <w:rPr>
          <w:bCs/>
          <w:sz w:val="22"/>
          <w:szCs w:val="22"/>
        </w:rPr>
        <w:t xml:space="preserve"> election cycle means there will only be elections every 4</w:t>
      </w:r>
      <w:r w:rsidR="0002088E" w:rsidRPr="0002088E">
        <w:rPr>
          <w:bCs/>
          <w:sz w:val="22"/>
          <w:szCs w:val="22"/>
          <w:vertAlign w:val="superscript"/>
        </w:rPr>
        <w:t>th</w:t>
      </w:r>
      <w:r w:rsidR="0002088E">
        <w:rPr>
          <w:bCs/>
          <w:sz w:val="22"/>
          <w:szCs w:val="22"/>
        </w:rPr>
        <w:t xml:space="preserve"> year, for the whole of Wokingham. To change to an </w:t>
      </w:r>
      <w:proofErr w:type="spellStart"/>
      <w:proofErr w:type="gramStart"/>
      <w:r w:rsidR="0002088E">
        <w:rPr>
          <w:bCs/>
          <w:sz w:val="22"/>
          <w:szCs w:val="22"/>
        </w:rPr>
        <w:t>all out</w:t>
      </w:r>
      <w:proofErr w:type="spellEnd"/>
      <w:proofErr w:type="gramEnd"/>
      <w:r w:rsidR="0002088E">
        <w:rPr>
          <w:bCs/>
          <w:sz w:val="22"/>
          <w:szCs w:val="22"/>
        </w:rPr>
        <w:t xml:space="preserve"> election cycle, 2/3</w:t>
      </w:r>
      <w:r w:rsidR="0002088E" w:rsidRPr="0002088E">
        <w:rPr>
          <w:bCs/>
          <w:sz w:val="22"/>
          <w:szCs w:val="22"/>
          <w:vertAlign w:val="superscript"/>
        </w:rPr>
        <w:t>rd</w:t>
      </w:r>
      <w:r w:rsidR="0002088E">
        <w:rPr>
          <w:bCs/>
          <w:sz w:val="22"/>
          <w:szCs w:val="22"/>
        </w:rPr>
        <w:t>’s of the council must agree to the change.  This is unlikely to happen.  Under the 3</w:t>
      </w:r>
      <w:r w:rsidR="0002088E" w:rsidRPr="0002088E">
        <w:rPr>
          <w:bCs/>
          <w:sz w:val="22"/>
          <w:szCs w:val="22"/>
          <w:vertAlign w:val="superscript"/>
        </w:rPr>
        <w:t>rd</w:t>
      </w:r>
      <w:r w:rsidR="0002088E">
        <w:rPr>
          <w:bCs/>
          <w:sz w:val="22"/>
          <w:szCs w:val="22"/>
        </w:rPr>
        <w:t xml:space="preserve">’s system, there can only be 3 member wards, which will mean that Barkham will join wards with another parish or 2, to create a </w:t>
      </w:r>
      <w:proofErr w:type="gramStart"/>
      <w:r w:rsidR="0002088E">
        <w:rPr>
          <w:bCs/>
          <w:sz w:val="22"/>
          <w:szCs w:val="22"/>
        </w:rPr>
        <w:t>3 member</w:t>
      </w:r>
      <w:proofErr w:type="gramEnd"/>
      <w:r w:rsidR="0002088E">
        <w:rPr>
          <w:bCs/>
          <w:sz w:val="22"/>
          <w:szCs w:val="22"/>
        </w:rPr>
        <w:t xml:space="preserve"> ward.  The parish boundary will remain the same, it is just the ward boundary that will change.</w:t>
      </w:r>
    </w:p>
    <w:bookmarkEnd w:id="2"/>
    <w:p w14:paraId="7CBE5A40" w14:textId="77777777" w:rsidR="002B0A6E" w:rsidRDefault="002B0A6E" w:rsidP="00DE35D7">
      <w:pPr>
        <w:suppressAutoHyphens w:val="0"/>
        <w:rPr>
          <w:b/>
          <w:sz w:val="22"/>
          <w:szCs w:val="22"/>
        </w:rPr>
      </w:pPr>
    </w:p>
    <w:p w14:paraId="307F213A" w14:textId="5056CA78" w:rsidR="009766BB" w:rsidRDefault="00DE35D7" w:rsidP="002C04E5">
      <w:pPr>
        <w:spacing w:line="276" w:lineRule="auto"/>
        <w:rPr>
          <w:b/>
          <w:sz w:val="22"/>
          <w:szCs w:val="22"/>
        </w:rPr>
      </w:pPr>
      <w:r>
        <w:rPr>
          <w:b/>
          <w:sz w:val="22"/>
          <w:szCs w:val="22"/>
        </w:rPr>
        <w:t>22/0</w:t>
      </w:r>
      <w:r w:rsidR="00A07959">
        <w:rPr>
          <w:b/>
          <w:sz w:val="22"/>
          <w:szCs w:val="22"/>
        </w:rPr>
        <w:t>50</w:t>
      </w:r>
      <w:r w:rsidR="009766BB">
        <w:rPr>
          <w:b/>
          <w:sz w:val="22"/>
          <w:szCs w:val="22"/>
        </w:rPr>
        <w:t xml:space="preserve"> Clerks Report</w:t>
      </w:r>
    </w:p>
    <w:p w14:paraId="182A7089" w14:textId="494DE628" w:rsidR="00B82D70" w:rsidRDefault="00B82D70" w:rsidP="002C04E5">
      <w:pPr>
        <w:spacing w:line="276" w:lineRule="auto"/>
        <w:rPr>
          <w:b/>
          <w:sz w:val="22"/>
          <w:szCs w:val="22"/>
        </w:rPr>
      </w:pPr>
    </w:p>
    <w:p w14:paraId="66A9C055" w14:textId="77777777" w:rsidR="002F0C75" w:rsidRPr="002F0C75" w:rsidRDefault="002F0C75" w:rsidP="00F60550">
      <w:pPr>
        <w:spacing w:line="276" w:lineRule="auto"/>
        <w:ind w:left="284" w:firstLine="436"/>
        <w:rPr>
          <w:b/>
          <w:bCs/>
          <w:sz w:val="22"/>
          <w:szCs w:val="22"/>
          <w:u w:val="single"/>
          <w:lang w:eastAsia="ar-SA"/>
        </w:rPr>
      </w:pPr>
      <w:r w:rsidRPr="002F0C75">
        <w:rPr>
          <w:b/>
          <w:bCs/>
          <w:sz w:val="22"/>
          <w:szCs w:val="22"/>
          <w:u w:val="single"/>
          <w:lang w:eastAsia="ar-SA"/>
        </w:rPr>
        <w:t>Land at Highlands Avenue</w:t>
      </w:r>
    </w:p>
    <w:p w14:paraId="194464F5" w14:textId="77777777" w:rsidR="002F0C75" w:rsidRPr="002F0C75" w:rsidRDefault="002F0C75" w:rsidP="00F60550">
      <w:pPr>
        <w:spacing w:line="276" w:lineRule="auto"/>
        <w:ind w:left="720"/>
        <w:rPr>
          <w:bCs/>
          <w:sz w:val="22"/>
          <w:szCs w:val="22"/>
          <w:lang w:eastAsia="ar-SA"/>
        </w:rPr>
      </w:pPr>
      <w:r w:rsidRPr="002F0C75">
        <w:rPr>
          <w:bCs/>
          <w:sz w:val="22"/>
          <w:szCs w:val="22"/>
          <w:lang w:eastAsia="ar-SA"/>
        </w:rPr>
        <w:t>No progress has been made.  The Clerk has sent an email to the solicitors, but has not yet received a response.  There is still no information on the Land Registry site.</w:t>
      </w:r>
    </w:p>
    <w:p w14:paraId="6FE1C9F1" w14:textId="77777777" w:rsidR="002F0C75" w:rsidRPr="002F0C75" w:rsidRDefault="002F0C75" w:rsidP="00F60550">
      <w:pPr>
        <w:spacing w:line="276" w:lineRule="auto"/>
        <w:ind w:left="284" w:firstLine="436"/>
        <w:rPr>
          <w:b/>
          <w:bCs/>
          <w:sz w:val="22"/>
          <w:szCs w:val="22"/>
          <w:lang w:eastAsia="ar-SA"/>
        </w:rPr>
      </w:pPr>
      <w:r w:rsidRPr="002F0C75">
        <w:rPr>
          <w:b/>
          <w:bCs/>
          <w:sz w:val="22"/>
          <w:szCs w:val="22"/>
          <w:lang w:eastAsia="ar-SA"/>
        </w:rPr>
        <w:t>Item ongoing</w:t>
      </w:r>
    </w:p>
    <w:p w14:paraId="440D1292" w14:textId="77777777" w:rsidR="002F0C75" w:rsidRPr="002F0C75" w:rsidRDefault="002F0C75" w:rsidP="00F60550">
      <w:pPr>
        <w:spacing w:line="276" w:lineRule="auto"/>
        <w:ind w:left="720"/>
        <w:rPr>
          <w:bCs/>
          <w:sz w:val="22"/>
          <w:szCs w:val="22"/>
          <w:lang w:eastAsia="ar-SA"/>
        </w:rPr>
      </w:pPr>
    </w:p>
    <w:p w14:paraId="448E33CB" w14:textId="77777777" w:rsidR="002F0C75" w:rsidRPr="002F0C75" w:rsidRDefault="002F0C75" w:rsidP="00F60550">
      <w:pPr>
        <w:spacing w:line="276" w:lineRule="auto"/>
        <w:ind w:left="720"/>
        <w:rPr>
          <w:b/>
          <w:bCs/>
          <w:sz w:val="22"/>
          <w:szCs w:val="22"/>
          <w:u w:val="single"/>
          <w:lang w:eastAsia="ar-SA"/>
        </w:rPr>
      </w:pPr>
      <w:r w:rsidRPr="002F0C75">
        <w:rPr>
          <w:b/>
          <w:bCs/>
          <w:sz w:val="22"/>
          <w:szCs w:val="22"/>
          <w:u w:val="single"/>
          <w:lang w:eastAsia="ar-SA"/>
        </w:rPr>
        <w:t>Enforcement Issues</w:t>
      </w:r>
      <w:bookmarkStart w:id="3" w:name="_Hlk39563906"/>
    </w:p>
    <w:p w14:paraId="1E65DAE6" w14:textId="77777777" w:rsidR="002F0C75" w:rsidRPr="002F0C75" w:rsidRDefault="002F0C75" w:rsidP="00F60550">
      <w:pPr>
        <w:spacing w:line="276" w:lineRule="auto"/>
        <w:ind w:left="720"/>
        <w:rPr>
          <w:bCs/>
          <w:sz w:val="22"/>
          <w:szCs w:val="22"/>
          <w:lang w:eastAsia="ar-SA"/>
        </w:rPr>
      </w:pPr>
      <w:r w:rsidRPr="002F0C75">
        <w:rPr>
          <w:bCs/>
          <w:sz w:val="22"/>
          <w:szCs w:val="22"/>
          <w:u w:val="single"/>
          <w:lang w:eastAsia="ar-SA"/>
        </w:rPr>
        <w:t xml:space="preserve">Land by </w:t>
      </w:r>
      <w:proofErr w:type="spellStart"/>
      <w:r w:rsidRPr="002F0C75">
        <w:rPr>
          <w:bCs/>
          <w:sz w:val="22"/>
          <w:szCs w:val="22"/>
          <w:u w:val="single"/>
          <w:lang w:eastAsia="ar-SA"/>
        </w:rPr>
        <w:t>Coppid</w:t>
      </w:r>
      <w:proofErr w:type="spellEnd"/>
      <w:r w:rsidRPr="002F0C75">
        <w:rPr>
          <w:bCs/>
          <w:sz w:val="22"/>
          <w:szCs w:val="22"/>
          <w:u w:val="single"/>
          <w:lang w:eastAsia="ar-SA"/>
        </w:rPr>
        <w:t xml:space="preserve"> Hill House</w:t>
      </w:r>
      <w:r w:rsidRPr="002F0C75">
        <w:rPr>
          <w:bCs/>
          <w:sz w:val="22"/>
          <w:szCs w:val="22"/>
          <w:lang w:eastAsia="ar-SA"/>
        </w:rPr>
        <w:t xml:space="preserve"> – </w:t>
      </w:r>
      <w:bookmarkEnd w:id="3"/>
      <w:r w:rsidRPr="002F0C75">
        <w:rPr>
          <w:bCs/>
          <w:sz w:val="22"/>
          <w:szCs w:val="22"/>
          <w:lang w:eastAsia="ar-SA"/>
        </w:rPr>
        <w:t xml:space="preserve">No update since the last meeting has been </w:t>
      </w:r>
      <w:proofErr w:type="spellStart"/>
      <w:r w:rsidRPr="002F0C75">
        <w:rPr>
          <w:bCs/>
          <w:sz w:val="22"/>
          <w:szCs w:val="22"/>
          <w:lang w:eastAsia="ar-SA"/>
        </w:rPr>
        <w:t>recieved</w:t>
      </w:r>
      <w:proofErr w:type="spellEnd"/>
      <w:r w:rsidRPr="002F0C75">
        <w:rPr>
          <w:bCs/>
          <w:sz w:val="22"/>
          <w:szCs w:val="22"/>
          <w:lang w:eastAsia="ar-SA"/>
        </w:rPr>
        <w:t>.</w:t>
      </w:r>
    </w:p>
    <w:p w14:paraId="448B6F76" w14:textId="77777777" w:rsidR="002F0C75" w:rsidRPr="002F0C75" w:rsidRDefault="002F0C75" w:rsidP="00F60550">
      <w:pPr>
        <w:spacing w:line="276" w:lineRule="auto"/>
        <w:ind w:left="720"/>
        <w:rPr>
          <w:bCs/>
          <w:sz w:val="22"/>
          <w:szCs w:val="22"/>
          <w:lang w:eastAsia="ar-SA"/>
        </w:rPr>
      </w:pPr>
    </w:p>
    <w:p w14:paraId="343FEDC4" w14:textId="77777777" w:rsidR="002F0C75" w:rsidRPr="002F0C75" w:rsidRDefault="002F0C75" w:rsidP="00F60550">
      <w:pPr>
        <w:spacing w:line="276" w:lineRule="auto"/>
        <w:ind w:left="720"/>
        <w:rPr>
          <w:bCs/>
          <w:sz w:val="22"/>
          <w:szCs w:val="22"/>
          <w:lang w:eastAsia="ar-SA"/>
        </w:rPr>
      </w:pPr>
      <w:r w:rsidRPr="002F0C75">
        <w:rPr>
          <w:bCs/>
          <w:sz w:val="22"/>
          <w:szCs w:val="22"/>
          <w:u w:val="single"/>
          <w:lang w:eastAsia="ar-SA"/>
        </w:rPr>
        <w:t>The Coombes</w:t>
      </w:r>
      <w:r w:rsidRPr="002F0C75">
        <w:rPr>
          <w:bCs/>
          <w:sz w:val="22"/>
          <w:szCs w:val="22"/>
          <w:lang w:eastAsia="ar-SA"/>
        </w:rPr>
        <w:t xml:space="preserve"> – </w:t>
      </w:r>
    </w:p>
    <w:p w14:paraId="13914143" w14:textId="77777777" w:rsidR="002F0C75" w:rsidRPr="002F0C75" w:rsidRDefault="002F0C75" w:rsidP="00F60550">
      <w:pPr>
        <w:numPr>
          <w:ilvl w:val="0"/>
          <w:numId w:val="25"/>
        </w:numPr>
        <w:suppressAutoHyphens w:val="0"/>
        <w:spacing w:line="276" w:lineRule="auto"/>
        <w:rPr>
          <w:bCs/>
          <w:sz w:val="22"/>
          <w:szCs w:val="22"/>
          <w:lang w:eastAsia="ar-SA"/>
        </w:rPr>
      </w:pPr>
      <w:r w:rsidRPr="002F0C75">
        <w:rPr>
          <w:bCs/>
          <w:sz w:val="22"/>
          <w:szCs w:val="22"/>
          <w:lang w:eastAsia="ar-SA"/>
        </w:rPr>
        <w:t>Land adjacent to White Heart Grove – No updates have been received regarding these cases since the last meeting</w:t>
      </w:r>
    </w:p>
    <w:p w14:paraId="46815EA3" w14:textId="77777777" w:rsidR="002F0C75" w:rsidRPr="002F0C75" w:rsidRDefault="002F0C75" w:rsidP="00F60550">
      <w:pPr>
        <w:numPr>
          <w:ilvl w:val="0"/>
          <w:numId w:val="25"/>
        </w:numPr>
        <w:suppressAutoHyphens w:val="0"/>
        <w:spacing w:line="276" w:lineRule="auto"/>
        <w:rPr>
          <w:bCs/>
          <w:sz w:val="22"/>
          <w:szCs w:val="22"/>
          <w:lang w:eastAsia="ar-SA"/>
        </w:rPr>
      </w:pPr>
      <w:r w:rsidRPr="002F0C75">
        <w:rPr>
          <w:bCs/>
          <w:sz w:val="22"/>
          <w:szCs w:val="22"/>
          <w:lang w:eastAsia="ar-SA"/>
        </w:rPr>
        <w:t>Plot B.  – No updates have been received regarding these cases since the last meeting</w:t>
      </w:r>
    </w:p>
    <w:p w14:paraId="6C186F00" w14:textId="77777777" w:rsidR="002F0C75" w:rsidRPr="002F0C75" w:rsidRDefault="002F0C75" w:rsidP="00F60550">
      <w:pPr>
        <w:numPr>
          <w:ilvl w:val="0"/>
          <w:numId w:val="25"/>
        </w:numPr>
        <w:suppressAutoHyphens w:val="0"/>
        <w:spacing w:line="276" w:lineRule="auto"/>
        <w:rPr>
          <w:bCs/>
          <w:sz w:val="22"/>
          <w:szCs w:val="22"/>
          <w:lang w:eastAsia="ar-SA"/>
        </w:rPr>
      </w:pPr>
      <w:r w:rsidRPr="002F0C75">
        <w:rPr>
          <w:bCs/>
          <w:sz w:val="22"/>
          <w:szCs w:val="22"/>
          <w:lang w:eastAsia="ar-SA"/>
        </w:rPr>
        <w:t>Beech Wood – No updates have been received regarding these cases since the last meeting</w:t>
      </w:r>
    </w:p>
    <w:p w14:paraId="00674066" w14:textId="77777777" w:rsidR="002F0C75" w:rsidRPr="002F0C75" w:rsidRDefault="002F0C75" w:rsidP="00F60550">
      <w:pPr>
        <w:spacing w:line="276" w:lineRule="auto"/>
        <w:ind w:left="720"/>
        <w:rPr>
          <w:b/>
          <w:bCs/>
          <w:sz w:val="22"/>
          <w:szCs w:val="22"/>
          <w:lang w:eastAsia="ar-SA"/>
        </w:rPr>
      </w:pPr>
      <w:r w:rsidRPr="002F0C75">
        <w:rPr>
          <w:b/>
          <w:bCs/>
          <w:sz w:val="22"/>
          <w:szCs w:val="22"/>
          <w:lang w:eastAsia="ar-SA"/>
        </w:rPr>
        <w:t>Items ongoing</w:t>
      </w:r>
    </w:p>
    <w:p w14:paraId="141E4407" w14:textId="77777777" w:rsidR="002F0C75" w:rsidRPr="002F0C75" w:rsidRDefault="002F0C75" w:rsidP="00F60550">
      <w:pPr>
        <w:spacing w:line="276" w:lineRule="auto"/>
        <w:ind w:left="720"/>
        <w:rPr>
          <w:b/>
          <w:bCs/>
          <w:sz w:val="22"/>
          <w:szCs w:val="22"/>
          <w:lang w:eastAsia="ar-SA"/>
        </w:rPr>
      </w:pPr>
    </w:p>
    <w:p w14:paraId="68247225" w14:textId="77777777" w:rsidR="002F0C75" w:rsidRPr="002F0C75" w:rsidRDefault="002F0C75" w:rsidP="00F60550">
      <w:pPr>
        <w:spacing w:line="276" w:lineRule="auto"/>
        <w:ind w:left="720"/>
        <w:rPr>
          <w:b/>
          <w:bCs/>
          <w:sz w:val="22"/>
          <w:szCs w:val="22"/>
          <w:u w:val="single"/>
          <w:lang w:eastAsia="ar-SA"/>
        </w:rPr>
      </w:pPr>
      <w:r w:rsidRPr="002F0C75">
        <w:rPr>
          <w:b/>
          <w:bCs/>
          <w:sz w:val="22"/>
          <w:szCs w:val="22"/>
          <w:u w:val="single"/>
          <w:lang w:eastAsia="ar-SA"/>
        </w:rPr>
        <w:t>Phone box Adoption</w:t>
      </w:r>
    </w:p>
    <w:p w14:paraId="593BE716" w14:textId="77777777" w:rsidR="002F0C75" w:rsidRPr="002F0C75" w:rsidRDefault="002F0C75" w:rsidP="00F60550">
      <w:pPr>
        <w:spacing w:line="276" w:lineRule="auto"/>
        <w:ind w:left="720"/>
        <w:rPr>
          <w:sz w:val="22"/>
          <w:szCs w:val="22"/>
          <w:lang w:eastAsia="ar-SA"/>
        </w:rPr>
      </w:pPr>
      <w:r w:rsidRPr="002F0C75">
        <w:rPr>
          <w:sz w:val="22"/>
          <w:szCs w:val="22"/>
          <w:lang w:eastAsia="ar-SA"/>
        </w:rPr>
        <w:t>The Clerk has had contact with the DIO.  The phone box adoption is listed on the agenda for a decision.</w:t>
      </w:r>
    </w:p>
    <w:p w14:paraId="6A1D2DC0" w14:textId="77777777" w:rsidR="002F0C75" w:rsidRPr="002F0C75" w:rsidRDefault="002F0C75" w:rsidP="00F60550">
      <w:pPr>
        <w:spacing w:line="276" w:lineRule="auto"/>
        <w:ind w:left="720"/>
        <w:rPr>
          <w:b/>
          <w:bCs/>
          <w:sz w:val="22"/>
          <w:szCs w:val="22"/>
          <w:lang w:eastAsia="ar-SA"/>
        </w:rPr>
      </w:pPr>
      <w:r w:rsidRPr="002F0C75">
        <w:rPr>
          <w:b/>
          <w:bCs/>
          <w:sz w:val="22"/>
          <w:szCs w:val="22"/>
          <w:lang w:eastAsia="ar-SA"/>
        </w:rPr>
        <w:t>Item ongoing</w:t>
      </w:r>
    </w:p>
    <w:p w14:paraId="7C711B21" w14:textId="77777777" w:rsidR="002F0C75" w:rsidRPr="002F0C75" w:rsidRDefault="002F0C75" w:rsidP="00F60550">
      <w:pPr>
        <w:spacing w:line="276" w:lineRule="auto"/>
        <w:ind w:left="720"/>
        <w:rPr>
          <w:sz w:val="22"/>
          <w:szCs w:val="22"/>
          <w:lang w:eastAsia="ar-SA"/>
        </w:rPr>
      </w:pPr>
    </w:p>
    <w:p w14:paraId="1A2AAEE9" w14:textId="77777777" w:rsidR="002F0C75" w:rsidRPr="002F0C75" w:rsidRDefault="002F0C75" w:rsidP="00F60550">
      <w:pPr>
        <w:spacing w:line="276" w:lineRule="auto"/>
        <w:ind w:left="720"/>
        <w:rPr>
          <w:sz w:val="22"/>
          <w:szCs w:val="22"/>
          <w:lang w:eastAsia="ar-SA"/>
        </w:rPr>
      </w:pPr>
      <w:r w:rsidRPr="002F0C75">
        <w:rPr>
          <w:b/>
          <w:bCs/>
          <w:sz w:val="22"/>
          <w:szCs w:val="22"/>
          <w:u w:val="single"/>
          <w:lang w:eastAsia="ar-SA"/>
        </w:rPr>
        <w:t>Queens Platinum Jubilee</w:t>
      </w:r>
      <w:r w:rsidRPr="002F0C75">
        <w:rPr>
          <w:sz w:val="22"/>
          <w:szCs w:val="22"/>
          <w:lang w:eastAsia="ar-SA"/>
        </w:rPr>
        <w:t xml:space="preserve"> </w:t>
      </w:r>
    </w:p>
    <w:p w14:paraId="7284E61A" w14:textId="77777777" w:rsidR="002F0C75" w:rsidRPr="002F0C75" w:rsidRDefault="002F0C75" w:rsidP="00F60550">
      <w:pPr>
        <w:spacing w:line="276" w:lineRule="auto"/>
        <w:ind w:left="720"/>
        <w:rPr>
          <w:sz w:val="22"/>
          <w:szCs w:val="22"/>
          <w:lang w:eastAsia="ar-SA"/>
        </w:rPr>
      </w:pPr>
      <w:r w:rsidRPr="002F0C75">
        <w:rPr>
          <w:sz w:val="22"/>
          <w:szCs w:val="22"/>
          <w:lang w:eastAsia="ar-SA"/>
        </w:rPr>
        <w:t>The working group has met to discuss the event and identify possible activities for the day.  The possible activities are being looked into further for costs and availability.  A poster has been issued asking for volunteers / stall holders, this has gone into both the BVRA and Council magazines, is on both websites and is on the council notice boards.  Items for purchase for the event are listed for a decision on the agenda.</w:t>
      </w:r>
    </w:p>
    <w:p w14:paraId="6F7C5BE5" w14:textId="77777777" w:rsidR="002F0C75" w:rsidRPr="002F0C75" w:rsidRDefault="002F0C75" w:rsidP="00F60550">
      <w:pPr>
        <w:spacing w:line="276" w:lineRule="auto"/>
        <w:ind w:left="720"/>
        <w:rPr>
          <w:b/>
          <w:bCs/>
          <w:sz w:val="22"/>
          <w:szCs w:val="22"/>
          <w:lang w:eastAsia="ar-SA"/>
        </w:rPr>
      </w:pPr>
      <w:r w:rsidRPr="002F0C75">
        <w:rPr>
          <w:b/>
          <w:bCs/>
          <w:sz w:val="22"/>
          <w:szCs w:val="22"/>
          <w:lang w:eastAsia="ar-SA"/>
        </w:rPr>
        <w:t>Item ongoing</w:t>
      </w:r>
    </w:p>
    <w:p w14:paraId="10DE4220" w14:textId="77777777" w:rsidR="002F0C75" w:rsidRPr="002F0C75" w:rsidRDefault="002F0C75" w:rsidP="00F60550">
      <w:pPr>
        <w:spacing w:line="276" w:lineRule="auto"/>
        <w:ind w:left="720"/>
        <w:rPr>
          <w:sz w:val="22"/>
          <w:szCs w:val="22"/>
          <w:lang w:eastAsia="ar-SA"/>
        </w:rPr>
      </w:pPr>
    </w:p>
    <w:p w14:paraId="399B88B0" w14:textId="77777777" w:rsidR="002F0C75" w:rsidRPr="002F0C75" w:rsidRDefault="002F0C75" w:rsidP="00F60550">
      <w:pPr>
        <w:spacing w:line="276" w:lineRule="auto"/>
        <w:ind w:left="720"/>
        <w:rPr>
          <w:b/>
          <w:bCs/>
          <w:sz w:val="22"/>
          <w:szCs w:val="22"/>
          <w:u w:val="single"/>
          <w:lang w:eastAsia="ar-SA"/>
        </w:rPr>
      </w:pPr>
      <w:r w:rsidRPr="002F0C75">
        <w:rPr>
          <w:b/>
          <w:bCs/>
          <w:sz w:val="22"/>
          <w:szCs w:val="22"/>
          <w:u w:val="single"/>
          <w:lang w:eastAsia="ar-SA"/>
        </w:rPr>
        <w:t>School Road / Langley Common Road Junction</w:t>
      </w:r>
    </w:p>
    <w:p w14:paraId="5EDC6529" w14:textId="6924036A" w:rsidR="00E24637" w:rsidRPr="002E6004" w:rsidRDefault="00E24637" w:rsidP="00E24637">
      <w:pPr>
        <w:spacing w:line="276" w:lineRule="auto"/>
        <w:rPr>
          <w:sz w:val="22"/>
          <w:szCs w:val="22"/>
        </w:rPr>
      </w:pPr>
      <w:r w:rsidRPr="00A07959">
        <w:rPr>
          <w:sz w:val="22"/>
          <w:szCs w:val="22"/>
        </w:rPr>
        <w:lastRenderedPageBreak/>
        <w:t>Page 22/0</w:t>
      </w:r>
      <w:r>
        <w:rPr>
          <w:sz w:val="22"/>
          <w:szCs w:val="22"/>
        </w:rPr>
        <w:t>30</w:t>
      </w:r>
    </w:p>
    <w:p w14:paraId="545EB76B" w14:textId="77777777" w:rsidR="00E24637" w:rsidRDefault="00E24637" w:rsidP="00F60550">
      <w:pPr>
        <w:spacing w:line="276" w:lineRule="auto"/>
        <w:ind w:left="720"/>
        <w:rPr>
          <w:sz w:val="22"/>
          <w:szCs w:val="22"/>
          <w:lang w:eastAsia="ar-SA"/>
        </w:rPr>
      </w:pPr>
    </w:p>
    <w:p w14:paraId="1ED79138" w14:textId="4821D114" w:rsidR="002F0C75" w:rsidRPr="002F0C75" w:rsidRDefault="002F0C75" w:rsidP="00F60550">
      <w:pPr>
        <w:spacing w:line="276" w:lineRule="auto"/>
        <w:ind w:left="720"/>
        <w:rPr>
          <w:sz w:val="22"/>
          <w:szCs w:val="22"/>
          <w:lang w:eastAsia="ar-SA"/>
        </w:rPr>
      </w:pPr>
      <w:r w:rsidRPr="002F0C75">
        <w:rPr>
          <w:sz w:val="22"/>
          <w:szCs w:val="22"/>
          <w:lang w:eastAsia="ar-SA"/>
        </w:rPr>
        <w:t>The road Safety Group have requested an update from Highways on the traffic monitoring that WBC was to undertake at School Road / Langley Common Road, and are awaiting a response.</w:t>
      </w:r>
    </w:p>
    <w:p w14:paraId="4EEADD8C" w14:textId="77777777" w:rsidR="002F0C75" w:rsidRPr="002F0C75" w:rsidRDefault="002F0C75" w:rsidP="00F60550">
      <w:pPr>
        <w:spacing w:line="276" w:lineRule="auto"/>
        <w:ind w:left="720"/>
        <w:rPr>
          <w:b/>
          <w:bCs/>
          <w:sz w:val="22"/>
          <w:szCs w:val="22"/>
          <w:lang w:eastAsia="ar-SA"/>
        </w:rPr>
      </w:pPr>
      <w:r w:rsidRPr="002F0C75">
        <w:rPr>
          <w:b/>
          <w:bCs/>
          <w:sz w:val="22"/>
          <w:szCs w:val="22"/>
          <w:lang w:eastAsia="ar-SA"/>
        </w:rPr>
        <w:t>Item Ongoing</w:t>
      </w:r>
    </w:p>
    <w:p w14:paraId="23421349" w14:textId="77777777" w:rsidR="002F0C75" w:rsidRPr="002F0C75" w:rsidRDefault="002F0C75" w:rsidP="00F60550">
      <w:pPr>
        <w:spacing w:line="276" w:lineRule="auto"/>
        <w:ind w:left="720"/>
        <w:rPr>
          <w:b/>
          <w:bCs/>
          <w:sz w:val="22"/>
          <w:szCs w:val="22"/>
          <w:lang w:eastAsia="ar-SA"/>
        </w:rPr>
      </w:pPr>
    </w:p>
    <w:p w14:paraId="38EA9FAD" w14:textId="77777777" w:rsidR="002F0C75" w:rsidRPr="002F0C75" w:rsidRDefault="002F0C75" w:rsidP="00F60550">
      <w:pPr>
        <w:spacing w:line="276" w:lineRule="auto"/>
        <w:ind w:left="720"/>
        <w:rPr>
          <w:b/>
          <w:bCs/>
          <w:sz w:val="22"/>
          <w:szCs w:val="22"/>
          <w:u w:val="single"/>
          <w:lang w:eastAsia="ar-SA"/>
        </w:rPr>
      </w:pPr>
      <w:r w:rsidRPr="002F0C75">
        <w:rPr>
          <w:b/>
          <w:bCs/>
          <w:sz w:val="22"/>
          <w:szCs w:val="22"/>
          <w:u w:val="single"/>
          <w:lang w:eastAsia="ar-SA"/>
        </w:rPr>
        <w:t>Bus Shelters</w:t>
      </w:r>
    </w:p>
    <w:p w14:paraId="1BFC869E" w14:textId="77777777" w:rsidR="002F0C75" w:rsidRPr="002F0C75" w:rsidRDefault="002F0C75" w:rsidP="00F60550">
      <w:pPr>
        <w:spacing w:line="276" w:lineRule="auto"/>
        <w:ind w:left="720"/>
        <w:rPr>
          <w:sz w:val="22"/>
          <w:szCs w:val="22"/>
          <w:lang w:eastAsia="ar-SA"/>
        </w:rPr>
      </w:pPr>
      <w:r w:rsidRPr="002F0C75">
        <w:rPr>
          <w:sz w:val="22"/>
          <w:szCs w:val="22"/>
          <w:lang w:eastAsia="ar-SA"/>
        </w:rPr>
        <w:t>Quotes for the replacement of 1 bus stop have been received and passed to the insurance company. The insurance claim for the bus stop by The Bull, that was damaged by a car hitting it, has been settled.  A payment of £6856.00 has been raised to be paid.  The Clerk will monitor the bank account for the payment.</w:t>
      </w:r>
    </w:p>
    <w:p w14:paraId="41C51BE9" w14:textId="77777777" w:rsidR="002F0C75" w:rsidRPr="002F0C75" w:rsidRDefault="002F0C75" w:rsidP="00F60550">
      <w:pPr>
        <w:spacing w:line="276" w:lineRule="auto"/>
        <w:ind w:left="720"/>
        <w:rPr>
          <w:b/>
          <w:bCs/>
          <w:sz w:val="22"/>
          <w:szCs w:val="22"/>
          <w:lang w:eastAsia="ar-SA"/>
        </w:rPr>
      </w:pPr>
      <w:r w:rsidRPr="002F0C75">
        <w:rPr>
          <w:b/>
          <w:bCs/>
          <w:sz w:val="22"/>
          <w:szCs w:val="22"/>
          <w:lang w:eastAsia="ar-SA"/>
        </w:rPr>
        <w:t>Item Ongoing</w:t>
      </w:r>
    </w:p>
    <w:p w14:paraId="41CCA28B" w14:textId="77777777" w:rsidR="002F0C75" w:rsidRPr="002F0C75" w:rsidRDefault="002F0C75" w:rsidP="00F60550">
      <w:pPr>
        <w:spacing w:line="276" w:lineRule="auto"/>
        <w:ind w:left="720"/>
        <w:rPr>
          <w:sz w:val="22"/>
          <w:szCs w:val="22"/>
          <w:u w:val="single"/>
          <w:lang w:eastAsia="ar-SA"/>
        </w:rPr>
      </w:pPr>
    </w:p>
    <w:p w14:paraId="628493B9" w14:textId="77777777" w:rsidR="002F0C75" w:rsidRPr="002F0C75" w:rsidRDefault="002F0C75" w:rsidP="00F60550">
      <w:pPr>
        <w:spacing w:line="276" w:lineRule="auto"/>
        <w:ind w:left="720"/>
        <w:rPr>
          <w:b/>
          <w:bCs/>
          <w:sz w:val="22"/>
          <w:szCs w:val="22"/>
          <w:u w:val="single"/>
          <w:lang w:eastAsia="ar-SA"/>
        </w:rPr>
      </w:pPr>
      <w:r w:rsidRPr="002F0C75">
        <w:rPr>
          <w:b/>
          <w:bCs/>
          <w:sz w:val="22"/>
          <w:szCs w:val="22"/>
          <w:u w:val="single"/>
          <w:lang w:eastAsia="ar-SA"/>
        </w:rPr>
        <w:t>Trees at Barkham Fields (possible CIL Project)</w:t>
      </w:r>
    </w:p>
    <w:p w14:paraId="13240942" w14:textId="77777777" w:rsidR="002F0C75" w:rsidRPr="002F0C75" w:rsidRDefault="002F0C75" w:rsidP="00F60550">
      <w:pPr>
        <w:spacing w:line="276" w:lineRule="auto"/>
        <w:ind w:left="720"/>
        <w:rPr>
          <w:sz w:val="22"/>
          <w:szCs w:val="22"/>
          <w:lang w:eastAsia="ar-SA"/>
        </w:rPr>
      </w:pPr>
      <w:r w:rsidRPr="002F0C75">
        <w:rPr>
          <w:sz w:val="22"/>
          <w:szCs w:val="22"/>
          <w:lang w:eastAsia="ar-SA"/>
        </w:rPr>
        <w:t>The Trees on Barkham Playing Fields have been planted. 128 trees are now on the site.  A meeting to assess a second area has taken place, and this area, if suitable will be scheduled for planting in October / November.</w:t>
      </w:r>
    </w:p>
    <w:p w14:paraId="6883F5C7" w14:textId="77777777" w:rsidR="002F0C75" w:rsidRPr="002F0C75" w:rsidRDefault="002F0C75" w:rsidP="00F60550">
      <w:pPr>
        <w:spacing w:line="276" w:lineRule="auto"/>
        <w:ind w:left="720"/>
        <w:rPr>
          <w:b/>
          <w:bCs/>
          <w:sz w:val="22"/>
          <w:szCs w:val="22"/>
          <w:lang w:eastAsia="ar-SA"/>
        </w:rPr>
      </w:pPr>
      <w:r w:rsidRPr="002F0C75">
        <w:rPr>
          <w:b/>
          <w:bCs/>
          <w:sz w:val="22"/>
          <w:szCs w:val="22"/>
          <w:lang w:eastAsia="ar-SA"/>
        </w:rPr>
        <w:t>Item Ongoing</w:t>
      </w:r>
    </w:p>
    <w:p w14:paraId="2978B41A" w14:textId="77777777" w:rsidR="002F0C75" w:rsidRPr="002F0C75" w:rsidRDefault="002F0C75" w:rsidP="00F60550">
      <w:pPr>
        <w:spacing w:line="276" w:lineRule="auto"/>
        <w:ind w:left="720"/>
        <w:rPr>
          <w:sz w:val="22"/>
          <w:szCs w:val="22"/>
          <w:lang w:eastAsia="ar-SA"/>
        </w:rPr>
      </w:pPr>
    </w:p>
    <w:p w14:paraId="16A21700" w14:textId="77777777" w:rsidR="002F0C75" w:rsidRPr="002F0C75" w:rsidRDefault="002F0C75" w:rsidP="00F60550">
      <w:pPr>
        <w:spacing w:line="276" w:lineRule="auto"/>
        <w:ind w:left="720"/>
        <w:rPr>
          <w:b/>
          <w:bCs/>
          <w:sz w:val="22"/>
          <w:szCs w:val="22"/>
          <w:u w:val="single"/>
          <w:lang w:eastAsia="ar-SA"/>
        </w:rPr>
      </w:pPr>
      <w:r w:rsidRPr="002F0C75">
        <w:rPr>
          <w:b/>
          <w:bCs/>
          <w:sz w:val="22"/>
          <w:szCs w:val="22"/>
          <w:u w:val="single"/>
          <w:lang w:eastAsia="ar-SA"/>
        </w:rPr>
        <w:t>Litter Pick</w:t>
      </w:r>
    </w:p>
    <w:p w14:paraId="63590E66" w14:textId="77777777" w:rsidR="002F0C75" w:rsidRPr="002F0C75" w:rsidRDefault="002F0C75" w:rsidP="00F60550">
      <w:pPr>
        <w:spacing w:line="276" w:lineRule="auto"/>
        <w:ind w:left="720"/>
        <w:rPr>
          <w:sz w:val="22"/>
          <w:szCs w:val="22"/>
          <w:lang w:eastAsia="ar-SA"/>
        </w:rPr>
      </w:pPr>
      <w:r w:rsidRPr="002F0C75">
        <w:rPr>
          <w:sz w:val="22"/>
          <w:szCs w:val="22"/>
          <w:lang w:eastAsia="ar-SA"/>
        </w:rPr>
        <w:t>The Litter Pick took place with 11 groups of volunteers attending and 37 bags of rubbish collected.  There were 3 reports for fly tipping.</w:t>
      </w:r>
    </w:p>
    <w:p w14:paraId="6A8A501F" w14:textId="77777777" w:rsidR="002F0C75" w:rsidRPr="002F0C75" w:rsidRDefault="002F0C75" w:rsidP="00F60550">
      <w:pPr>
        <w:spacing w:line="276" w:lineRule="auto"/>
        <w:ind w:left="720"/>
        <w:rPr>
          <w:b/>
          <w:bCs/>
          <w:sz w:val="22"/>
          <w:szCs w:val="22"/>
          <w:lang w:eastAsia="ar-SA"/>
        </w:rPr>
      </w:pPr>
      <w:r w:rsidRPr="002F0C75">
        <w:rPr>
          <w:b/>
          <w:bCs/>
          <w:sz w:val="22"/>
          <w:szCs w:val="22"/>
          <w:lang w:eastAsia="ar-SA"/>
        </w:rPr>
        <w:t>Item Closed</w:t>
      </w:r>
    </w:p>
    <w:p w14:paraId="573092C5" w14:textId="77777777" w:rsidR="002F0C75" w:rsidRPr="002F0C75" w:rsidRDefault="002F0C75" w:rsidP="002F0C75">
      <w:pPr>
        <w:spacing w:line="276" w:lineRule="auto"/>
        <w:rPr>
          <w:sz w:val="22"/>
          <w:szCs w:val="22"/>
          <w:lang w:eastAsia="ar-SA"/>
        </w:rPr>
      </w:pPr>
    </w:p>
    <w:p w14:paraId="35BC34B9" w14:textId="69576AE9" w:rsidR="002C04E5" w:rsidRDefault="005638E2" w:rsidP="002C04E5">
      <w:pPr>
        <w:spacing w:line="276" w:lineRule="auto"/>
        <w:rPr>
          <w:b/>
          <w:sz w:val="22"/>
          <w:szCs w:val="22"/>
        </w:rPr>
      </w:pPr>
      <w:r>
        <w:rPr>
          <w:b/>
          <w:sz w:val="22"/>
          <w:szCs w:val="22"/>
        </w:rPr>
        <w:t>22/0</w:t>
      </w:r>
      <w:r w:rsidR="00A07959">
        <w:rPr>
          <w:b/>
          <w:sz w:val="22"/>
          <w:szCs w:val="22"/>
        </w:rPr>
        <w:t>51</w:t>
      </w:r>
      <w:r>
        <w:rPr>
          <w:b/>
          <w:sz w:val="22"/>
          <w:szCs w:val="22"/>
        </w:rPr>
        <w:t xml:space="preserve"> </w:t>
      </w:r>
      <w:r w:rsidR="002C04E5">
        <w:rPr>
          <w:b/>
          <w:sz w:val="22"/>
          <w:szCs w:val="22"/>
        </w:rPr>
        <w:t>Finance</w:t>
      </w:r>
    </w:p>
    <w:p w14:paraId="0B4ADD4E" w14:textId="77777777" w:rsidR="002F0C75" w:rsidRPr="002F0C75" w:rsidRDefault="002F0C75" w:rsidP="002F0C75">
      <w:pPr>
        <w:numPr>
          <w:ilvl w:val="1"/>
          <w:numId w:val="15"/>
        </w:numPr>
        <w:suppressAutoHyphens w:val="0"/>
        <w:ind w:left="709" w:hanging="283"/>
        <w:rPr>
          <w:b/>
          <w:sz w:val="22"/>
          <w:szCs w:val="22"/>
          <w:lang w:eastAsia="en-GB"/>
        </w:rPr>
      </w:pPr>
      <w:bookmarkStart w:id="4" w:name="_Hlk17363289"/>
      <w:bookmarkStart w:id="5" w:name="_Hlk40776819"/>
      <w:r w:rsidRPr="002F0C75">
        <w:rPr>
          <w:b/>
          <w:bCs/>
          <w:sz w:val="22"/>
          <w:szCs w:val="22"/>
          <w:lang w:eastAsia="en-GB"/>
        </w:rPr>
        <w:t>Accounts</w:t>
      </w:r>
      <w:r w:rsidRPr="002F0C75">
        <w:rPr>
          <w:sz w:val="22"/>
          <w:szCs w:val="22"/>
          <w:lang w:eastAsia="en-GB"/>
        </w:rPr>
        <w:t xml:space="preserve"> – Proposal to agree accounts and payments for February to March 2022 </w:t>
      </w:r>
      <w:r w:rsidRPr="002F0C75">
        <w:rPr>
          <w:rFonts w:ascii="Arial" w:hAnsi="Arial" w:cs="Arial"/>
          <w:bCs/>
          <w:color w:val="002060"/>
          <w:lang w:eastAsia="en-GB"/>
        </w:rPr>
        <w:t>LGA 1972 s150 (5)</w:t>
      </w:r>
    </w:p>
    <w:tbl>
      <w:tblPr>
        <w:tblW w:w="981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1559"/>
        <w:gridCol w:w="1134"/>
        <w:gridCol w:w="6096"/>
      </w:tblGrid>
      <w:tr w:rsidR="002F0C75" w:rsidRPr="002F0C75" w14:paraId="1593D14B" w14:textId="77777777" w:rsidTr="002F0C75">
        <w:tc>
          <w:tcPr>
            <w:tcW w:w="9810" w:type="dxa"/>
            <w:gridSpan w:val="4"/>
            <w:shd w:val="clear" w:color="auto" w:fill="auto"/>
          </w:tcPr>
          <w:p w14:paraId="52189EE0" w14:textId="77777777" w:rsidR="002F0C75" w:rsidRPr="002F0C75" w:rsidRDefault="002F0C75" w:rsidP="002F0C75">
            <w:pPr>
              <w:suppressAutoHyphens w:val="0"/>
              <w:spacing w:after="240"/>
              <w:contextualSpacing/>
              <w:rPr>
                <w:sz w:val="22"/>
                <w:szCs w:val="22"/>
                <w:lang w:eastAsia="en-GB"/>
              </w:rPr>
            </w:pPr>
            <w:bookmarkStart w:id="6" w:name="_Hlk18488792"/>
            <w:r w:rsidRPr="002F0C75">
              <w:rPr>
                <w:sz w:val="22"/>
                <w:szCs w:val="22"/>
                <w:lang w:eastAsia="en-GB"/>
              </w:rPr>
              <w:t>Payments for February to March 2022 for authorisation at Council meeting on 8</w:t>
            </w:r>
            <w:r w:rsidRPr="002F0C75">
              <w:rPr>
                <w:sz w:val="22"/>
                <w:szCs w:val="22"/>
                <w:vertAlign w:val="superscript"/>
                <w:lang w:eastAsia="en-GB"/>
              </w:rPr>
              <w:t>th</w:t>
            </w:r>
            <w:r w:rsidRPr="002F0C75">
              <w:rPr>
                <w:sz w:val="22"/>
                <w:szCs w:val="22"/>
                <w:lang w:eastAsia="en-GB"/>
              </w:rPr>
              <w:t xml:space="preserve"> March 2022</w:t>
            </w:r>
          </w:p>
        </w:tc>
      </w:tr>
      <w:tr w:rsidR="002F0C75" w:rsidRPr="002F0C75" w14:paraId="57A1574B" w14:textId="77777777" w:rsidTr="002F0C75">
        <w:trPr>
          <w:trHeight w:val="361"/>
        </w:trPr>
        <w:tc>
          <w:tcPr>
            <w:tcW w:w="1021" w:type="dxa"/>
            <w:shd w:val="clear" w:color="auto" w:fill="auto"/>
          </w:tcPr>
          <w:p w14:paraId="62D0DC85" w14:textId="77777777" w:rsidR="002F0C75" w:rsidRPr="002F0C75" w:rsidRDefault="002F0C75" w:rsidP="002F0C75">
            <w:pPr>
              <w:suppressAutoHyphens w:val="0"/>
              <w:contextualSpacing/>
              <w:rPr>
                <w:sz w:val="22"/>
                <w:szCs w:val="22"/>
                <w:lang w:eastAsia="en-GB"/>
              </w:rPr>
            </w:pPr>
            <w:r w:rsidRPr="002F0C75">
              <w:rPr>
                <w:sz w:val="22"/>
                <w:szCs w:val="22"/>
                <w:lang w:eastAsia="en-GB"/>
              </w:rPr>
              <w:t>S/O</w:t>
            </w:r>
          </w:p>
        </w:tc>
        <w:tc>
          <w:tcPr>
            <w:tcW w:w="1559" w:type="dxa"/>
            <w:shd w:val="clear" w:color="auto" w:fill="auto"/>
          </w:tcPr>
          <w:p w14:paraId="01A8D5F4" w14:textId="77777777" w:rsidR="002F0C75" w:rsidRPr="002F0C75" w:rsidRDefault="002F0C75" w:rsidP="002F0C75">
            <w:pPr>
              <w:suppressAutoHyphens w:val="0"/>
              <w:contextualSpacing/>
              <w:rPr>
                <w:sz w:val="22"/>
                <w:szCs w:val="22"/>
                <w:lang w:eastAsia="en-GB"/>
              </w:rPr>
            </w:pPr>
            <w:r w:rsidRPr="002F0C75">
              <w:rPr>
                <w:sz w:val="22"/>
                <w:szCs w:val="22"/>
                <w:lang w:eastAsia="en-GB"/>
              </w:rPr>
              <w:t>Staff Wages</w:t>
            </w:r>
          </w:p>
        </w:tc>
        <w:tc>
          <w:tcPr>
            <w:tcW w:w="1134" w:type="dxa"/>
            <w:shd w:val="clear" w:color="auto" w:fill="auto"/>
          </w:tcPr>
          <w:p w14:paraId="452499E1" w14:textId="2313180D" w:rsidR="002F0C75" w:rsidRPr="002F0C75" w:rsidRDefault="002F0C75" w:rsidP="002F0C75">
            <w:pPr>
              <w:suppressAutoHyphens w:val="0"/>
              <w:contextualSpacing/>
              <w:rPr>
                <w:sz w:val="22"/>
                <w:szCs w:val="22"/>
                <w:lang w:eastAsia="en-GB"/>
              </w:rPr>
            </w:pPr>
            <w:r w:rsidRPr="002F0C75">
              <w:rPr>
                <w:sz w:val="22"/>
                <w:szCs w:val="22"/>
                <w:lang w:eastAsia="en-GB"/>
              </w:rPr>
              <w:t>£</w:t>
            </w:r>
            <w:r w:rsidR="001C5B21">
              <w:rPr>
                <w:sz w:val="22"/>
                <w:szCs w:val="22"/>
                <w:lang w:eastAsia="en-GB"/>
              </w:rPr>
              <w:t>957.51</w:t>
            </w:r>
          </w:p>
        </w:tc>
        <w:tc>
          <w:tcPr>
            <w:tcW w:w="6096" w:type="dxa"/>
            <w:shd w:val="clear" w:color="auto" w:fill="auto"/>
          </w:tcPr>
          <w:p w14:paraId="283014F9" w14:textId="77777777" w:rsidR="002F0C75" w:rsidRPr="002F0C75" w:rsidRDefault="002F0C75" w:rsidP="002F0C75">
            <w:pPr>
              <w:suppressAutoHyphens w:val="0"/>
              <w:contextualSpacing/>
              <w:rPr>
                <w:sz w:val="22"/>
                <w:szCs w:val="22"/>
                <w:lang w:eastAsia="en-GB"/>
              </w:rPr>
            </w:pPr>
            <w:r w:rsidRPr="002F0C75">
              <w:rPr>
                <w:sz w:val="22"/>
                <w:szCs w:val="22"/>
                <w:lang w:eastAsia="en-GB"/>
              </w:rPr>
              <w:t xml:space="preserve">April 2022 salary - </w:t>
            </w:r>
            <w:r w:rsidRPr="002F0C75">
              <w:rPr>
                <w:color w:val="002060"/>
                <w:sz w:val="22"/>
                <w:szCs w:val="22"/>
                <w:bdr w:val="none" w:sz="0" w:space="0" w:color="auto" w:frame="1"/>
                <w:lang w:eastAsia="en-GB"/>
              </w:rPr>
              <w:t xml:space="preserve">LGA 1972 s111 </w:t>
            </w:r>
          </w:p>
        </w:tc>
      </w:tr>
      <w:tr w:rsidR="002F0C75" w:rsidRPr="002F0C75" w14:paraId="7BD4A515" w14:textId="77777777" w:rsidTr="002F0C75">
        <w:trPr>
          <w:trHeight w:val="613"/>
        </w:trPr>
        <w:tc>
          <w:tcPr>
            <w:tcW w:w="1021" w:type="dxa"/>
            <w:shd w:val="clear" w:color="auto" w:fill="auto"/>
          </w:tcPr>
          <w:p w14:paraId="639EB2FB" w14:textId="77777777" w:rsidR="002F0C75" w:rsidRPr="002F0C75" w:rsidRDefault="002F0C75" w:rsidP="002F0C75">
            <w:pPr>
              <w:suppressAutoHyphens w:val="0"/>
              <w:contextualSpacing/>
              <w:rPr>
                <w:sz w:val="22"/>
                <w:szCs w:val="22"/>
                <w:lang w:eastAsia="en-GB"/>
              </w:rPr>
            </w:pPr>
            <w:r w:rsidRPr="002F0C75">
              <w:rPr>
                <w:sz w:val="22"/>
                <w:szCs w:val="22"/>
                <w:lang w:eastAsia="en-GB"/>
              </w:rPr>
              <w:t>DD</w:t>
            </w:r>
          </w:p>
        </w:tc>
        <w:tc>
          <w:tcPr>
            <w:tcW w:w="1559" w:type="dxa"/>
            <w:shd w:val="clear" w:color="auto" w:fill="auto"/>
          </w:tcPr>
          <w:p w14:paraId="5A45461C" w14:textId="77777777" w:rsidR="002F0C75" w:rsidRPr="002F0C75" w:rsidRDefault="002F0C75" w:rsidP="002F0C75">
            <w:pPr>
              <w:suppressAutoHyphens w:val="0"/>
              <w:contextualSpacing/>
              <w:rPr>
                <w:sz w:val="22"/>
                <w:szCs w:val="22"/>
                <w:lang w:eastAsia="en-GB"/>
              </w:rPr>
            </w:pPr>
            <w:r w:rsidRPr="002F0C75">
              <w:rPr>
                <w:sz w:val="22"/>
                <w:szCs w:val="22"/>
                <w:lang w:eastAsia="en-GB"/>
              </w:rPr>
              <w:t>Nest</w:t>
            </w:r>
          </w:p>
        </w:tc>
        <w:tc>
          <w:tcPr>
            <w:tcW w:w="1134" w:type="dxa"/>
            <w:shd w:val="clear" w:color="auto" w:fill="auto"/>
          </w:tcPr>
          <w:p w14:paraId="2E9F94D6" w14:textId="77777777" w:rsidR="002F0C75" w:rsidRPr="002F0C75" w:rsidRDefault="002F0C75" w:rsidP="002F0C75">
            <w:pPr>
              <w:suppressAutoHyphens w:val="0"/>
              <w:contextualSpacing/>
              <w:rPr>
                <w:sz w:val="22"/>
                <w:szCs w:val="22"/>
                <w:lang w:eastAsia="en-GB"/>
              </w:rPr>
            </w:pPr>
            <w:r w:rsidRPr="002F0C75">
              <w:rPr>
                <w:sz w:val="22"/>
                <w:szCs w:val="22"/>
                <w:lang w:eastAsia="en-GB"/>
              </w:rPr>
              <w:t>£94.63</w:t>
            </w:r>
          </w:p>
        </w:tc>
        <w:tc>
          <w:tcPr>
            <w:tcW w:w="6096" w:type="dxa"/>
            <w:shd w:val="clear" w:color="auto" w:fill="auto"/>
          </w:tcPr>
          <w:p w14:paraId="3B1DA877" w14:textId="77777777" w:rsidR="002F0C75" w:rsidRPr="002F0C75" w:rsidRDefault="002F0C75" w:rsidP="002F0C75">
            <w:pPr>
              <w:suppressAutoHyphens w:val="0"/>
              <w:contextualSpacing/>
              <w:rPr>
                <w:color w:val="002060"/>
                <w:sz w:val="22"/>
                <w:szCs w:val="22"/>
                <w:lang w:eastAsia="en-GB"/>
              </w:rPr>
            </w:pPr>
            <w:r w:rsidRPr="002F0C75">
              <w:rPr>
                <w:sz w:val="22"/>
                <w:szCs w:val="22"/>
                <w:lang w:eastAsia="en-GB"/>
              </w:rPr>
              <w:t xml:space="preserve">Pension Contribution Employer &amp; Employee – April 2022 - </w:t>
            </w:r>
            <w:r w:rsidRPr="002F0C75">
              <w:rPr>
                <w:color w:val="002060"/>
                <w:sz w:val="22"/>
                <w:szCs w:val="22"/>
                <w:bdr w:val="none" w:sz="0" w:space="0" w:color="auto" w:frame="1"/>
                <w:lang w:eastAsia="en-GB"/>
              </w:rPr>
              <w:t>LGA 1972 s111</w:t>
            </w:r>
          </w:p>
        </w:tc>
      </w:tr>
      <w:tr w:rsidR="002F0C75" w:rsidRPr="002F0C75" w14:paraId="5EB08F87" w14:textId="77777777" w:rsidTr="002F0C75">
        <w:trPr>
          <w:trHeight w:val="331"/>
        </w:trPr>
        <w:tc>
          <w:tcPr>
            <w:tcW w:w="1021" w:type="dxa"/>
            <w:shd w:val="clear" w:color="auto" w:fill="auto"/>
          </w:tcPr>
          <w:p w14:paraId="27CE1E40" w14:textId="77777777" w:rsidR="002F0C75" w:rsidRPr="002F0C75" w:rsidRDefault="002F0C75" w:rsidP="002F0C75">
            <w:pPr>
              <w:suppressAutoHyphens w:val="0"/>
              <w:contextualSpacing/>
              <w:rPr>
                <w:sz w:val="22"/>
                <w:szCs w:val="22"/>
                <w:lang w:eastAsia="en-GB"/>
              </w:rPr>
            </w:pPr>
            <w:r w:rsidRPr="002F0C75">
              <w:rPr>
                <w:sz w:val="22"/>
                <w:szCs w:val="22"/>
                <w:lang w:eastAsia="en-GB"/>
              </w:rPr>
              <w:t>DD</w:t>
            </w:r>
          </w:p>
        </w:tc>
        <w:tc>
          <w:tcPr>
            <w:tcW w:w="1559" w:type="dxa"/>
            <w:shd w:val="clear" w:color="auto" w:fill="auto"/>
          </w:tcPr>
          <w:p w14:paraId="296B4E66" w14:textId="77777777" w:rsidR="002F0C75" w:rsidRPr="002F0C75" w:rsidRDefault="002F0C75" w:rsidP="002F0C75">
            <w:pPr>
              <w:suppressAutoHyphens w:val="0"/>
              <w:contextualSpacing/>
              <w:rPr>
                <w:sz w:val="22"/>
                <w:szCs w:val="22"/>
                <w:lang w:eastAsia="en-GB"/>
              </w:rPr>
            </w:pPr>
            <w:proofErr w:type="spellStart"/>
            <w:r w:rsidRPr="002F0C75">
              <w:rPr>
                <w:sz w:val="22"/>
                <w:szCs w:val="22"/>
                <w:lang w:eastAsia="en-GB"/>
              </w:rPr>
              <w:t>Plusnet</w:t>
            </w:r>
            <w:proofErr w:type="spellEnd"/>
          </w:p>
        </w:tc>
        <w:tc>
          <w:tcPr>
            <w:tcW w:w="1134" w:type="dxa"/>
            <w:shd w:val="clear" w:color="auto" w:fill="auto"/>
          </w:tcPr>
          <w:p w14:paraId="14AB6E08" w14:textId="77777777" w:rsidR="002F0C75" w:rsidRPr="002F0C75" w:rsidRDefault="002F0C75" w:rsidP="002F0C75">
            <w:pPr>
              <w:suppressAutoHyphens w:val="0"/>
              <w:contextualSpacing/>
              <w:rPr>
                <w:sz w:val="22"/>
                <w:szCs w:val="22"/>
                <w:lang w:eastAsia="en-GB"/>
              </w:rPr>
            </w:pPr>
            <w:r w:rsidRPr="002F0C75">
              <w:rPr>
                <w:sz w:val="22"/>
                <w:szCs w:val="22"/>
                <w:lang w:eastAsia="en-GB"/>
              </w:rPr>
              <w:t>£33.60</w:t>
            </w:r>
          </w:p>
        </w:tc>
        <w:tc>
          <w:tcPr>
            <w:tcW w:w="6096" w:type="dxa"/>
            <w:shd w:val="clear" w:color="auto" w:fill="auto"/>
          </w:tcPr>
          <w:p w14:paraId="0FA8ED9E" w14:textId="77777777" w:rsidR="002F0C75" w:rsidRPr="002F0C75" w:rsidRDefault="002F0C75" w:rsidP="002F0C75">
            <w:pPr>
              <w:suppressAutoHyphens w:val="0"/>
              <w:contextualSpacing/>
              <w:rPr>
                <w:sz w:val="22"/>
                <w:szCs w:val="22"/>
                <w:lang w:eastAsia="en-GB"/>
              </w:rPr>
            </w:pPr>
            <w:r w:rsidRPr="002F0C75">
              <w:rPr>
                <w:sz w:val="22"/>
                <w:szCs w:val="22"/>
                <w:lang w:eastAsia="en-GB"/>
              </w:rPr>
              <w:t xml:space="preserve">Internet and phone charges – April 2022 - </w:t>
            </w:r>
            <w:r w:rsidRPr="002F0C75">
              <w:rPr>
                <w:color w:val="002060"/>
                <w:sz w:val="22"/>
                <w:szCs w:val="22"/>
                <w:bdr w:val="none" w:sz="0" w:space="0" w:color="auto" w:frame="1"/>
                <w:lang w:eastAsia="en-GB"/>
              </w:rPr>
              <w:t xml:space="preserve">LGA 1972 s111      </w:t>
            </w:r>
          </w:p>
        </w:tc>
      </w:tr>
      <w:tr w:rsidR="002F0C75" w:rsidRPr="002F0C75" w14:paraId="20B45AC7" w14:textId="77777777" w:rsidTr="002F0C75">
        <w:trPr>
          <w:trHeight w:val="593"/>
        </w:trPr>
        <w:tc>
          <w:tcPr>
            <w:tcW w:w="1021" w:type="dxa"/>
            <w:shd w:val="clear" w:color="auto" w:fill="auto"/>
          </w:tcPr>
          <w:p w14:paraId="367F12AC" w14:textId="77777777" w:rsidR="002F0C75" w:rsidRPr="002F0C75" w:rsidRDefault="002F0C75" w:rsidP="002F0C75">
            <w:pPr>
              <w:suppressAutoHyphens w:val="0"/>
              <w:contextualSpacing/>
              <w:rPr>
                <w:sz w:val="22"/>
                <w:szCs w:val="22"/>
                <w:lang w:eastAsia="en-GB"/>
              </w:rPr>
            </w:pPr>
            <w:r w:rsidRPr="002F0C75">
              <w:rPr>
                <w:sz w:val="22"/>
                <w:szCs w:val="22"/>
                <w:lang w:eastAsia="en-GB"/>
              </w:rPr>
              <w:t>DD</w:t>
            </w:r>
          </w:p>
        </w:tc>
        <w:tc>
          <w:tcPr>
            <w:tcW w:w="1559" w:type="dxa"/>
            <w:shd w:val="clear" w:color="auto" w:fill="auto"/>
          </w:tcPr>
          <w:p w14:paraId="43FC2827" w14:textId="77777777" w:rsidR="002F0C75" w:rsidRPr="002F0C75" w:rsidRDefault="002F0C75" w:rsidP="002F0C75">
            <w:pPr>
              <w:suppressAutoHyphens w:val="0"/>
              <w:contextualSpacing/>
              <w:rPr>
                <w:sz w:val="22"/>
                <w:szCs w:val="22"/>
                <w:lang w:eastAsia="en-GB"/>
              </w:rPr>
            </w:pPr>
            <w:r w:rsidRPr="002F0C75">
              <w:rPr>
                <w:sz w:val="22"/>
                <w:szCs w:val="22"/>
                <w:lang w:eastAsia="en-GB"/>
              </w:rPr>
              <w:t>Lloyds Bank (Credit Card)</w:t>
            </w:r>
          </w:p>
        </w:tc>
        <w:tc>
          <w:tcPr>
            <w:tcW w:w="1134" w:type="dxa"/>
            <w:shd w:val="clear" w:color="auto" w:fill="auto"/>
          </w:tcPr>
          <w:p w14:paraId="3B9D2793" w14:textId="77777777" w:rsidR="002F0C75" w:rsidRPr="002F0C75" w:rsidRDefault="002F0C75" w:rsidP="002F0C75">
            <w:pPr>
              <w:suppressAutoHyphens w:val="0"/>
              <w:contextualSpacing/>
              <w:rPr>
                <w:sz w:val="22"/>
                <w:szCs w:val="22"/>
                <w:lang w:eastAsia="en-GB"/>
              </w:rPr>
            </w:pPr>
            <w:r w:rsidRPr="002F0C75">
              <w:rPr>
                <w:sz w:val="22"/>
                <w:szCs w:val="22"/>
                <w:lang w:eastAsia="en-GB"/>
              </w:rPr>
              <w:t>£662.16</w:t>
            </w:r>
          </w:p>
        </w:tc>
        <w:tc>
          <w:tcPr>
            <w:tcW w:w="6096" w:type="dxa"/>
            <w:shd w:val="clear" w:color="auto" w:fill="auto"/>
          </w:tcPr>
          <w:p w14:paraId="17041037" w14:textId="77777777" w:rsidR="002F0C75" w:rsidRPr="002F0C75" w:rsidRDefault="002F0C75" w:rsidP="002F0C75">
            <w:pPr>
              <w:suppressAutoHyphens w:val="0"/>
              <w:contextualSpacing/>
              <w:rPr>
                <w:sz w:val="22"/>
                <w:szCs w:val="22"/>
                <w:lang w:eastAsia="en-GB"/>
              </w:rPr>
            </w:pPr>
            <w:r w:rsidRPr="002F0C75">
              <w:rPr>
                <w:sz w:val="22"/>
                <w:szCs w:val="22"/>
                <w:lang w:eastAsia="en-GB"/>
              </w:rPr>
              <w:t>Credit Card bill – March Payments</w:t>
            </w:r>
          </w:p>
          <w:p w14:paraId="11EED158" w14:textId="77777777" w:rsidR="002F0C75" w:rsidRPr="002F0C75" w:rsidRDefault="002F0C75" w:rsidP="002F0C75">
            <w:pPr>
              <w:suppressAutoHyphens w:val="0"/>
              <w:contextualSpacing/>
              <w:rPr>
                <w:color w:val="002060"/>
                <w:sz w:val="22"/>
                <w:szCs w:val="22"/>
                <w:bdr w:val="none" w:sz="0" w:space="0" w:color="auto" w:frame="1"/>
                <w:lang w:eastAsia="en-GB"/>
              </w:rPr>
            </w:pPr>
            <w:r w:rsidRPr="002F0C75">
              <w:rPr>
                <w:sz w:val="22"/>
                <w:szCs w:val="22"/>
                <w:lang w:eastAsia="en-GB"/>
              </w:rPr>
              <w:t xml:space="preserve">£3.00 – monthly fee. – </w:t>
            </w:r>
            <w:r w:rsidRPr="002F0C75">
              <w:rPr>
                <w:color w:val="002060"/>
                <w:sz w:val="22"/>
                <w:szCs w:val="22"/>
                <w:bdr w:val="none" w:sz="0" w:space="0" w:color="auto" w:frame="1"/>
                <w:lang w:eastAsia="en-GB"/>
              </w:rPr>
              <w:t>LGA 1972 s111</w:t>
            </w:r>
          </w:p>
          <w:p w14:paraId="11E1DBC3" w14:textId="77777777" w:rsidR="002F0C75" w:rsidRPr="002F0C75" w:rsidRDefault="002F0C75" w:rsidP="002F0C75">
            <w:pPr>
              <w:suppressAutoHyphens w:val="0"/>
              <w:contextualSpacing/>
              <w:rPr>
                <w:sz w:val="22"/>
                <w:szCs w:val="22"/>
                <w:bdr w:val="none" w:sz="0" w:space="0" w:color="auto" w:frame="1"/>
                <w:lang w:eastAsia="en-GB"/>
              </w:rPr>
            </w:pPr>
            <w:r w:rsidRPr="002F0C75">
              <w:rPr>
                <w:sz w:val="22"/>
                <w:szCs w:val="22"/>
                <w:bdr w:val="none" w:sz="0" w:space="0" w:color="auto" w:frame="1"/>
                <w:lang w:eastAsia="en-GB"/>
              </w:rPr>
              <w:t xml:space="preserve">£499.21 – </w:t>
            </w:r>
            <w:proofErr w:type="spellStart"/>
            <w:r w:rsidRPr="002F0C75">
              <w:rPr>
                <w:sz w:val="22"/>
                <w:szCs w:val="22"/>
                <w:bdr w:val="none" w:sz="0" w:space="0" w:color="auto" w:frame="1"/>
                <w:lang w:eastAsia="en-GB"/>
              </w:rPr>
              <w:t>Solopress</w:t>
            </w:r>
            <w:proofErr w:type="spellEnd"/>
            <w:r w:rsidRPr="002F0C75">
              <w:rPr>
                <w:sz w:val="22"/>
                <w:szCs w:val="22"/>
                <w:bdr w:val="none" w:sz="0" w:space="0" w:color="auto" w:frame="1"/>
                <w:lang w:eastAsia="en-GB"/>
              </w:rPr>
              <w:t xml:space="preserve"> – Magazine Printing - </w:t>
            </w:r>
            <w:r w:rsidRPr="002F0C75">
              <w:rPr>
                <w:color w:val="002060"/>
                <w:sz w:val="22"/>
                <w:szCs w:val="22"/>
                <w:lang w:eastAsia="en-GB"/>
              </w:rPr>
              <w:t>LGA 1972 s.142</w:t>
            </w:r>
          </w:p>
          <w:p w14:paraId="20B8838F" w14:textId="77777777" w:rsidR="002F0C75" w:rsidRPr="002F0C75" w:rsidRDefault="002F0C75" w:rsidP="002F0C75">
            <w:pPr>
              <w:suppressAutoHyphens w:val="0"/>
              <w:contextualSpacing/>
              <w:rPr>
                <w:color w:val="002060"/>
                <w:sz w:val="22"/>
                <w:szCs w:val="22"/>
                <w:bdr w:val="none" w:sz="0" w:space="0" w:color="auto" w:frame="1"/>
                <w:lang w:eastAsia="en-GB"/>
              </w:rPr>
            </w:pPr>
            <w:r w:rsidRPr="002F0C75">
              <w:rPr>
                <w:sz w:val="22"/>
                <w:szCs w:val="22"/>
                <w:bdr w:val="none" w:sz="0" w:space="0" w:color="auto" w:frame="1"/>
                <w:lang w:eastAsia="en-GB"/>
              </w:rPr>
              <w:t xml:space="preserve">£108.00 – A Star Signs – Litter pick signs - </w:t>
            </w:r>
            <w:r w:rsidRPr="002F0C75">
              <w:rPr>
                <w:color w:val="002060"/>
                <w:sz w:val="22"/>
                <w:szCs w:val="22"/>
                <w:bdr w:val="none" w:sz="0" w:space="0" w:color="auto" w:frame="1"/>
                <w:lang w:eastAsia="en-GB"/>
              </w:rPr>
              <w:t>LGA 1972 s111</w:t>
            </w:r>
          </w:p>
          <w:p w14:paraId="619BD5DF" w14:textId="77777777" w:rsidR="002F0C75" w:rsidRPr="002F0C75" w:rsidRDefault="002F0C75" w:rsidP="002F0C75">
            <w:pPr>
              <w:suppressAutoHyphens w:val="0"/>
              <w:contextualSpacing/>
              <w:rPr>
                <w:sz w:val="22"/>
                <w:szCs w:val="22"/>
                <w:bdr w:val="none" w:sz="0" w:space="0" w:color="auto" w:frame="1"/>
                <w:lang w:eastAsia="en-GB"/>
              </w:rPr>
            </w:pPr>
            <w:r w:rsidRPr="002F0C75">
              <w:rPr>
                <w:sz w:val="22"/>
                <w:szCs w:val="22"/>
                <w:bdr w:val="none" w:sz="0" w:space="0" w:color="auto" w:frame="1"/>
                <w:lang w:eastAsia="en-GB"/>
              </w:rPr>
              <w:t xml:space="preserve">£10.20 – Post Office – Stamps </w:t>
            </w:r>
            <w:r w:rsidRPr="002F0C75">
              <w:rPr>
                <w:color w:val="002060"/>
                <w:sz w:val="22"/>
                <w:szCs w:val="22"/>
                <w:bdr w:val="none" w:sz="0" w:space="0" w:color="auto" w:frame="1"/>
                <w:lang w:eastAsia="en-GB"/>
              </w:rPr>
              <w:t>LGA 1972 s111</w:t>
            </w:r>
          </w:p>
          <w:p w14:paraId="3268AC72" w14:textId="77777777" w:rsidR="002F0C75" w:rsidRPr="002F0C75" w:rsidRDefault="002F0C75" w:rsidP="002F0C75">
            <w:pPr>
              <w:suppressAutoHyphens w:val="0"/>
              <w:contextualSpacing/>
              <w:rPr>
                <w:color w:val="002060"/>
                <w:sz w:val="22"/>
                <w:szCs w:val="22"/>
                <w:bdr w:val="none" w:sz="0" w:space="0" w:color="auto" w:frame="1"/>
                <w:lang w:eastAsia="en-GB"/>
              </w:rPr>
            </w:pPr>
            <w:r w:rsidRPr="002F0C75">
              <w:rPr>
                <w:sz w:val="22"/>
                <w:szCs w:val="22"/>
                <w:bdr w:val="none" w:sz="0" w:space="0" w:color="auto" w:frame="1"/>
                <w:lang w:eastAsia="en-GB"/>
              </w:rPr>
              <w:t xml:space="preserve">£5.05 – Co-op – Tea and coffee supplies for office and meeting </w:t>
            </w:r>
            <w:r w:rsidRPr="002F0C75">
              <w:rPr>
                <w:color w:val="002060"/>
                <w:sz w:val="22"/>
                <w:szCs w:val="22"/>
                <w:bdr w:val="none" w:sz="0" w:space="0" w:color="auto" w:frame="1"/>
                <w:lang w:eastAsia="en-GB"/>
              </w:rPr>
              <w:t>LGA 1972 s111</w:t>
            </w:r>
          </w:p>
          <w:p w14:paraId="74AC627C" w14:textId="7F86A3D9" w:rsidR="002F0C75" w:rsidRPr="002F0C75" w:rsidRDefault="002F0C75" w:rsidP="002F0C75">
            <w:pPr>
              <w:suppressAutoHyphens w:val="0"/>
              <w:contextualSpacing/>
              <w:rPr>
                <w:color w:val="002060"/>
                <w:sz w:val="22"/>
                <w:szCs w:val="22"/>
                <w:bdr w:val="none" w:sz="0" w:space="0" w:color="auto" w:frame="1"/>
                <w:lang w:eastAsia="en-GB"/>
              </w:rPr>
            </w:pPr>
            <w:r w:rsidRPr="002F0C75">
              <w:rPr>
                <w:sz w:val="22"/>
                <w:szCs w:val="22"/>
                <w:bdr w:val="none" w:sz="0" w:space="0" w:color="auto" w:frame="1"/>
                <w:lang w:eastAsia="en-GB"/>
              </w:rPr>
              <w:t>£29.25 – Morrisons - Refreshments for litter pick</w:t>
            </w:r>
            <w:r w:rsidRPr="002F0C75">
              <w:rPr>
                <w:color w:val="002060"/>
                <w:sz w:val="22"/>
                <w:szCs w:val="22"/>
                <w:bdr w:val="none" w:sz="0" w:space="0" w:color="auto" w:frame="1"/>
                <w:lang w:eastAsia="en-GB"/>
              </w:rPr>
              <w:t xml:space="preserve"> LGA 1972 s111</w:t>
            </w:r>
          </w:p>
          <w:p w14:paraId="144B1D6B" w14:textId="6B48B1FE" w:rsidR="002F0C75" w:rsidRPr="002F0C75" w:rsidRDefault="002F0C75" w:rsidP="002F0C75">
            <w:pPr>
              <w:suppressAutoHyphens w:val="0"/>
              <w:contextualSpacing/>
              <w:rPr>
                <w:sz w:val="22"/>
                <w:szCs w:val="22"/>
                <w:bdr w:val="none" w:sz="0" w:space="0" w:color="auto" w:frame="1"/>
                <w:lang w:eastAsia="en-GB"/>
              </w:rPr>
            </w:pPr>
            <w:r w:rsidRPr="002F0C75">
              <w:rPr>
                <w:sz w:val="22"/>
                <w:szCs w:val="22"/>
                <w:bdr w:val="none" w:sz="0" w:space="0" w:color="auto" w:frame="1"/>
                <w:lang w:eastAsia="en-GB"/>
              </w:rPr>
              <w:t>£6.95 – Sainsburys - Refreshments for litter pick</w:t>
            </w:r>
            <w:r w:rsidRPr="002F0C75">
              <w:rPr>
                <w:color w:val="002060"/>
                <w:sz w:val="22"/>
                <w:szCs w:val="22"/>
                <w:bdr w:val="none" w:sz="0" w:space="0" w:color="auto" w:frame="1"/>
                <w:lang w:eastAsia="en-GB"/>
              </w:rPr>
              <w:t xml:space="preserve"> LGA 1972 s111</w:t>
            </w:r>
          </w:p>
        </w:tc>
      </w:tr>
      <w:bookmarkEnd w:id="4"/>
      <w:bookmarkEnd w:id="6"/>
      <w:tr w:rsidR="002F0C75" w:rsidRPr="002F0C75" w14:paraId="24EA43A5" w14:textId="77777777" w:rsidTr="002F0C75">
        <w:trPr>
          <w:trHeight w:val="331"/>
        </w:trPr>
        <w:tc>
          <w:tcPr>
            <w:tcW w:w="1021" w:type="dxa"/>
            <w:shd w:val="clear" w:color="auto" w:fill="auto"/>
          </w:tcPr>
          <w:p w14:paraId="420B5404" w14:textId="77777777" w:rsidR="002F0C75" w:rsidRPr="002F0C75" w:rsidRDefault="002F0C75" w:rsidP="002F0C75">
            <w:pPr>
              <w:suppressAutoHyphens w:val="0"/>
              <w:contextualSpacing/>
              <w:rPr>
                <w:sz w:val="22"/>
                <w:szCs w:val="22"/>
                <w:lang w:eastAsia="en-GB"/>
              </w:rPr>
            </w:pPr>
            <w:r w:rsidRPr="002F0C75">
              <w:rPr>
                <w:sz w:val="22"/>
                <w:szCs w:val="22"/>
                <w:lang w:eastAsia="en-GB"/>
              </w:rPr>
              <w:t>BACS</w:t>
            </w:r>
          </w:p>
        </w:tc>
        <w:tc>
          <w:tcPr>
            <w:tcW w:w="1559" w:type="dxa"/>
            <w:shd w:val="clear" w:color="auto" w:fill="auto"/>
          </w:tcPr>
          <w:p w14:paraId="47A3017B" w14:textId="77777777" w:rsidR="002F0C75" w:rsidRPr="002F0C75" w:rsidRDefault="002F0C75" w:rsidP="002F0C75">
            <w:pPr>
              <w:suppressAutoHyphens w:val="0"/>
              <w:contextualSpacing/>
              <w:rPr>
                <w:sz w:val="22"/>
                <w:szCs w:val="22"/>
                <w:lang w:eastAsia="en-GB"/>
              </w:rPr>
            </w:pPr>
            <w:r w:rsidRPr="002F0C75">
              <w:rPr>
                <w:sz w:val="22"/>
                <w:szCs w:val="22"/>
                <w:lang w:eastAsia="en-GB"/>
              </w:rPr>
              <w:t>Tivoli</w:t>
            </w:r>
          </w:p>
        </w:tc>
        <w:tc>
          <w:tcPr>
            <w:tcW w:w="1134" w:type="dxa"/>
            <w:shd w:val="clear" w:color="auto" w:fill="auto"/>
          </w:tcPr>
          <w:p w14:paraId="537CB854" w14:textId="77777777" w:rsidR="002F0C75" w:rsidRPr="002F0C75" w:rsidRDefault="002F0C75" w:rsidP="002F0C75">
            <w:pPr>
              <w:suppressAutoHyphens w:val="0"/>
              <w:contextualSpacing/>
              <w:rPr>
                <w:sz w:val="22"/>
                <w:szCs w:val="22"/>
                <w:lang w:eastAsia="en-GB"/>
              </w:rPr>
            </w:pPr>
            <w:r w:rsidRPr="002F0C75">
              <w:rPr>
                <w:sz w:val="22"/>
                <w:szCs w:val="22"/>
                <w:lang w:eastAsia="en-GB"/>
              </w:rPr>
              <w:t>£59.33</w:t>
            </w:r>
          </w:p>
        </w:tc>
        <w:tc>
          <w:tcPr>
            <w:tcW w:w="6096" w:type="dxa"/>
            <w:shd w:val="clear" w:color="auto" w:fill="auto"/>
          </w:tcPr>
          <w:p w14:paraId="72B856E3" w14:textId="77777777" w:rsidR="002F0C75" w:rsidRPr="002F0C75" w:rsidRDefault="002F0C75" w:rsidP="002F0C75">
            <w:pPr>
              <w:suppressAutoHyphens w:val="0"/>
              <w:contextualSpacing/>
              <w:rPr>
                <w:sz w:val="22"/>
                <w:szCs w:val="22"/>
                <w:bdr w:val="none" w:sz="0" w:space="0" w:color="auto" w:frame="1"/>
                <w:lang w:eastAsia="en-GB"/>
              </w:rPr>
            </w:pPr>
            <w:r w:rsidRPr="002F0C75">
              <w:rPr>
                <w:sz w:val="22"/>
                <w:szCs w:val="22"/>
                <w:lang w:eastAsia="en-GB"/>
              </w:rPr>
              <w:t xml:space="preserve">Bin emptying – March </w:t>
            </w:r>
            <w:r w:rsidRPr="002F0C75">
              <w:rPr>
                <w:color w:val="002060"/>
                <w:sz w:val="22"/>
                <w:szCs w:val="22"/>
                <w:bdr w:val="none" w:sz="0" w:space="0" w:color="auto" w:frame="1"/>
                <w:lang w:eastAsia="en-GB"/>
              </w:rPr>
              <w:t>LGA 1972 s111</w:t>
            </w:r>
          </w:p>
        </w:tc>
      </w:tr>
      <w:tr w:rsidR="002F0C75" w:rsidRPr="002F0C75" w14:paraId="7B9F86F7" w14:textId="77777777" w:rsidTr="002F0C75">
        <w:trPr>
          <w:trHeight w:val="331"/>
        </w:trPr>
        <w:tc>
          <w:tcPr>
            <w:tcW w:w="1021" w:type="dxa"/>
            <w:shd w:val="clear" w:color="auto" w:fill="auto"/>
          </w:tcPr>
          <w:p w14:paraId="4A31CA1D" w14:textId="77777777" w:rsidR="002F0C75" w:rsidRPr="002F0C75" w:rsidRDefault="002F0C75" w:rsidP="002F0C75">
            <w:pPr>
              <w:suppressAutoHyphens w:val="0"/>
              <w:contextualSpacing/>
              <w:rPr>
                <w:sz w:val="22"/>
                <w:szCs w:val="22"/>
                <w:lang w:eastAsia="en-GB"/>
              </w:rPr>
            </w:pPr>
            <w:r w:rsidRPr="002F0C75">
              <w:rPr>
                <w:sz w:val="22"/>
                <w:szCs w:val="22"/>
                <w:lang w:eastAsia="en-GB"/>
              </w:rPr>
              <w:t>BACS</w:t>
            </w:r>
          </w:p>
        </w:tc>
        <w:tc>
          <w:tcPr>
            <w:tcW w:w="1559" w:type="dxa"/>
            <w:shd w:val="clear" w:color="auto" w:fill="auto"/>
          </w:tcPr>
          <w:p w14:paraId="732384B6" w14:textId="77777777" w:rsidR="002F0C75" w:rsidRPr="002F0C75" w:rsidRDefault="002F0C75" w:rsidP="002F0C75">
            <w:pPr>
              <w:suppressAutoHyphens w:val="0"/>
              <w:contextualSpacing/>
              <w:rPr>
                <w:sz w:val="22"/>
                <w:szCs w:val="22"/>
                <w:lang w:eastAsia="en-GB"/>
              </w:rPr>
            </w:pPr>
            <w:r w:rsidRPr="002F0C75">
              <w:rPr>
                <w:sz w:val="22"/>
                <w:szCs w:val="22"/>
                <w:lang w:eastAsia="en-GB"/>
              </w:rPr>
              <w:t>D. Carr</w:t>
            </w:r>
          </w:p>
        </w:tc>
        <w:tc>
          <w:tcPr>
            <w:tcW w:w="1134" w:type="dxa"/>
            <w:shd w:val="clear" w:color="auto" w:fill="auto"/>
          </w:tcPr>
          <w:p w14:paraId="34A73394" w14:textId="77777777" w:rsidR="002F0C75" w:rsidRPr="002F0C75" w:rsidRDefault="002F0C75" w:rsidP="002F0C75">
            <w:pPr>
              <w:suppressAutoHyphens w:val="0"/>
              <w:contextualSpacing/>
              <w:rPr>
                <w:sz w:val="22"/>
                <w:szCs w:val="22"/>
                <w:lang w:eastAsia="en-GB"/>
              </w:rPr>
            </w:pPr>
            <w:r w:rsidRPr="002F0C75">
              <w:rPr>
                <w:sz w:val="22"/>
                <w:szCs w:val="22"/>
                <w:lang w:eastAsia="en-GB"/>
              </w:rPr>
              <w:t>£260.00</w:t>
            </w:r>
          </w:p>
        </w:tc>
        <w:tc>
          <w:tcPr>
            <w:tcW w:w="6096" w:type="dxa"/>
            <w:shd w:val="clear" w:color="auto" w:fill="auto"/>
          </w:tcPr>
          <w:p w14:paraId="0D72792E" w14:textId="77777777" w:rsidR="002F0C75" w:rsidRPr="002F0C75" w:rsidRDefault="002F0C75" w:rsidP="002F0C75">
            <w:pPr>
              <w:suppressAutoHyphens w:val="0"/>
              <w:contextualSpacing/>
              <w:rPr>
                <w:sz w:val="22"/>
                <w:szCs w:val="22"/>
                <w:lang w:eastAsia="en-GB"/>
              </w:rPr>
            </w:pPr>
            <w:r w:rsidRPr="002F0C75">
              <w:rPr>
                <w:sz w:val="22"/>
                <w:szCs w:val="22"/>
                <w:lang w:eastAsia="en-GB"/>
              </w:rPr>
              <w:t xml:space="preserve">Magazine design </w:t>
            </w:r>
            <w:r w:rsidRPr="002F0C75">
              <w:rPr>
                <w:color w:val="002060"/>
                <w:sz w:val="22"/>
                <w:szCs w:val="22"/>
                <w:lang w:eastAsia="en-GB"/>
              </w:rPr>
              <w:t>LGA 1972 s.142</w:t>
            </w:r>
          </w:p>
        </w:tc>
      </w:tr>
      <w:tr w:rsidR="002F0C75" w:rsidRPr="002F0C75" w14:paraId="63302E85" w14:textId="77777777" w:rsidTr="002F0C75">
        <w:trPr>
          <w:trHeight w:val="331"/>
        </w:trPr>
        <w:tc>
          <w:tcPr>
            <w:tcW w:w="1021" w:type="dxa"/>
            <w:shd w:val="clear" w:color="auto" w:fill="auto"/>
          </w:tcPr>
          <w:p w14:paraId="3209A6D8" w14:textId="77777777" w:rsidR="002F0C75" w:rsidRPr="002F0C75" w:rsidRDefault="002F0C75" w:rsidP="002F0C75">
            <w:pPr>
              <w:suppressAutoHyphens w:val="0"/>
              <w:contextualSpacing/>
              <w:rPr>
                <w:sz w:val="22"/>
                <w:szCs w:val="22"/>
                <w:lang w:eastAsia="en-GB"/>
              </w:rPr>
            </w:pPr>
            <w:bookmarkStart w:id="7" w:name="_Hlk52879383"/>
            <w:r w:rsidRPr="002F0C75">
              <w:rPr>
                <w:sz w:val="22"/>
                <w:szCs w:val="22"/>
                <w:lang w:eastAsia="en-GB"/>
              </w:rPr>
              <w:t>BACS</w:t>
            </w:r>
          </w:p>
        </w:tc>
        <w:tc>
          <w:tcPr>
            <w:tcW w:w="1559" w:type="dxa"/>
            <w:shd w:val="clear" w:color="auto" w:fill="auto"/>
          </w:tcPr>
          <w:p w14:paraId="375282B6" w14:textId="77777777" w:rsidR="002F0C75" w:rsidRPr="002F0C75" w:rsidRDefault="002F0C75" w:rsidP="002F0C75">
            <w:pPr>
              <w:suppressAutoHyphens w:val="0"/>
              <w:contextualSpacing/>
              <w:rPr>
                <w:sz w:val="22"/>
                <w:szCs w:val="22"/>
                <w:lang w:eastAsia="en-GB"/>
              </w:rPr>
            </w:pPr>
            <w:r w:rsidRPr="002F0C75">
              <w:rPr>
                <w:sz w:val="22"/>
                <w:szCs w:val="22"/>
                <w:lang w:eastAsia="en-GB"/>
              </w:rPr>
              <w:t>Amazon</w:t>
            </w:r>
          </w:p>
        </w:tc>
        <w:tc>
          <w:tcPr>
            <w:tcW w:w="1134" w:type="dxa"/>
            <w:shd w:val="clear" w:color="auto" w:fill="auto"/>
          </w:tcPr>
          <w:p w14:paraId="736D5C93" w14:textId="77777777" w:rsidR="002F0C75" w:rsidRPr="002F0C75" w:rsidRDefault="002F0C75" w:rsidP="002F0C75">
            <w:pPr>
              <w:suppressAutoHyphens w:val="0"/>
              <w:contextualSpacing/>
              <w:rPr>
                <w:sz w:val="22"/>
                <w:szCs w:val="22"/>
                <w:lang w:eastAsia="en-GB"/>
              </w:rPr>
            </w:pPr>
            <w:r w:rsidRPr="002F0C75">
              <w:rPr>
                <w:sz w:val="22"/>
                <w:szCs w:val="22"/>
                <w:lang w:eastAsia="en-GB"/>
              </w:rPr>
              <w:t>£102.33</w:t>
            </w:r>
          </w:p>
        </w:tc>
        <w:tc>
          <w:tcPr>
            <w:tcW w:w="6096" w:type="dxa"/>
            <w:shd w:val="clear" w:color="auto" w:fill="auto"/>
          </w:tcPr>
          <w:p w14:paraId="45857926" w14:textId="77777777" w:rsidR="002F0C75" w:rsidRPr="002F0C75" w:rsidRDefault="002F0C75" w:rsidP="002F0C75">
            <w:pPr>
              <w:suppressAutoHyphens w:val="0"/>
              <w:contextualSpacing/>
              <w:rPr>
                <w:color w:val="002060"/>
                <w:sz w:val="22"/>
                <w:szCs w:val="22"/>
                <w:bdr w:val="none" w:sz="0" w:space="0" w:color="auto" w:frame="1"/>
                <w:lang w:eastAsia="en-GB"/>
              </w:rPr>
            </w:pPr>
            <w:r w:rsidRPr="002F0C75">
              <w:rPr>
                <w:sz w:val="22"/>
                <w:szCs w:val="22"/>
                <w:lang w:eastAsia="en-GB"/>
              </w:rPr>
              <w:t xml:space="preserve">Office supplies </w:t>
            </w:r>
            <w:r w:rsidRPr="002F0C75">
              <w:rPr>
                <w:color w:val="002060"/>
                <w:sz w:val="22"/>
                <w:szCs w:val="22"/>
                <w:bdr w:val="none" w:sz="0" w:space="0" w:color="auto" w:frame="1"/>
                <w:lang w:eastAsia="en-GB"/>
              </w:rPr>
              <w:t>LGA 1972 s111</w:t>
            </w:r>
          </w:p>
          <w:p w14:paraId="2C85897D" w14:textId="77777777" w:rsidR="002F0C75" w:rsidRPr="002F0C75" w:rsidRDefault="002F0C75" w:rsidP="002F0C75">
            <w:pPr>
              <w:suppressAutoHyphens w:val="0"/>
              <w:contextualSpacing/>
              <w:rPr>
                <w:sz w:val="22"/>
                <w:szCs w:val="22"/>
                <w:bdr w:val="none" w:sz="0" w:space="0" w:color="auto" w:frame="1"/>
                <w:lang w:eastAsia="en-GB"/>
              </w:rPr>
            </w:pPr>
            <w:r w:rsidRPr="002F0C75">
              <w:rPr>
                <w:sz w:val="22"/>
                <w:szCs w:val="22"/>
                <w:bdr w:val="none" w:sz="0" w:space="0" w:color="auto" w:frame="1"/>
                <w:lang w:eastAsia="en-GB"/>
              </w:rPr>
              <w:t>£79.74 – Stationary</w:t>
            </w:r>
          </w:p>
          <w:p w14:paraId="19F83C5B" w14:textId="77777777" w:rsidR="002F0C75" w:rsidRPr="002F0C75" w:rsidRDefault="002F0C75" w:rsidP="002F0C75">
            <w:pPr>
              <w:suppressAutoHyphens w:val="0"/>
              <w:contextualSpacing/>
              <w:rPr>
                <w:sz w:val="22"/>
                <w:szCs w:val="22"/>
                <w:lang w:eastAsia="en-GB"/>
              </w:rPr>
            </w:pPr>
            <w:r w:rsidRPr="002F0C75">
              <w:rPr>
                <w:sz w:val="22"/>
                <w:szCs w:val="22"/>
                <w:bdr w:val="none" w:sz="0" w:space="0" w:color="auto" w:frame="1"/>
                <w:lang w:eastAsia="en-GB"/>
              </w:rPr>
              <w:t>£22.59 – Litter pick supplies</w:t>
            </w:r>
          </w:p>
        </w:tc>
      </w:tr>
      <w:tr w:rsidR="002F0C75" w:rsidRPr="002F0C75" w14:paraId="0C505ADF" w14:textId="77777777" w:rsidTr="002F0C75">
        <w:trPr>
          <w:trHeight w:val="331"/>
        </w:trPr>
        <w:tc>
          <w:tcPr>
            <w:tcW w:w="1021" w:type="dxa"/>
            <w:shd w:val="clear" w:color="auto" w:fill="auto"/>
          </w:tcPr>
          <w:p w14:paraId="4A759EC0" w14:textId="77777777" w:rsidR="002F0C75" w:rsidRPr="002F0C75" w:rsidRDefault="002F0C75" w:rsidP="002F0C75">
            <w:pPr>
              <w:suppressAutoHyphens w:val="0"/>
              <w:contextualSpacing/>
              <w:rPr>
                <w:sz w:val="22"/>
                <w:szCs w:val="22"/>
                <w:lang w:eastAsia="en-GB"/>
              </w:rPr>
            </w:pPr>
            <w:r w:rsidRPr="002F0C75">
              <w:rPr>
                <w:sz w:val="22"/>
                <w:szCs w:val="22"/>
                <w:lang w:eastAsia="en-GB"/>
              </w:rPr>
              <w:t>BACS</w:t>
            </w:r>
          </w:p>
        </w:tc>
        <w:tc>
          <w:tcPr>
            <w:tcW w:w="1559" w:type="dxa"/>
            <w:shd w:val="clear" w:color="auto" w:fill="auto"/>
          </w:tcPr>
          <w:p w14:paraId="1D57FDF3" w14:textId="77777777" w:rsidR="002F0C75" w:rsidRPr="002F0C75" w:rsidRDefault="002F0C75" w:rsidP="002F0C75">
            <w:pPr>
              <w:suppressAutoHyphens w:val="0"/>
              <w:contextualSpacing/>
              <w:rPr>
                <w:sz w:val="22"/>
                <w:szCs w:val="22"/>
                <w:lang w:eastAsia="en-GB"/>
              </w:rPr>
            </w:pPr>
            <w:r w:rsidRPr="002F0C75">
              <w:rPr>
                <w:sz w:val="22"/>
                <w:szCs w:val="22"/>
                <w:lang w:eastAsia="en-GB"/>
              </w:rPr>
              <w:t>HMRC</w:t>
            </w:r>
          </w:p>
        </w:tc>
        <w:tc>
          <w:tcPr>
            <w:tcW w:w="1134" w:type="dxa"/>
            <w:shd w:val="clear" w:color="auto" w:fill="auto"/>
          </w:tcPr>
          <w:p w14:paraId="53B610B8" w14:textId="77777777" w:rsidR="002F0C75" w:rsidRPr="002F0C75" w:rsidRDefault="002F0C75" w:rsidP="002F0C75">
            <w:pPr>
              <w:suppressAutoHyphens w:val="0"/>
              <w:contextualSpacing/>
              <w:rPr>
                <w:sz w:val="22"/>
                <w:szCs w:val="22"/>
                <w:lang w:eastAsia="en-GB"/>
              </w:rPr>
            </w:pPr>
            <w:r w:rsidRPr="002F0C75">
              <w:rPr>
                <w:sz w:val="22"/>
                <w:szCs w:val="22"/>
                <w:lang w:eastAsia="en-GB"/>
              </w:rPr>
              <w:t>£363.85</w:t>
            </w:r>
          </w:p>
        </w:tc>
        <w:tc>
          <w:tcPr>
            <w:tcW w:w="6096" w:type="dxa"/>
            <w:shd w:val="clear" w:color="auto" w:fill="auto"/>
          </w:tcPr>
          <w:p w14:paraId="0AAC3A97" w14:textId="77777777" w:rsidR="002F0C75" w:rsidRPr="002F0C75" w:rsidRDefault="002F0C75" w:rsidP="002F0C75">
            <w:pPr>
              <w:suppressAutoHyphens w:val="0"/>
              <w:contextualSpacing/>
              <w:rPr>
                <w:sz w:val="22"/>
                <w:szCs w:val="22"/>
                <w:lang w:eastAsia="en-GB"/>
              </w:rPr>
            </w:pPr>
            <w:r w:rsidRPr="002F0C75">
              <w:rPr>
                <w:sz w:val="22"/>
                <w:szCs w:val="22"/>
                <w:lang w:eastAsia="en-GB"/>
              </w:rPr>
              <w:t>Tax and NI Payment – 4</w:t>
            </w:r>
            <w:r w:rsidRPr="002F0C75">
              <w:rPr>
                <w:sz w:val="22"/>
                <w:szCs w:val="22"/>
                <w:vertAlign w:val="superscript"/>
                <w:lang w:eastAsia="en-GB"/>
              </w:rPr>
              <w:t>th</w:t>
            </w:r>
            <w:r w:rsidRPr="002F0C75">
              <w:rPr>
                <w:sz w:val="22"/>
                <w:szCs w:val="22"/>
                <w:lang w:eastAsia="en-GB"/>
              </w:rPr>
              <w:t xml:space="preserve"> Quarter </w:t>
            </w:r>
            <w:r w:rsidRPr="002F0C75">
              <w:rPr>
                <w:color w:val="002060"/>
                <w:sz w:val="22"/>
                <w:szCs w:val="22"/>
                <w:bdr w:val="none" w:sz="0" w:space="0" w:color="auto" w:frame="1"/>
                <w:lang w:eastAsia="en-GB"/>
              </w:rPr>
              <w:t>LGA 1972 s111</w:t>
            </w:r>
          </w:p>
        </w:tc>
      </w:tr>
      <w:tr w:rsidR="002F0C75" w:rsidRPr="002F0C75" w14:paraId="300B994F" w14:textId="77777777" w:rsidTr="002F0C75">
        <w:trPr>
          <w:trHeight w:val="331"/>
        </w:trPr>
        <w:tc>
          <w:tcPr>
            <w:tcW w:w="1021" w:type="dxa"/>
            <w:shd w:val="clear" w:color="auto" w:fill="auto"/>
          </w:tcPr>
          <w:p w14:paraId="01BAD057" w14:textId="77777777" w:rsidR="002F0C75" w:rsidRPr="002F0C75" w:rsidRDefault="002F0C75" w:rsidP="002F0C75">
            <w:pPr>
              <w:suppressAutoHyphens w:val="0"/>
              <w:contextualSpacing/>
              <w:rPr>
                <w:sz w:val="22"/>
                <w:szCs w:val="22"/>
                <w:lang w:eastAsia="en-GB"/>
              </w:rPr>
            </w:pPr>
            <w:r w:rsidRPr="002F0C75">
              <w:rPr>
                <w:sz w:val="22"/>
                <w:szCs w:val="22"/>
                <w:lang w:eastAsia="en-GB"/>
              </w:rPr>
              <w:t>DD</w:t>
            </w:r>
          </w:p>
        </w:tc>
        <w:tc>
          <w:tcPr>
            <w:tcW w:w="1559" w:type="dxa"/>
            <w:shd w:val="clear" w:color="auto" w:fill="auto"/>
          </w:tcPr>
          <w:p w14:paraId="76D75D56" w14:textId="77777777" w:rsidR="002F0C75" w:rsidRPr="002F0C75" w:rsidRDefault="002F0C75" w:rsidP="002F0C75">
            <w:pPr>
              <w:suppressAutoHyphens w:val="0"/>
              <w:contextualSpacing/>
              <w:rPr>
                <w:sz w:val="22"/>
                <w:szCs w:val="22"/>
                <w:lang w:eastAsia="en-GB"/>
              </w:rPr>
            </w:pPr>
            <w:r w:rsidRPr="002F0C75">
              <w:rPr>
                <w:sz w:val="22"/>
                <w:szCs w:val="22"/>
                <w:lang w:eastAsia="en-GB"/>
              </w:rPr>
              <w:t>Unity Trust</w:t>
            </w:r>
          </w:p>
        </w:tc>
        <w:tc>
          <w:tcPr>
            <w:tcW w:w="1134" w:type="dxa"/>
            <w:shd w:val="clear" w:color="auto" w:fill="auto"/>
          </w:tcPr>
          <w:p w14:paraId="3F24B43D" w14:textId="77777777" w:rsidR="002F0C75" w:rsidRPr="002F0C75" w:rsidRDefault="002F0C75" w:rsidP="002F0C75">
            <w:pPr>
              <w:suppressAutoHyphens w:val="0"/>
              <w:contextualSpacing/>
              <w:rPr>
                <w:sz w:val="22"/>
                <w:szCs w:val="22"/>
                <w:lang w:eastAsia="en-GB"/>
              </w:rPr>
            </w:pPr>
            <w:r w:rsidRPr="002F0C75">
              <w:rPr>
                <w:sz w:val="22"/>
                <w:szCs w:val="22"/>
                <w:lang w:eastAsia="en-GB"/>
              </w:rPr>
              <w:t>£18.00</w:t>
            </w:r>
          </w:p>
        </w:tc>
        <w:tc>
          <w:tcPr>
            <w:tcW w:w="6096" w:type="dxa"/>
            <w:shd w:val="clear" w:color="auto" w:fill="auto"/>
          </w:tcPr>
          <w:p w14:paraId="7E236CA3" w14:textId="77777777" w:rsidR="002F0C75" w:rsidRPr="002F0C75" w:rsidRDefault="002F0C75" w:rsidP="002F0C75">
            <w:pPr>
              <w:suppressAutoHyphens w:val="0"/>
              <w:contextualSpacing/>
              <w:rPr>
                <w:sz w:val="22"/>
                <w:szCs w:val="22"/>
                <w:lang w:eastAsia="en-GB"/>
              </w:rPr>
            </w:pPr>
            <w:r w:rsidRPr="002F0C75">
              <w:rPr>
                <w:sz w:val="22"/>
                <w:szCs w:val="22"/>
                <w:lang w:eastAsia="en-GB"/>
              </w:rPr>
              <w:t>Bank Service Charge (paid on 31</w:t>
            </w:r>
            <w:r w:rsidRPr="002F0C75">
              <w:rPr>
                <w:sz w:val="22"/>
                <w:szCs w:val="22"/>
                <w:vertAlign w:val="superscript"/>
                <w:lang w:eastAsia="en-GB"/>
              </w:rPr>
              <w:t>st</w:t>
            </w:r>
            <w:r w:rsidRPr="002F0C75">
              <w:rPr>
                <w:sz w:val="22"/>
                <w:szCs w:val="22"/>
                <w:lang w:eastAsia="en-GB"/>
              </w:rPr>
              <w:t xml:space="preserve"> March) </w:t>
            </w:r>
            <w:r w:rsidRPr="002F0C75">
              <w:rPr>
                <w:color w:val="002060"/>
                <w:sz w:val="22"/>
                <w:szCs w:val="22"/>
                <w:bdr w:val="none" w:sz="0" w:space="0" w:color="auto" w:frame="1"/>
                <w:lang w:eastAsia="en-GB"/>
              </w:rPr>
              <w:t>LGA 1972 s111</w:t>
            </w:r>
          </w:p>
        </w:tc>
      </w:tr>
    </w:tbl>
    <w:p w14:paraId="48053B59" w14:textId="77777777" w:rsidR="002F0C75" w:rsidRPr="002F0C75" w:rsidRDefault="002F0C75" w:rsidP="002F0C75">
      <w:pPr>
        <w:suppressAutoHyphens w:val="0"/>
        <w:spacing w:after="240"/>
        <w:ind w:left="709"/>
        <w:contextualSpacing/>
        <w:rPr>
          <w:bCs/>
          <w:sz w:val="22"/>
          <w:szCs w:val="22"/>
          <w:lang w:eastAsia="en-GB"/>
        </w:rPr>
      </w:pPr>
    </w:p>
    <w:p w14:paraId="0BC2A265" w14:textId="77777777" w:rsidR="002F0C75" w:rsidRPr="002F0C75" w:rsidRDefault="002F0C75" w:rsidP="002F0C75">
      <w:pPr>
        <w:numPr>
          <w:ilvl w:val="1"/>
          <w:numId w:val="15"/>
        </w:numPr>
        <w:suppressAutoHyphens w:val="0"/>
        <w:spacing w:after="240"/>
        <w:ind w:left="709" w:hanging="283"/>
        <w:contextualSpacing/>
        <w:rPr>
          <w:bCs/>
          <w:sz w:val="22"/>
          <w:szCs w:val="22"/>
          <w:lang w:eastAsia="en-GB"/>
        </w:rPr>
      </w:pPr>
      <w:r w:rsidRPr="002F0C75">
        <w:rPr>
          <w:b/>
          <w:sz w:val="22"/>
          <w:szCs w:val="22"/>
          <w:lang w:eastAsia="en-GB"/>
        </w:rPr>
        <w:t>Report on Monies received</w:t>
      </w:r>
      <w:bookmarkStart w:id="8" w:name="_Hlk26433435"/>
      <w:bookmarkStart w:id="9" w:name="_Hlk26874472"/>
      <w:bookmarkEnd w:id="5"/>
      <w:bookmarkEnd w:id="7"/>
    </w:p>
    <w:p w14:paraId="44DCC718" w14:textId="77777777" w:rsidR="002F0C75" w:rsidRPr="002F0C75" w:rsidRDefault="002F0C75" w:rsidP="002F0C75">
      <w:pPr>
        <w:suppressAutoHyphens w:val="0"/>
        <w:spacing w:after="240"/>
        <w:ind w:left="993" w:hanging="283"/>
        <w:contextualSpacing/>
        <w:rPr>
          <w:bCs/>
          <w:sz w:val="22"/>
          <w:szCs w:val="22"/>
          <w:lang w:eastAsia="en-GB"/>
        </w:rPr>
      </w:pPr>
      <w:r w:rsidRPr="002F0C75">
        <w:rPr>
          <w:bCs/>
          <w:sz w:val="22"/>
          <w:szCs w:val="22"/>
          <w:lang w:eastAsia="en-GB"/>
        </w:rPr>
        <w:t>£30.00 – Chips Away – Magazine Advert</w:t>
      </w:r>
      <w:r w:rsidRPr="002F0C75">
        <w:rPr>
          <w:bCs/>
          <w:sz w:val="22"/>
          <w:szCs w:val="22"/>
          <w:lang w:eastAsia="en-GB"/>
        </w:rPr>
        <w:tab/>
        <w:t xml:space="preserve">£120.00 – A1 Waste – Magazine Advert </w:t>
      </w:r>
    </w:p>
    <w:p w14:paraId="64CECBB8" w14:textId="77777777" w:rsidR="002F0C75" w:rsidRPr="002F0C75" w:rsidRDefault="002F0C75" w:rsidP="002F0C75">
      <w:pPr>
        <w:suppressAutoHyphens w:val="0"/>
        <w:spacing w:after="240"/>
        <w:ind w:left="993" w:hanging="283"/>
        <w:contextualSpacing/>
        <w:rPr>
          <w:bCs/>
          <w:sz w:val="22"/>
          <w:szCs w:val="22"/>
          <w:lang w:eastAsia="en-GB"/>
        </w:rPr>
      </w:pPr>
      <w:r w:rsidRPr="002F0C75">
        <w:rPr>
          <w:bCs/>
          <w:sz w:val="22"/>
          <w:szCs w:val="22"/>
          <w:lang w:eastAsia="en-GB"/>
        </w:rPr>
        <w:t>£40.84 – Unity Trust Savings – Interest</w:t>
      </w:r>
      <w:r w:rsidRPr="002F0C75">
        <w:rPr>
          <w:bCs/>
          <w:sz w:val="22"/>
          <w:szCs w:val="22"/>
          <w:lang w:eastAsia="en-GB"/>
        </w:rPr>
        <w:tab/>
        <w:t xml:space="preserve">£0.72 – </w:t>
      </w:r>
      <w:proofErr w:type="spellStart"/>
      <w:r w:rsidRPr="002F0C75">
        <w:rPr>
          <w:bCs/>
          <w:sz w:val="22"/>
          <w:szCs w:val="22"/>
          <w:lang w:eastAsia="en-GB"/>
        </w:rPr>
        <w:t>Natwest</w:t>
      </w:r>
      <w:proofErr w:type="spellEnd"/>
      <w:r w:rsidRPr="002F0C75">
        <w:rPr>
          <w:bCs/>
          <w:sz w:val="22"/>
          <w:szCs w:val="22"/>
          <w:lang w:eastAsia="en-GB"/>
        </w:rPr>
        <w:t xml:space="preserve"> – Interest</w:t>
      </w:r>
    </w:p>
    <w:p w14:paraId="1E2E329C" w14:textId="5748E7A7" w:rsidR="00E24637" w:rsidRPr="002E6004" w:rsidRDefault="00E24637" w:rsidP="00E24637">
      <w:pPr>
        <w:spacing w:line="276" w:lineRule="auto"/>
        <w:rPr>
          <w:sz w:val="22"/>
          <w:szCs w:val="22"/>
        </w:rPr>
      </w:pPr>
      <w:r w:rsidRPr="00A07959">
        <w:rPr>
          <w:sz w:val="22"/>
          <w:szCs w:val="22"/>
        </w:rPr>
        <w:lastRenderedPageBreak/>
        <w:t>Page 22/0</w:t>
      </w:r>
      <w:r>
        <w:rPr>
          <w:sz w:val="22"/>
          <w:szCs w:val="22"/>
        </w:rPr>
        <w:t>31</w:t>
      </w:r>
    </w:p>
    <w:p w14:paraId="720F3307" w14:textId="77777777" w:rsidR="00E24637" w:rsidRDefault="00E24637" w:rsidP="002F0C75">
      <w:pPr>
        <w:suppressAutoHyphens w:val="0"/>
        <w:spacing w:after="240"/>
        <w:ind w:left="993" w:hanging="283"/>
        <w:contextualSpacing/>
        <w:rPr>
          <w:bCs/>
          <w:sz w:val="22"/>
          <w:szCs w:val="22"/>
          <w:lang w:eastAsia="en-GB"/>
        </w:rPr>
      </w:pPr>
    </w:p>
    <w:p w14:paraId="6C6A302D" w14:textId="6D585DB1" w:rsidR="002F0C75" w:rsidRPr="002F0C75" w:rsidRDefault="002F0C75" w:rsidP="002F0C75">
      <w:pPr>
        <w:suppressAutoHyphens w:val="0"/>
        <w:spacing w:after="240"/>
        <w:ind w:left="993" w:hanging="283"/>
        <w:contextualSpacing/>
        <w:rPr>
          <w:bCs/>
          <w:sz w:val="22"/>
          <w:szCs w:val="22"/>
          <w:lang w:eastAsia="en-GB"/>
        </w:rPr>
      </w:pPr>
      <w:r w:rsidRPr="002F0C75">
        <w:rPr>
          <w:bCs/>
          <w:sz w:val="22"/>
          <w:szCs w:val="22"/>
          <w:lang w:eastAsia="en-GB"/>
        </w:rPr>
        <w:t>£42.50 – Unity Trust Current Account – Interest</w:t>
      </w:r>
      <w:r w:rsidRPr="002F0C75">
        <w:rPr>
          <w:bCs/>
          <w:sz w:val="22"/>
          <w:szCs w:val="22"/>
          <w:lang w:eastAsia="en-GB"/>
        </w:rPr>
        <w:tab/>
        <w:t>£7379.00 – WBC Precept</w:t>
      </w:r>
    </w:p>
    <w:p w14:paraId="40C7227D" w14:textId="77777777" w:rsidR="002F0C75" w:rsidRPr="002F0C75" w:rsidRDefault="002F0C75" w:rsidP="002F0C75">
      <w:pPr>
        <w:suppressAutoHyphens w:val="0"/>
        <w:spacing w:after="240"/>
        <w:ind w:left="709" w:hanging="283"/>
        <w:contextualSpacing/>
        <w:rPr>
          <w:bCs/>
          <w:sz w:val="22"/>
          <w:szCs w:val="22"/>
          <w:lang w:eastAsia="en-GB"/>
        </w:rPr>
      </w:pPr>
    </w:p>
    <w:p w14:paraId="43E72D14" w14:textId="77777777" w:rsidR="00D70A67" w:rsidRDefault="002F0C75" w:rsidP="00D70A67">
      <w:pPr>
        <w:numPr>
          <w:ilvl w:val="1"/>
          <w:numId w:val="15"/>
        </w:numPr>
        <w:suppressAutoHyphens w:val="0"/>
        <w:spacing w:after="240"/>
        <w:ind w:left="709" w:hanging="283"/>
        <w:contextualSpacing/>
        <w:rPr>
          <w:bCs/>
          <w:sz w:val="22"/>
          <w:szCs w:val="22"/>
          <w:lang w:eastAsia="en-GB"/>
        </w:rPr>
      </w:pPr>
      <w:r w:rsidRPr="002F0C75">
        <w:rPr>
          <w:b/>
          <w:sz w:val="22"/>
          <w:szCs w:val="22"/>
          <w:lang w:eastAsia="en-GB"/>
        </w:rPr>
        <w:t xml:space="preserve">Queens Jubilee Celebrations - </w:t>
      </w:r>
      <w:r w:rsidRPr="002F0C75">
        <w:rPr>
          <w:bCs/>
          <w:sz w:val="22"/>
          <w:szCs w:val="22"/>
          <w:lang w:eastAsia="en-GB"/>
        </w:rPr>
        <w:t>Council agree</w:t>
      </w:r>
      <w:r w:rsidR="0052320B">
        <w:rPr>
          <w:bCs/>
          <w:sz w:val="22"/>
          <w:szCs w:val="22"/>
          <w:lang w:eastAsia="en-GB"/>
        </w:rPr>
        <w:t>d</w:t>
      </w:r>
      <w:r w:rsidRPr="002F0C75">
        <w:rPr>
          <w:bCs/>
          <w:sz w:val="22"/>
          <w:szCs w:val="22"/>
          <w:lang w:eastAsia="en-GB"/>
        </w:rPr>
        <w:t xml:space="preserve"> to the purchase of garden games and decorations for the Fun Day at the Village Hall, the items can then be used for other future events.</w:t>
      </w:r>
      <w:r w:rsidR="0052320B">
        <w:rPr>
          <w:bCs/>
          <w:sz w:val="22"/>
          <w:szCs w:val="22"/>
          <w:lang w:eastAsia="en-GB"/>
        </w:rPr>
        <w:t xml:space="preserve">  </w:t>
      </w:r>
    </w:p>
    <w:p w14:paraId="13539DB3" w14:textId="3C906C7A" w:rsidR="005C1899" w:rsidRPr="00D70A67" w:rsidRDefault="0052320B" w:rsidP="00D70A67">
      <w:pPr>
        <w:suppressAutoHyphens w:val="0"/>
        <w:spacing w:after="240"/>
        <w:ind w:left="709"/>
        <w:contextualSpacing/>
        <w:rPr>
          <w:bCs/>
          <w:sz w:val="22"/>
          <w:szCs w:val="22"/>
          <w:lang w:eastAsia="en-GB"/>
        </w:rPr>
      </w:pPr>
      <w:r>
        <w:rPr>
          <w:bCs/>
          <w:sz w:val="22"/>
          <w:szCs w:val="22"/>
          <w:lang w:eastAsia="en-GB"/>
        </w:rPr>
        <w:t>The approximate cost for the games</w:t>
      </w:r>
      <w:r w:rsidR="00782E58">
        <w:rPr>
          <w:bCs/>
          <w:sz w:val="22"/>
          <w:szCs w:val="22"/>
          <w:lang w:eastAsia="en-GB"/>
        </w:rPr>
        <w:t xml:space="preserve"> and decorations</w:t>
      </w:r>
      <w:r>
        <w:rPr>
          <w:bCs/>
          <w:sz w:val="22"/>
          <w:szCs w:val="22"/>
          <w:lang w:eastAsia="en-GB"/>
        </w:rPr>
        <w:t xml:space="preserve"> is £</w:t>
      </w:r>
      <w:r w:rsidR="00782E58">
        <w:rPr>
          <w:bCs/>
          <w:sz w:val="22"/>
          <w:szCs w:val="22"/>
          <w:lang w:eastAsia="en-GB"/>
        </w:rPr>
        <w:t>310.00</w:t>
      </w:r>
      <w:r w:rsidR="005C1899">
        <w:rPr>
          <w:bCs/>
          <w:sz w:val="22"/>
          <w:szCs w:val="22"/>
          <w:lang w:eastAsia="en-GB"/>
        </w:rPr>
        <w:t>, as shown in the table below.</w:t>
      </w:r>
    </w:p>
    <w:tbl>
      <w:tblPr>
        <w:tblStyle w:val="TableGrid"/>
        <w:tblW w:w="8789" w:type="dxa"/>
        <w:tblInd w:w="704" w:type="dxa"/>
        <w:tblLook w:val="04A0" w:firstRow="1" w:lastRow="0" w:firstColumn="1" w:lastColumn="0" w:noHBand="0" w:noVBand="1"/>
      </w:tblPr>
      <w:tblGrid>
        <w:gridCol w:w="5103"/>
        <w:gridCol w:w="3686"/>
      </w:tblGrid>
      <w:tr w:rsidR="005C1899" w:rsidRPr="005C1899" w14:paraId="1549BCAF" w14:textId="77777777" w:rsidTr="005C1899">
        <w:tc>
          <w:tcPr>
            <w:tcW w:w="5103" w:type="dxa"/>
          </w:tcPr>
          <w:p w14:paraId="36F51BC3" w14:textId="77777777" w:rsidR="005C1899" w:rsidRPr="005C1899" w:rsidRDefault="005C1899" w:rsidP="005C1899">
            <w:pPr>
              <w:suppressAutoHyphens w:val="0"/>
              <w:spacing w:after="240"/>
              <w:ind w:left="37"/>
              <w:contextualSpacing/>
              <w:rPr>
                <w:b/>
                <w:bCs/>
                <w:u w:val="single"/>
                <w:lang w:eastAsia="en-GB"/>
              </w:rPr>
            </w:pPr>
            <w:r w:rsidRPr="005C1899">
              <w:rPr>
                <w:b/>
                <w:bCs/>
                <w:u w:val="single"/>
                <w:lang w:eastAsia="en-GB"/>
              </w:rPr>
              <w:t>Item</w:t>
            </w:r>
          </w:p>
        </w:tc>
        <w:tc>
          <w:tcPr>
            <w:tcW w:w="3686" w:type="dxa"/>
          </w:tcPr>
          <w:p w14:paraId="79E9B175" w14:textId="77777777" w:rsidR="005C1899" w:rsidRPr="005C1899" w:rsidRDefault="005C1899" w:rsidP="005C1899">
            <w:pPr>
              <w:suppressAutoHyphens w:val="0"/>
              <w:spacing w:after="240"/>
              <w:ind w:left="709"/>
              <w:contextualSpacing/>
              <w:rPr>
                <w:b/>
                <w:bCs/>
                <w:u w:val="single"/>
                <w:lang w:eastAsia="en-GB"/>
              </w:rPr>
            </w:pPr>
            <w:r w:rsidRPr="005C1899">
              <w:rPr>
                <w:b/>
                <w:bCs/>
                <w:u w:val="single"/>
                <w:lang w:eastAsia="en-GB"/>
              </w:rPr>
              <w:t>Cost</w:t>
            </w:r>
          </w:p>
        </w:tc>
      </w:tr>
      <w:tr w:rsidR="005C1899" w:rsidRPr="005C1899" w14:paraId="1D2AED6E" w14:textId="77777777" w:rsidTr="005C1899">
        <w:tc>
          <w:tcPr>
            <w:tcW w:w="5103" w:type="dxa"/>
          </w:tcPr>
          <w:p w14:paraId="48D83DB2" w14:textId="77777777" w:rsidR="005C1899" w:rsidRPr="005C1899" w:rsidRDefault="005C1899" w:rsidP="005C1899">
            <w:pPr>
              <w:suppressAutoHyphens w:val="0"/>
              <w:spacing w:after="240"/>
              <w:ind w:left="37"/>
              <w:contextualSpacing/>
              <w:rPr>
                <w:bCs/>
                <w:lang w:eastAsia="en-GB"/>
              </w:rPr>
            </w:pPr>
            <w:r w:rsidRPr="005C1899">
              <w:rPr>
                <w:bCs/>
                <w:lang w:eastAsia="en-GB"/>
              </w:rPr>
              <w:t>Union Jack Bunting</w:t>
            </w:r>
          </w:p>
        </w:tc>
        <w:tc>
          <w:tcPr>
            <w:tcW w:w="3686" w:type="dxa"/>
          </w:tcPr>
          <w:p w14:paraId="3078964E" w14:textId="4C37A5B6" w:rsidR="005C1899" w:rsidRPr="005C1899" w:rsidRDefault="005C1899" w:rsidP="005C1899">
            <w:pPr>
              <w:suppressAutoHyphens w:val="0"/>
              <w:spacing w:after="240"/>
              <w:ind w:left="709"/>
              <w:contextualSpacing/>
              <w:rPr>
                <w:bCs/>
                <w:lang w:eastAsia="en-GB"/>
              </w:rPr>
            </w:pPr>
            <w:r w:rsidRPr="005C1899">
              <w:rPr>
                <w:bCs/>
                <w:lang w:eastAsia="en-GB"/>
              </w:rPr>
              <w:t>£2.</w:t>
            </w:r>
            <w:proofErr w:type="gramStart"/>
            <w:r w:rsidRPr="005C1899">
              <w:rPr>
                <w:bCs/>
                <w:lang w:eastAsia="en-GB"/>
              </w:rPr>
              <w:t>29  Each</w:t>
            </w:r>
            <w:proofErr w:type="gramEnd"/>
            <w:r w:rsidRPr="005C1899">
              <w:rPr>
                <w:bCs/>
                <w:lang w:eastAsia="en-GB"/>
              </w:rPr>
              <w:t xml:space="preserve"> (10m) x 6</w:t>
            </w:r>
          </w:p>
        </w:tc>
      </w:tr>
      <w:tr w:rsidR="005C1899" w:rsidRPr="005C1899" w14:paraId="5693BFB4" w14:textId="77777777" w:rsidTr="005C1899">
        <w:tc>
          <w:tcPr>
            <w:tcW w:w="5103" w:type="dxa"/>
          </w:tcPr>
          <w:p w14:paraId="12E34631" w14:textId="77777777" w:rsidR="005C1899" w:rsidRPr="005C1899" w:rsidRDefault="005C1899" w:rsidP="005C1899">
            <w:pPr>
              <w:suppressAutoHyphens w:val="0"/>
              <w:spacing w:after="240"/>
              <w:ind w:left="37"/>
              <w:contextualSpacing/>
              <w:rPr>
                <w:bCs/>
                <w:lang w:eastAsia="en-GB"/>
              </w:rPr>
            </w:pPr>
            <w:r w:rsidRPr="005C1899">
              <w:rPr>
                <w:bCs/>
                <w:lang w:eastAsia="en-GB"/>
              </w:rPr>
              <w:t>Flags</w:t>
            </w:r>
          </w:p>
        </w:tc>
        <w:tc>
          <w:tcPr>
            <w:tcW w:w="3686" w:type="dxa"/>
          </w:tcPr>
          <w:p w14:paraId="4612B417" w14:textId="0DDD0712" w:rsidR="005C1899" w:rsidRPr="005C1899" w:rsidRDefault="005C1899" w:rsidP="005C1899">
            <w:pPr>
              <w:suppressAutoHyphens w:val="0"/>
              <w:spacing w:after="240"/>
              <w:ind w:left="709"/>
              <w:contextualSpacing/>
              <w:rPr>
                <w:bCs/>
                <w:lang w:eastAsia="en-GB"/>
              </w:rPr>
            </w:pPr>
            <w:r w:rsidRPr="005C1899">
              <w:rPr>
                <w:bCs/>
                <w:lang w:eastAsia="en-GB"/>
              </w:rPr>
              <w:t>£3.99 each (5x3m) x 6</w:t>
            </w:r>
          </w:p>
        </w:tc>
      </w:tr>
      <w:tr w:rsidR="005C1899" w:rsidRPr="005C1899" w14:paraId="66196AF9" w14:textId="77777777" w:rsidTr="005C1899">
        <w:tc>
          <w:tcPr>
            <w:tcW w:w="5103" w:type="dxa"/>
          </w:tcPr>
          <w:p w14:paraId="7D2E4510" w14:textId="77777777" w:rsidR="005C1899" w:rsidRPr="005C1899" w:rsidRDefault="005C1899" w:rsidP="005C1899">
            <w:pPr>
              <w:suppressAutoHyphens w:val="0"/>
              <w:spacing w:after="240"/>
              <w:ind w:left="37"/>
              <w:contextualSpacing/>
              <w:rPr>
                <w:bCs/>
                <w:lang w:eastAsia="en-GB"/>
              </w:rPr>
            </w:pPr>
            <w:r w:rsidRPr="005C1899">
              <w:rPr>
                <w:bCs/>
                <w:lang w:eastAsia="en-GB"/>
              </w:rPr>
              <w:t>Hand held flags (to give to children)</w:t>
            </w:r>
          </w:p>
        </w:tc>
        <w:tc>
          <w:tcPr>
            <w:tcW w:w="3686" w:type="dxa"/>
          </w:tcPr>
          <w:p w14:paraId="24A1968D" w14:textId="7364E9BE" w:rsidR="005C1899" w:rsidRPr="005C1899" w:rsidRDefault="005C1899" w:rsidP="005C1899">
            <w:pPr>
              <w:suppressAutoHyphens w:val="0"/>
              <w:spacing w:after="240"/>
              <w:ind w:left="709"/>
              <w:contextualSpacing/>
              <w:rPr>
                <w:bCs/>
                <w:lang w:eastAsia="en-GB"/>
              </w:rPr>
            </w:pPr>
            <w:r w:rsidRPr="005C1899">
              <w:rPr>
                <w:bCs/>
                <w:lang w:eastAsia="en-GB"/>
              </w:rPr>
              <w:t>£18.39 (100pk) x 5</w:t>
            </w:r>
          </w:p>
        </w:tc>
      </w:tr>
      <w:tr w:rsidR="005C1899" w:rsidRPr="005C1899" w14:paraId="06BA4B57" w14:textId="77777777" w:rsidTr="005C1899">
        <w:tc>
          <w:tcPr>
            <w:tcW w:w="5103" w:type="dxa"/>
          </w:tcPr>
          <w:p w14:paraId="7829C4CB" w14:textId="77777777" w:rsidR="005C1899" w:rsidRPr="005C1899" w:rsidRDefault="005C1899" w:rsidP="005C1899">
            <w:pPr>
              <w:suppressAutoHyphens w:val="0"/>
              <w:spacing w:after="240"/>
              <w:ind w:left="37"/>
              <w:contextualSpacing/>
              <w:rPr>
                <w:bCs/>
                <w:lang w:eastAsia="en-GB"/>
              </w:rPr>
            </w:pPr>
          </w:p>
        </w:tc>
        <w:tc>
          <w:tcPr>
            <w:tcW w:w="3686" w:type="dxa"/>
          </w:tcPr>
          <w:p w14:paraId="576632DE" w14:textId="77777777" w:rsidR="005C1899" w:rsidRPr="005C1899" w:rsidRDefault="005C1899" w:rsidP="005C1899">
            <w:pPr>
              <w:suppressAutoHyphens w:val="0"/>
              <w:spacing w:after="240"/>
              <w:ind w:left="709"/>
              <w:contextualSpacing/>
              <w:rPr>
                <w:bCs/>
                <w:lang w:eastAsia="en-GB"/>
              </w:rPr>
            </w:pPr>
          </w:p>
        </w:tc>
      </w:tr>
      <w:tr w:rsidR="005C1899" w:rsidRPr="005C1899" w14:paraId="1393BFC6" w14:textId="77777777" w:rsidTr="005C1899">
        <w:tc>
          <w:tcPr>
            <w:tcW w:w="5103" w:type="dxa"/>
          </w:tcPr>
          <w:p w14:paraId="33E8F02B" w14:textId="77777777" w:rsidR="005C1899" w:rsidRPr="005C1899" w:rsidRDefault="005C1899" w:rsidP="005C1899">
            <w:pPr>
              <w:suppressAutoHyphens w:val="0"/>
              <w:spacing w:after="240"/>
              <w:ind w:left="37"/>
              <w:contextualSpacing/>
              <w:rPr>
                <w:bCs/>
                <w:lang w:eastAsia="en-GB"/>
              </w:rPr>
            </w:pPr>
            <w:r w:rsidRPr="005C1899">
              <w:rPr>
                <w:bCs/>
                <w:lang w:eastAsia="en-GB"/>
              </w:rPr>
              <w:t>Giant Snakes and ladders</w:t>
            </w:r>
          </w:p>
        </w:tc>
        <w:tc>
          <w:tcPr>
            <w:tcW w:w="3686" w:type="dxa"/>
          </w:tcPr>
          <w:p w14:paraId="18CD35C0" w14:textId="77777777" w:rsidR="005C1899" w:rsidRPr="005C1899" w:rsidRDefault="005C1899" w:rsidP="005C1899">
            <w:pPr>
              <w:suppressAutoHyphens w:val="0"/>
              <w:spacing w:after="240"/>
              <w:ind w:left="709"/>
              <w:contextualSpacing/>
              <w:rPr>
                <w:bCs/>
                <w:lang w:eastAsia="en-GB"/>
              </w:rPr>
            </w:pPr>
            <w:r w:rsidRPr="005C1899">
              <w:rPr>
                <w:bCs/>
                <w:lang w:eastAsia="en-GB"/>
              </w:rPr>
              <w:t>£36.99</w:t>
            </w:r>
          </w:p>
        </w:tc>
      </w:tr>
      <w:tr w:rsidR="005C1899" w:rsidRPr="005C1899" w14:paraId="4A9AEF5B" w14:textId="77777777" w:rsidTr="005C1899">
        <w:tc>
          <w:tcPr>
            <w:tcW w:w="5103" w:type="dxa"/>
          </w:tcPr>
          <w:p w14:paraId="2630CB2D" w14:textId="77777777" w:rsidR="005C1899" w:rsidRPr="005C1899" w:rsidRDefault="005C1899" w:rsidP="005C1899">
            <w:pPr>
              <w:suppressAutoHyphens w:val="0"/>
              <w:spacing w:after="240"/>
              <w:ind w:left="37"/>
              <w:contextualSpacing/>
              <w:rPr>
                <w:bCs/>
                <w:lang w:eastAsia="en-GB"/>
              </w:rPr>
            </w:pPr>
            <w:r w:rsidRPr="005C1899">
              <w:rPr>
                <w:bCs/>
                <w:lang w:eastAsia="en-GB"/>
              </w:rPr>
              <w:t>Giant Dominoes</w:t>
            </w:r>
          </w:p>
        </w:tc>
        <w:tc>
          <w:tcPr>
            <w:tcW w:w="3686" w:type="dxa"/>
          </w:tcPr>
          <w:p w14:paraId="4B6A5DBD" w14:textId="77777777" w:rsidR="005C1899" w:rsidRPr="005C1899" w:rsidRDefault="005C1899" w:rsidP="005C1899">
            <w:pPr>
              <w:suppressAutoHyphens w:val="0"/>
              <w:spacing w:after="240"/>
              <w:ind w:left="709"/>
              <w:contextualSpacing/>
              <w:rPr>
                <w:bCs/>
                <w:lang w:eastAsia="en-GB"/>
              </w:rPr>
            </w:pPr>
            <w:r w:rsidRPr="005C1899">
              <w:rPr>
                <w:bCs/>
                <w:lang w:eastAsia="en-GB"/>
              </w:rPr>
              <w:t>£9.85 – £15.00</w:t>
            </w:r>
          </w:p>
        </w:tc>
      </w:tr>
      <w:tr w:rsidR="005C1899" w:rsidRPr="005C1899" w14:paraId="7F636D35" w14:textId="77777777" w:rsidTr="005C1899">
        <w:tc>
          <w:tcPr>
            <w:tcW w:w="5103" w:type="dxa"/>
          </w:tcPr>
          <w:p w14:paraId="34DD4BC7" w14:textId="77777777" w:rsidR="005C1899" w:rsidRPr="005C1899" w:rsidRDefault="005C1899" w:rsidP="005C1899">
            <w:pPr>
              <w:suppressAutoHyphens w:val="0"/>
              <w:spacing w:after="240"/>
              <w:ind w:left="37"/>
              <w:contextualSpacing/>
              <w:rPr>
                <w:bCs/>
                <w:lang w:eastAsia="en-GB"/>
              </w:rPr>
            </w:pPr>
            <w:r w:rsidRPr="005C1899">
              <w:rPr>
                <w:bCs/>
                <w:lang w:eastAsia="en-GB"/>
              </w:rPr>
              <w:t>Connect 4 – Plastic</w:t>
            </w:r>
          </w:p>
          <w:p w14:paraId="28B0E357" w14:textId="77777777" w:rsidR="005C1899" w:rsidRPr="005C1899" w:rsidRDefault="005C1899" w:rsidP="005C1899">
            <w:pPr>
              <w:suppressAutoHyphens w:val="0"/>
              <w:spacing w:after="240"/>
              <w:ind w:left="37"/>
              <w:contextualSpacing/>
              <w:rPr>
                <w:bCs/>
                <w:lang w:eastAsia="en-GB"/>
              </w:rPr>
            </w:pPr>
            <w:r w:rsidRPr="005C1899">
              <w:rPr>
                <w:bCs/>
                <w:lang w:eastAsia="en-GB"/>
              </w:rPr>
              <w:t xml:space="preserve">                  - wooden</w:t>
            </w:r>
          </w:p>
        </w:tc>
        <w:tc>
          <w:tcPr>
            <w:tcW w:w="3686" w:type="dxa"/>
          </w:tcPr>
          <w:p w14:paraId="6759CE2D" w14:textId="77777777" w:rsidR="005C1899" w:rsidRPr="005C1899" w:rsidRDefault="005C1899" w:rsidP="005C1899">
            <w:pPr>
              <w:suppressAutoHyphens w:val="0"/>
              <w:spacing w:after="240"/>
              <w:ind w:left="709"/>
              <w:contextualSpacing/>
              <w:rPr>
                <w:bCs/>
                <w:lang w:eastAsia="en-GB"/>
              </w:rPr>
            </w:pPr>
            <w:r w:rsidRPr="005C1899">
              <w:rPr>
                <w:bCs/>
                <w:lang w:eastAsia="en-GB"/>
              </w:rPr>
              <w:t>£15.00</w:t>
            </w:r>
          </w:p>
          <w:p w14:paraId="7B477514" w14:textId="77777777" w:rsidR="005C1899" w:rsidRPr="005C1899" w:rsidRDefault="005C1899" w:rsidP="005C1899">
            <w:pPr>
              <w:suppressAutoHyphens w:val="0"/>
              <w:spacing w:after="240"/>
              <w:ind w:left="709"/>
              <w:contextualSpacing/>
              <w:rPr>
                <w:bCs/>
                <w:lang w:eastAsia="en-GB"/>
              </w:rPr>
            </w:pPr>
            <w:r w:rsidRPr="005C1899">
              <w:rPr>
                <w:bCs/>
                <w:lang w:eastAsia="en-GB"/>
              </w:rPr>
              <w:t>£46.99</w:t>
            </w:r>
          </w:p>
        </w:tc>
      </w:tr>
      <w:tr w:rsidR="005C1899" w:rsidRPr="005C1899" w14:paraId="0A46D816" w14:textId="77777777" w:rsidTr="005C1899">
        <w:tc>
          <w:tcPr>
            <w:tcW w:w="5103" w:type="dxa"/>
          </w:tcPr>
          <w:p w14:paraId="4DAA7502" w14:textId="0CB9CB24" w:rsidR="005C1899" w:rsidRPr="005C1899" w:rsidRDefault="005C1899" w:rsidP="005C1899">
            <w:pPr>
              <w:suppressAutoHyphens w:val="0"/>
              <w:spacing w:after="240"/>
              <w:ind w:left="37"/>
              <w:contextualSpacing/>
              <w:rPr>
                <w:bCs/>
                <w:lang w:eastAsia="en-GB"/>
              </w:rPr>
            </w:pPr>
            <w:r w:rsidRPr="005C1899">
              <w:rPr>
                <w:bCs/>
                <w:lang w:eastAsia="en-GB"/>
              </w:rPr>
              <w:t xml:space="preserve">Tin </w:t>
            </w:r>
            <w:proofErr w:type="spellStart"/>
            <w:r w:rsidRPr="005C1899">
              <w:rPr>
                <w:bCs/>
                <w:lang w:eastAsia="en-GB"/>
              </w:rPr>
              <w:t>can</w:t>
            </w:r>
            <w:proofErr w:type="spellEnd"/>
            <w:r w:rsidRPr="005C1899">
              <w:rPr>
                <w:bCs/>
                <w:lang w:eastAsia="en-GB"/>
              </w:rPr>
              <w:t xml:space="preserve"> alley</w:t>
            </w:r>
          </w:p>
        </w:tc>
        <w:tc>
          <w:tcPr>
            <w:tcW w:w="3686" w:type="dxa"/>
          </w:tcPr>
          <w:p w14:paraId="01A74D23" w14:textId="77777777" w:rsidR="005C1899" w:rsidRPr="005C1899" w:rsidRDefault="005C1899" w:rsidP="005C1899">
            <w:pPr>
              <w:suppressAutoHyphens w:val="0"/>
              <w:spacing w:after="240"/>
              <w:ind w:left="709"/>
              <w:contextualSpacing/>
              <w:rPr>
                <w:bCs/>
                <w:lang w:eastAsia="en-GB"/>
              </w:rPr>
            </w:pPr>
            <w:r w:rsidRPr="005C1899">
              <w:rPr>
                <w:bCs/>
                <w:lang w:eastAsia="en-GB"/>
              </w:rPr>
              <w:t>£11.99</w:t>
            </w:r>
          </w:p>
        </w:tc>
      </w:tr>
      <w:tr w:rsidR="005C1899" w:rsidRPr="005C1899" w14:paraId="287B8FE4" w14:textId="77777777" w:rsidTr="005C1899">
        <w:tc>
          <w:tcPr>
            <w:tcW w:w="5103" w:type="dxa"/>
          </w:tcPr>
          <w:p w14:paraId="5ADC8973" w14:textId="77777777" w:rsidR="005C1899" w:rsidRPr="005C1899" w:rsidRDefault="005C1899" w:rsidP="005C1899">
            <w:pPr>
              <w:suppressAutoHyphens w:val="0"/>
              <w:spacing w:after="240"/>
              <w:ind w:left="37"/>
              <w:contextualSpacing/>
              <w:rPr>
                <w:bCs/>
                <w:lang w:eastAsia="en-GB"/>
              </w:rPr>
            </w:pPr>
            <w:r w:rsidRPr="005C1899">
              <w:rPr>
                <w:bCs/>
                <w:lang w:eastAsia="en-GB"/>
              </w:rPr>
              <w:t>Quoits game</w:t>
            </w:r>
          </w:p>
        </w:tc>
        <w:tc>
          <w:tcPr>
            <w:tcW w:w="3686" w:type="dxa"/>
          </w:tcPr>
          <w:p w14:paraId="4F6673F6" w14:textId="77777777" w:rsidR="005C1899" w:rsidRPr="005C1899" w:rsidRDefault="005C1899" w:rsidP="005C1899">
            <w:pPr>
              <w:suppressAutoHyphens w:val="0"/>
              <w:spacing w:after="240"/>
              <w:ind w:left="709"/>
              <w:contextualSpacing/>
              <w:rPr>
                <w:bCs/>
                <w:lang w:eastAsia="en-GB"/>
              </w:rPr>
            </w:pPr>
            <w:r w:rsidRPr="005C1899">
              <w:rPr>
                <w:bCs/>
                <w:lang w:eastAsia="en-GB"/>
              </w:rPr>
              <w:t>£15.99</w:t>
            </w:r>
          </w:p>
        </w:tc>
      </w:tr>
      <w:tr w:rsidR="005C1899" w:rsidRPr="005C1899" w14:paraId="5254360D" w14:textId="77777777" w:rsidTr="005C1899">
        <w:tc>
          <w:tcPr>
            <w:tcW w:w="5103" w:type="dxa"/>
          </w:tcPr>
          <w:p w14:paraId="274BEA68" w14:textId="77777777" w:rsidR="005C1899" w:rsidRPr="005C1899" w:rsidRDefault="005C1899" w:rsidP="005C1899">
            <w:pPr>
              <w:suppressAutoHyphens w:val="0"/>
              <w:spacing w:after="240"/>
              <w:ind w:left="37"/>
              <w:contextualSpacing/>
              <w:rPr>
                <w:bCs/>
                <w:lang w:eastAsia="en-GB"/>
              </w:rPr>
            </w:pPr>
            <w:r w:rsidRPr="005C1899">
              <w:rPr>
                <w:bCs/>
                <w:lang w:eastAsia="en-GB"/>
              </w:rPr>
              <w:t>Sports day set</w:t>
            </w:r>
          </w:p>
        </w:tc>
        <w:tc>
          <w:tcPr>
            <w:tcW w:w="3686" w:type="dxa"/>
          </w:tcPr>
          <w:p w14:paraId="27390A7D" w14:textId="77777777" w:rsidR="005C1899" w:rsidRPr="005C1899" w:rsidRDefault="005C1899" w:rsidP="005C1899">
            <w:pPr>
              <w:suppressAutoHyphens w:val="0"/>
              <w:spacing w:after="240"/>
              <w:ind w:left="709"/>
              <w:contextualSpacing/>
              <w:rPr>
                <w:bCs/>
                <w:lang w:eastAsia="en-GB"/>
              </w:rPr>
            </w:pPr>
            <w:r w:rsidRPr="005C1899">
              <w:rPr>
                <w:bCs/>
                <w:lang w:eastAsia="en-GB"/>
              </w:rPr>
              <w:t>£13.99</w:t>
            </w:r>
          </w:p>
        </w:tc>
      </w:tr>
      <w:tr w:rsidR="005C1899" w:rsidRPr="005C1899" w14:paraId="5742B40B" w14:textId="77777777" w:rsidTr="005C1899">
        <w:tc>
          <w:tcPr>
            <w:tcW w:w="5103" w:type="dxa"/>
          </w:tcPr>
          <w:p w14:paraId="03AA65FF" w14:textId="77777777" w:rsidR="005C1899" w:rsidRPr="005C1899" w:rsidRDefault="005C1899" w:rsidP="005C1899">
            <w:pPr>
              <w:suppressAutoHyphens w:val="0"/>
              <w:spacing w:after="240"/>
              <w:ind w:left="37"/>
              <w:contextualSpacing/>
              <w:rPr>
                <w:bCs/>
                <w:lang w:eastAsia="en-GB"/>
              </w:rPr>
            </w:pPr>
            <w:r w:rsidRPr="005C1899">
              <w:rPr>
                <w:bCs/>
                <w:lang w:eastAsia="en-GB"/>
              </w:rPr>
              <w:t>Inflatable target ball</w:t>
            </w:r>
          </w:p>
        </w:tc>
        <w:tc>
          <w:tcPr>
            <w:tcW w:w="3686" w:type="dxa"/>
          </w:tcPr>
          <w:p w14:paraId="11F74C9C" w14:textId="77777777" w:rsidR="005C1899" w:rsidRPr="005C1899" w:rsidRDefault="005C1899" w:rsidP="005C1899">
            <w:pPr>
              <w:suppressAutoHyphens w:val="0"/>
              <w:spacing w:after="240"/>
              <w:ind w:left="709"/>
              <w:contextualSpacing/>
              <w:rPr>
                <w:bCs/>
                <w:lang w:eastAsia="en-GB"/>
              </w:rPr>
            </w:pPr>
            <w:r w:rsidRPr="005C1899">
              <w:rPr>
                <w:bCs/>
                <w:lang w:eastAsia="en-GB"/>
              </w:rPr>
              <w:t>£9.99</w:t>
            </w:r>
          </w:p>
        </w:tc>
      </w:tr>
      <w:tr w:rsidR="005C1899" w:rsidRPr="005C1899" w14:paraId="331126E9" w14:textId="77777777" w:rsidTr="005C1899">
        <w:tc>
          <w:tcPr>
            <w:tcW w:w="5103" w:type="dxa"/>
          </w:tcPr>
          <w:p w14:paraId="3501ECC1" w14:textId="77777777" w:rsidR="005C1899" w:rsidRPr="005C1899" w:rsidRDefault="005C1899" w:rsidP="005C1899">
            <w:pPr>
              <w:suppressAutoHyphens w:val="0"/>
              <w:spacing w:after="240"/>
              <w:ind w:left="37"/>
              <w:contextualSpacing/>
              <w:rPr>
                <w:bCs/>
                <w:lang w:eastAsia="en-GB"/>
              </w:rPr>
            </w:pPr>
            <w:r w:rsidRPr="005C1899">
              <w:rPr>
                <w:bCs/>
                <w:lang w:eastAsia="en-GB"/>
              </w:rPr>
              <w:t>Wooden Skittles</w:t>
            </w:r>
          </w:p>
        </w:tc>
        <w:tc>
          <w:tcPr>
            <w:tcW w:w="3686" w:type="dxa"/>
          </w:tcPr>
          <w:p w14:paraId="46EAA6E3" w14:textId="77777777" w:rsidR="005C1899" w:rsidRPr="005C1899" w:rsidRDefault="005C1899" w:rsidP="005C1899">
            <w:pPr>
              <w:suppressAutoHyphens w:val="0"/>
              <w:spacing w:after="240"/>
              <w:ind w:left="709"/>
              <w:contextualSpacing/>
              <w:rPr>
                <w:bCs/>
                <w:lang w:eastAsia="en-GB"/>
              </w:rPr>
            </w:pPr>
            <w:r w:rsidRPr="005C1899">
              <w:rPr>
                <w:bCs/>
                <w:lang w:eastAsia="en-GB"/>
              </w:rPr>
              <w:t>£24.49</w:t>
            </w:r>
          </w:p>
        </w:tc>
      </w:tr>
    </w:tbl>
    <w:p w14:paraId="618659EC" w14:textId="77777777" w:rsidR="002F0C75" w:rsidRPr="002F0C75" w:rsidRDefault="002F0C75" w:rsidP="002F0C75">
      <w:pPr>
        <w:suppressAutoHyphens w:val="0"/>
        <w:ind w:left="709" w:hanging="283"/>
        <w:contextualSpacing/>
        <w:rPr>
          <w:bCs/>
          <w:sz w:val="22"/>
          <w:szCs w:val="22"/>
          <w:lang w:eastAsia="en-GB"/>
        </w:rPr>
      </w:pPr>
    </w:p>
    <w:p w14:paraId="7A34AF7D" w14:textId="3284AA30" w:rsidR="002F0C75" w:rsidRPr="002F0C75" w:rsidRDefault="002F0C75" w:rsidP="002F0C75">
      <w:pPr>
        <w:numPr>
          <w:ilvl w:val="1"/>
          <w:numId w:val="15"/>
        </w:numPr>
        <w:suppressAutoHyphens w:val="0"/>
        <w:spacing w:after="240"/>
        <w:ind w:left="709" w:hanging="283"/>
        <w:contextualSpacing/>
        <w:rPr>
          <w:bCs/>
          <w:sz w:val="22"/>
          <w:szCs w:val="22"/>
          <w:lang w:eastAsia="en-GB"/>
        </w:rPr>
      </w:pPr>
      <w:r w:rsidRPr="002F0C75">
        <w:rPr>
          <w:b/>
          <w:sz w:val="22"/>
          <w:szCs w:val="22"/>
          <w:lang w:eastAsia="en-GB"/>
        </w:rPr>
        <w:t>Accounts –</w:t>
      </w:r>
      <w:r w:rsidRPr="002F0C75">
        <w:rPr>
          <w:bCs/>
          <w:sz w:val="22"/>
          <w:szCs w:val="22"/>
          <w:lang w:eastAsia="en-GB"/>
        </w:rPr>
        <w:t xml:space="preserve"> Council review</w:t>
      </w:r>
      <w:r w:rsidR="00782E58">
        <w:rPr>
          <w:bCs/>
          <w:sz w:val="22"/>
          <w:szCs w:val="22"/>
          <w:lang w:eastAsia="en-GB"/>
        </w:rPr>
        <w:t>ed</w:t>
      </w:r>
      <w:r w:rsidRPr="002F0C75">
        <w:rPr>
          <w:bCs/>
          <w:sz w:val="22"/>
          <w:szCs w:val="22"/>
          <w:lang w:eastAsia="en-GB"/>
        </w:rPr>
        <w:t xml:space="preserve"> and approve</w:t>
      </w:r>
      <w:r w:rsidR="00782E58">
        <w:rPr>
          <w:bCs/>
          <w:sz w:val="22"/>
          <w:szCs w:val="22"/>
          <w:lang w:eastAsia="en-GB"/>
        </w:rPr>
        <w:t>d</w:t>
      </w:r>
      <w:r w:rsidRPr="002F0C75">
        <w:rPr>
          <w:bCs/>
          <w:sz w:val="22"/>
          <w:szCs w:val="22"/>
          <w:lang w:eastAsia="en-GB"/>
        </w:rPr>
        <w:t xml:space="preserve"> the income and expenditure Accounts as at 31</w:t>
      </w:r>
      <w:r w:rsidRPr="002F0C75">
        <w:rPr>
          <w:bCs/>
          <w:sz w:val="22"/>
          <w:szCs w:val="22"/>
          <w:vertAlign w:val="superscript"/>
          <w:lang w:eastAsia="en-GB"/>
        </w:rPr>
        <w:t>st</w:t>
      </w:r>
      <w:r w:rsidRPr="002F0C75">
        <w:rPr>
          <w:bCs/>
          <w:sz w:val="22"/>
          <w:szCs w:val="22"/>
          <w:lang w:eastAsia="en-GB"/>
        </w:rPr>
        <w:t xml:space="preserve"> March 2022.  Council </w:t>
      </w:r>
      <w:r w:rsidR="00782E58">
        <w:rPr>
          <w:bCs/>
          <w:sz w:val="22"/>
          <w:szCs w:val="22"/>
          <w:lang w:eastAsia="en-GB"/>
        </w:rPr>
        <w:t>was</w:t>
      </w:r>
      <w:r w:rsidRPr="002F0C75">
        <w:rPr>
          <w:bCs/>
          <w:sz w:val="22"/>
          <w:szCs w:val="22"/>
          <w:lang w:eastAsia="en-GB"/>
        </w:rPr>
        <w:t xml:space="preserve"> also informed that the bank statements and reconciliations have been checked and approved by </w:t>
      </w:r>
      <w:r w:rsidR="00782E58">
        <w:rPr>
          <w:bCs/>
          <w:sz w:val="22"/>
          <w:szCs w:val="22"/>
          <w:lang w:eastAsia="en-GB"/>
        </w:rPr>
        <w:t xml:space="preserve">Mrs Stubbs, as </w:t>
      </w:r>
      <w:r w:rsidRPr="002F0C75">
        <w:rPr>
          <w:bCs/>
          <w:sz w:val="22"/>
          <w:szCs w:val="22"/>
          <w:lang w:eastAsia="en-GB"/>
        </w:rPr>
        <w:t>a member of the finance committee.</w:t>
      </w:r>
    </w:p>
    <w:p w14:paraId="523D38CF" w14:textId="77777777" w:rsidR="002F0C75" w:rsidRPr="002F0C75" w:rsidRDefault="002F0C75" w:rsidP="002F0C75">
      <w:pPr>
        <w:suppressAutoHyphens w:val="0"/>
        <w:ind w:left="709" w:hanging="283"/>
        <w:contextualSpacing/>
        <w:rPr>
          <w:bCs/>
          <w:sz w:val="22"/>
          <w:szCs w:val="22"/>
          <w:lang w:eastAsia="en-GB"/>
        </w:rPr>
      </w:pPr>
    </w:p>
    <w:p w14:paraId="76F80FF5" w14:textId="3F4BEAD1" w:rsidR="009037BE" w:rsidRPr="00782E58" w:rsidRDefault="002F0C75" w:rsidP="00423CF8">
      <w:pPr>
        <w:numPr>
          <w:ilvl w:val="1"/>
          <w:numId w:val="15"/>
        </w:numPr>
        <w:suppressAutoHyphens w:val="0"/>
        <w:spacing w:after="240"/>
        <w:ind w:left="709" w:hanging="283"/>
        <w:contextualSpacing/>
        <w:rPr>
          <w:b/>
          <w:sz w:val="22"/>
          <w:szCs w:val="22"/>
          <w:lang w:eastAsia="en-GB"/>
        </w:rPr>
      </w:pPr>
      <w:r w:rsidRPr="00782E58">
        <w:rPr>
          <w:b/>
          <w:sz w:val="22"/>
          <w:szCs w:val="22"/>
          <w:lang w:eastAsia="en-GB"/>
        </w:rPr>
        <w:t>Phone Box Adoption</w:t>
      </w:r>
      <w:r w:rsidRPr="00782E58">
        <w:rPr>
          <w:bCs/>
          <w:sz w:val="22"/>
          <w:szCs w:val="22"/>
          <w:lang w:eastAsia="en-GB"/>
        </w:rPr>
        <w:t xml:space="preserve"> – Council </w:t>
      </w:r>
      <w:r w:rsidR="00782E58" w:rsidRPr="00782E58">
        <w:rPr>
          <w:bCs/>
          <w:sz w:val="22"/>
          <w:szCs w:val="22"/>
          <w:lang w:eastAsia="en-GB"/>
        </w:rPr>
        <w:t>decided not</w:t>
      </w:r>
      <w:r w:rsidRPr="00782E58">
        <w:rPr>
          <w:bCs/>
          <w:sz w:val="22"/>
          <w:szCs w:val="22"/>
          <w:lang w:eastAsia="en-GB"/>
        </w:rPr>
        <w:t xml:space="preserve"> to progress with the adoption of the phone box on </w:t>
      </w:r>
      <w:proofErr w:type="spellStart"/>
      <w:r w:rsidRPr="00782E58">
        <w:rPr>
          <w:bCs/>
          <w:sz w:val="22"/>
          <w:szCs w:val="22"/>
          <w:lang w:eastAsia="en-GB"/>
        </w:rPr>
        <w:t>Venning</w:t>
      </w:r>
      <w:proofErr w:type="spellEnd"/>
      <w:r w:rsidRPr="00782E58">
        <w:rPr>
          <w:bCs/>
          <w:sz w:val="22"/>
          <w:szCs w:val="22"/>
          <w:lang w:eastAsia="en-GB"/>
        </w:rPr>
        <w:t xml:space="preserve"> Road </w:t>
      </w:r>
      <w:r w:rsidR="00782E58" w:rsidRPr="00782E58">
        <w:rPr>
          <w:bCs/>
          <w:sz w:val="22"/>
          <w:szCs w:val="22"/>
          <w:lang w:eastAsia="en-GB"/>
        </w:rPr>
        <w:t>due to the cost of transfer by the DIO, and the cost of an ongoing lease agreement</w:t>
      </w:r>
      <w:r w:rsidRPr="00782E58">
        <w:rPr>
          <w:bCs/>
          <w:sz w:val="22"/>
          <w:szCs w:val="22"/>
          <w:lang w:eastAsia="en-GB"/>
        </w:rPr>
        <w:t xml:space="preserve">.  </w:t>
      </w:r>
      <w:bookmarkEnd w:id="8"/>
      <w:bookmarkEnd w:id="9"/>
      <w:r w:rsidR="00782E58">
        <w:rPr>
          <w:bCs/>
          <w:sz w:val="22"/>
          <w:szCs w:val="22"/>
          <w:lang w:eastAsia="en-GB"/>
        </w:rPr>
        <w:t>The Clerk will inform the DIO and BT that it will not be taking on the phone box.</w:t>
      </w:r>
    </w:p>
    <w:p w14:paraId="7AB33609" w14:textId="77777777" w:rsidR="00782E58" w:rsidRPr="00782E58" w:rsidRDefault="00782E58" w:rsidP="00782E58">
      <w:pPr>
        <w:suppressAutoHyphens w:val="0"/>
        <w:spacing w:after="240"/>
        <w:contextualSpacing/>
        <w:rPr>
          <w:b/>
          <w:sz w:val="22"/>
          <w:szCs w:val="22"/>
          <w:lang w:eastAsia="en-GB"/>
        </w:rPr>
      </w:pPr>
    </w:p>
    <w:p w14:paraId="228F2C32" w14:textId="6D4F7156" w:rsidR="00DB1F5D" w:rsidRDefault="00DB1F5D" w:rsidP="007D1ACF">
      <w:pPr>
        <w:suppressAutoHyphens w:val="0"/>
        <w:spacing w:after="240"/>
        <w:rPr>
          <w:b/>
          <w:sz w:val="22"/>
          <w:szCs w:val="22"/>
        </w:rPr>
      </w:pPr>
      <w:r>
        <w:rPr>
          <w:b/>
          <w:sz w:val="22"/>
          <w:szCs w:val="22"/>
        </w:rPr>
        <w:t>2</w:t>
      </w:r>
      <w:r w:rsidR="0070326D">
        <w:rPr>
          <w:b/>
          <w:sz w:val="22"/>
          <w:szCs w:val="22"/>
        </w:rPr>
        <w:t>2</w:t>
      </w:r>
      <w:r>
        <w:rPr>
          <w:b/>
          <w:sz w:val="22"/>
          <w:szCs w:val="22"/>
        </w:rPr>
        <w:t>/</w:t>
      </w:r>
      <w:r w:rsidR="0070326D">
        <w:rPr>
          <w:b/>
          <w:sz w:val="22"/>
          <w:szCs w:val="22"/>
        </w:rPr>
        <w:t>0</w:t>
      </w:r>
      <w:r w:rsidR="00A07959">
        <w:rPr>
          <w:b/>
          <w:sz w:val="22"/>
          <w:szCs w:val="22"/>
        </w:rPr>
        <w:t>52</w:t>
      </w:r>
      <w:r>
        <w:rPr>
          <w:b/>
          <w:sz w:val="22"/>
          <w:szCs w:val="22"/>
        </w:rPr>
        <w:t xml:space="preserve"> </w:t>
      </w:r>
      <w:r w:rsidR="0001236E">
        <w:rPr>
          <w:b/>
          <w:sz w:val="22"/>
          <w:szCs w:val="22"/>
        </w:rPr>
        <w:t>Councillors Forum</w:t>
      </w:r>
    </w:p>
    <w:p w14:paraId="52484195" w14:textId="3E814255" w:rsidR="00AC3333" w:rsidRDefault="00782E58">
      <w:pPr>
        <w:spacing w:line="276" w:lineRule="auto"/>
        <w:rPr>
          <w:sz w:val="22"/>
          <w:szCs w:val="22"/>
        </w:rPr>
      </w:pPr>
      <w:r>
        <w:rPr>
          <w:sz w:val="22"/>
          <w:szCs w:val="22"/>
        </w:rPr>
        <w:t>Mr Heyliger will be putting in a proposal and request for CIL funding to update the speed watch equipment, due to Thames Valley Police changing the requirements for speed watch and the type of equipment now required for speed watch to operate.</w:t>
      </w:r>
    </w:p>
    <w:p w14:paraId="7FDA79DC" w14:textId="77777777" w:rsidR="00782E58" w:rsidRDefault="00782E58">
      <w:pPr>
        <w:spacing w:line="276" w:lineRule="auto"/>
        <w:rPr>
          <w:sz w:val="22"/>
          <w:szCs w:val="22"/>
        </w:rPr>
      </w:pPr>
    </w:p>
    <w:p w14:paraId="1E5A9763" w14:textId="77777777" w:rsidR="00A07959" w:rsidRDefault="00A07959">
      <w:pPr>
        <w:spacing w:line="276" w:lineRule="auto"/>
        <w:rPr>
          <w:sz w:val="22"/>
          <w:szCs w:val="22"/>
        </w:rPr>
      </w:pPr>
    </w:p>
    <w:p w14:paraId="1B34629A" w14:textId="24B3BCB1" w:rsidR="006E3948" w:rsidRDefault="00DB1F5D">
      <w:pPr>
        <w:spacing w:line="276" w:lineRule="auto"/>
      </w:pPr>
      <w:r>
        <w:rPr>
          <w:sz w:val="22"/>
          <w:szCs w:val="22"/>
        </w:rPr>
        <w:t xml:space="preserve">There being no further business the meeting closed </w:t>
      </w:r>
      <w:r w:rsidRPr="00A07959">
        <w:rPr>
          <w:sz w:val="22"/>
          <w:szCs w:val="22"/>
        </w:rPr>
        <w:t xml:space="preserve">at </w:t>
      </w:r>
      <w:r w:rsidR="00B31CA9" w:rsidRPr="00A07959">
        <w:rPr>
          <w:sz w:val="22"/>
          <w:szCs w:val="22"/>
        </w:rPr>
        <w:t>10.</w:t>
      </w:r>
      <w:r w:rsidR="00A07959" w:rsidRPr="00A07959">
        <w:rPr>
          <w:sz w:val="22"/>
          <w:szCs w:val="22"/>
        </w:rPr>
        <w:t>20</w:t>
      </w:r>
      <w:r w:rsidR="00B31CA9" w:rsidRPr="00A07959">
        <w:rPr>
          <w:sz w:val="22"/>
          <w:szCs w:val="22"/>
        </w:rPr>
        <w:t>pm.</w:t>
      </w:r>
    </w:p>
    <w:sectPr w:rsidR="006E3948">
      <w:pgSz w:w="11906" w:h="16838"/>
      <w:pgMar w:top="1021" w:right="1021" w:bottom="1021" w:left="1021" w:header="709" w:footer="709"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CE828" w14:textId="77777777" w:rsidR="00A47F9C" w:rsidRDefault="00A47F9C">
      <w:r>
        <w:separator/>
      </w:r>
    </w:p>
  </w:endnote>
  <w:endnote w:type="continuationSeparator" w:id="0">
    <w:p w14:paraId="0325D792" w14:textId="77777777" w:rsidR="00A47F9C" w:rsidRDefault="00A47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D012B" w14:textId="77777777" w:rsidR="00A47F9C" w:rsidRDefault="00A47F9C">
      <w:r>
        <w:separator/>
      </w:r>
    </w:p>
  </w:footnote>
  <w:footnote w:type="continuationSeparator" w:id="0">
    <w:p w14:paraId="3C783CE6" w14:textId="77777777" w:rsidR="00A47F9C" w:rsidRDefault="00A47F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6AA71B6"/>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singleLevel"/>
    <w:tmpl w:val="00000002"/>
    <w:name w:val="WW8Num7"/>
    <w:lvl w:ilvl="0">
      <w:start w:val="1"/>
      <w:numFmt w:val="decimal"/>
      <w:lvlText w:val="%1."/>
      <w:lvlJc w:val="left"/>
      <w:pPr>
        <w:tabs>
          <w:tab w:val="num" w:pos="0"/>
        </w:tabs>
        <w:ind w:left="360" w:hanging="360"/>
      </w:pPr>
      <w:rPr>
        <w:sz w:val="22"/>
        <w:szCs w:val="22"/>
      </w:rPr>
    </w:lvl>
  </w:abstractNum>
  <w:abstractNum w:abstractNumId="3" w15:restartNumberingAfterBreak="0">
    <w:nsid w:val="00000003"/>
    <w:multiLevelType w:val="singleLevel"/>
    <w:tmpl w:val="00000003"/>
    <w:name w:val="WW8Num16"/>
    <w:lvl w:ilvl="0">
      <w:start w:val="1"/>
      <w:numFmt w:val="decimal"/>
      <w:lvlText w:val="%1."/>
      <w:lvlJc w:val="left"/>
      <w:pPr>
        <w:tabs>
          <w:tab w:val="num" w:pos="0"/>
        </w:tabs>
        <w:ind w:left="786" w:hanging="360"/>
      </w:pPr>
      <w:rPr>
        <w:b/>
        <w:bCs/>
        <w:sz w:val="22"/>
        <w:szCs w:val="22"/>
      </w:rPr>
    </w:lvl>
  </w:abstractNum>
  <w:abstractNum w:abstractNumId="4" w15:restartNumberingAfterBreak="0">
    <w:nsid w:val="00000004"/>
    <w:multiLevelType w:val="singleLevel"/>
    <w:tmpl w:val="00000004"/>
    <w:name w:val="WW8Num23"/>
    <w:lvl w:ilvl="0">
      <w:start w:val="1"/>
      <w:numFmt w:val="bullet"/>
      <w:lvlText w:val=""/>
      <w:lvlJc w:val="left"/>
      <w:pPr>
        <w:tabs>
          <w:tab w:val="num" w:pos="0"/>
        </w:tabs>
        <w:ind w:left="1004" w:hanging="360"/>
      </w:pPr>
      <w:rPr>
        <w:rFonts w:ascii="Symbol" w:hAnsi="Symbol" w:cs="Symbol" w:hint="default"/>
        <w:sz w:val="22"/>
        <w:szCs w:val="22"/>
      </w:rPr>
    </w:lvl>
  </w:abstractNum>
  <w:abstractNum w:abstractNumId="5" w15:restartNumberingAfterBreak="0">
    <w:nsid w:val="00000005"/>
    <w:multiLevelType w:val="singleLevel"/>
    <w:tmpl w:val="00000005"/>
    <w:name w:val="WW8Num26"/>
    <w:lvl w:ilvl="0">
      <w:start w:val="1"/>
      <w:numFmt w:val="decimal"/>
      <w:lvlText w:val="%1."/>
      <w:lvlJc w:val="left"/>
      <w:pPr>
        <w:tabs>
          <w:tab w:val="num" w:pos="0"/>
        </w:tabs>
        <w:ind w:left="1069" w:hanging="360"/>
      </w:pPr>
      <w:rPr>
        <w:rFonts w:ascii="Arial" w:hAnsi="Arial" w:cs="Arial"/>
        <w:b/>
        <w:bCs/>
        <w:color w:val="002060"/>
        <w:sz w:val="22"/>
        <w:szCs w:val="22"/>
        <w:lang w:eastAsia="en-GB"/>
      </w:rPr>
    </w:lvl>
  </w:abstractNum>
  <w:abstractNum w:abstractNumId="6" w15:restartNumberingAfterBreak="0">
    <w:nsid w:val="00000006"/>
    <w:multiLevelType w:val="singleLevel"/>
    <w:tmpl w:val="0809000F"/>
    <w:lvl w:ilvl="0">
      <w:start w:val="1"/>
      <w:numFmt w:val="decimal"/>
      <w:lvlText w:val="%1."/>
      <w:lvlJc w:val="left"/>
      <w:pPr>
        <w:ind w:left="720" w:hanging="360"/>
      </w:pPr>
      <w:rPr>
        <w:rFonts w:hint="default"/>
        <w:sz w:val="22"/>
        <w:szCs w:val="22"/>
      </w:rPr>
    </w:lvl>
  </w:abstractNum>
  <w:abstractNum w:abstractNumId="7" w15:restartNumberingAfterBreak="0">
    <w:nsid w:val="03CD7544"/>
    <w:multiLevelType w:val="hybridMultilevel"/>
    <w:tmpl w:val="F888FB4E"/>
    <w:lvl w:ilvl="0" w:tplc="E040B98C">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101D6912"/>
    <w:multiLevelType w:val="hybridMultilevel"/>
    <w:tmpl w:val="69E88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0E026AA"/>
    <w:multiLevelType w:val="hybridMultilevel"/>
    <w:tmpl w:val="05C6EB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15A808FF"/>
    <w:multiLevelType w:val="hybridMultilevel"/>
    <w:tmpl w:val="880A8F7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EE0EB8"/>
    <w:multiLevelType w:val="hybridMultilevel"/>
    <w:tmpl w:val="BF7A5980"/>
    <w:lvl w:ilvl="0" w:tplc="568A706E">
      <w:start w:val="1"/>
      <w:numFmt w:val="decimal"/>
      <w:lvlText w:val="%1."/>
      <w:lvlJc w:val="left"/>
      <w:pPr>
        <w:ind w:left="2160" w:hanging="360"/>
      </w:pPr>
      <w:rPr>
        <w:rFonts w:hint="default"/>
        <w:b/>
        <w:color w:val="auto"/>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2" w15:restartNumberingAfterBreak="0">
    <w:nsid w:val="21073DC7"/>
    <w:multiLevelType w:val="hybridMultilevel"/>
    <w:tmpl w:val="2B28079A"/>
    <w:lvl w:ilvl="0" w:tplc="568A706E">
      <w:start w:val="1"/>
      <w:numFmt w:val="decimal"/>
      <w:lvlText w:val="%1."/>
      <w:lvlJc w:val="left"/>
      <w:pPr>
        <w:ind w:left="720" w:hanging="360"/>
      </w:pPr>
      <w:rPr>
        <w:rFonts w:hint="default"/>
        <w:b/>
        <w:color w:val="auto"/>
      </w:rPr>
    </w:lvl>
    <w:lvl w:ilvl="1" w:tplc="80D4B184">
      <w:start w:val="1"/>
      <w:numFmt w:val="decimal"/>
      <w:lvlText w:val="%2."/>
      <w:lvlJc w:val="left"/>
      <w:pPr>
        <w:ind w:hanging="360"/>
      </w:pPr>
      <w:rPr>
        <w:b/>
        <w:bCs/>
      </w:rPr>
    </w:lvl>
    <w:lvl w:ilvl="2" w:tplc="0809001B">
      <w:start w:val="1"/>
      <w:numFmt w:val="lowerRoman"/>
      <w:lvlText w:val="%3."/>
      <w:lvlJc w:val="right"/>
      <w:pPr>
        <w:ind w:left="2160" w:hanging="180"/>
      </w:pPr>
      <w:rPr>
        <w:rFonts w:hint="default"/>
      </w:rPr>
    </w:lvl>
    <w:lvl w:ilvl="3" w:tplc="0809001B">
      <w:start w:val="1"/>
      <w:numFmt w:val="lowerRoman"/>
      <w:lvlText w:val="%4."/>
      <w:lvlJc w:val="righ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DC2706"/>
    <w:multiLevelType w:val="hybridMultilevel"/>
    <w:tmpl w:val="5E2643BA"/>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26A95572"/>
    <w:multiLevelType w:val="hybridMultilevel"/>
    <w:tmpl w:val="DB8C3C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2D0E3BF6"/>
    <w:multiLevelType w:val="multilevel"/>
    <w:tmpl w:val="04AC72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33865A29"/>
    <w:multiLevelType w:val="hybridMultilevel"/>
    <w:tmpl w:val="48C0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BF5B01"/>
    <w:multiLevelType w:val="hybridMultilevel"/>
    <w:tmpl w:val="18FA9674"/>
    <w:lvl w:ilvl="0" w:tplc="0809001B">
      <w:start w:val="1"/>
      <w:numFmt w:val="lowerRoman"/>
      <w:lvlText w:val="%1."/>
      <w:lvlJc w:val="righ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18" w15:restartNumberingAfterBreak="0">
    <w:nsid w:val="374809BB"/>
    <w:multiLevelType w:val="hybridMultilevel"/>
    <w:tmpl w:val="7E8AEB54"/>
    <w:lvl w:ilvl="0" w:tplc="C00E9220">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9" w15:restartNumberingAfterBreak="0">
    <w:nsid w:val="3FCE7918"/>
    <w:multiLevelType w:val="hybridMultilevel"/>
    <w:tmpl w:val="DCE28B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420D1FD5"/>
    <w:multiLevelType w:val="hybridMultilevel"/>
    <w:tmpl w:val="D0AE1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1D0E43"/>
    <w:multiLevelType w:val="hybridMultilevel"/>
    <w:tmpl w:val="C602ED4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48DD159E"/>
    <w:multiLevelType w:val="hybridMultilevel"/>
    <w:tmpl w:val="1D5A72C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3" w15:restartNumberingAfterBreak="0">
    <w:nsid w:val="539C5D2F"/>
    <w:multiLevelType w:val="hybridMultilevel"/>
    <w:tmpl w:val="5A746C9A"/>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4" w15:restartNumberingAfterBreak="0">
    <w:nsid w:val="55B54F82"/>
    <w:multiLevelType w:val="hybridMultilevel"/>
    <w:tmpl w:val="492EEB3E"/>
    <w:lvl w:ilvl="0" w:tplc="8112104A">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5" w15:restartNumberingAfterBreak="0">
    <w:nsid w:val="564B3CA7"/>
    <w:multiLevelType w:val="hybridMultilevel"/>
    <w:tmpl w:val="37480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D74A92"/>
    <w:multiLevelType w:val="hybridMultilevel"/>
    <w:tmpl w:val="235CE584"/>
    <w:lvl w:ilvl="0" w:tplc="80D4B184">
      <w:start w:val="1"/>
      <w:numFmt w:val="decimal"/>
      <w:lvlText w:val="%1."/>
      <w:lvlJc w:val="left"/>
      <w:pPr>
        <w:ind w:left="144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732557A"/>
    <w:multiLevelType w:val="hybridMultilevel"/>
    <w:tmpl w:val="00F86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634906"/>
    <w:multiLevelType w:val="hybridMultilevel"/>
    <w:tmpl w:val="6450C69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9" w15:restartNumberingAfterBreak="0">
    <w:nsid w:val="5B5805D7"/>
    <w:multiLevelType w:val="hybridMultilevel"/>
    <w:tmpl w:val="7B0E5E8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0" w15:restartNumberingAfterBreak="0">
    <w:nsid w:val="5D6E1328"/>
    <w:multiLevelType w:val="hybridMultilevel"/>
    <w:tmpl w:val="8474004E"/>
    <w:lvl w:ilvl="0" w:tplc="8EB64BA6">
      <w:start w:val="16"/>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1" w15:restartNumberingAfterBreak="0">
    <w:nsid w:val="64F679B6"/>
    <w:multiLevelType w:val="hybridMultilevel"/>
    <w:tmpl w:val="0FBE3BE6"/>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65B525B8"/>
    <w:multiLevelType w:val="hybridMultilevel"/>
    <w:tmpl w:val="568EDB72"/>
    <w:lvl w:ilvl="0" w:tplc="0809000F">
      <w:start w:val="1"/>
      <w:numFmt w:val="decimal"/>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3" w15:restartNumberingAfterBreak="0">
    <w:nsid w:val="679B64C6"/>
    <w:multiLevelType w:val="hybridMultilevel"/>
    <w:tmpl w:val="A28AFCE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4" w15:restartNumberingAfterBreak="0">
    <w:nsid w:val="690B170F"/>
    <w:multiLevelType w:val="hybridMultilevel"/>
    <w:tmpl w:val="5DC01E14"/>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5" w15:restartNumberingAfterBreak="0">
    <w:nsid w:val="6D813EC2"/>
    <w:multiLevelType w:val="hybridMultilevel"/>
    <w:tmpl w:val="9898A8BC"/>
    <w:lvl w:ilvl="0" w:tplc="E040B98C">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6" w15:restartNumberingAfterBreak="0">
    <w:nsid w:val="71DC4837"/>
    <w:multiLevelType w:val="hybridMultilevel"/>
    <w:tmpl w:val="5B8C67F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7" w15:restartNumberingAfterBreak="0">
    <w:nsid w:val="731C54DE"/>
    <w:multiLevelType w:val="hybridMultilevel"/>
    <w:tmpl w:val="190424BC"/>
    <w:lvl w:ilvl="0" w:tplc="B2E69C7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37A6646"/>
    <w:multiLevelType w:val="hybridMultilevel"/>
    <w:tmpl w:val="C0D670CE"/>
    <w:lvl w:ilvl="0" w:tplc="80D4B184">
      <w:start w:val="1"/>
      <w:numFmt w:val="decimal"/>
      <w:lvlText w:val="%1."/>
      <w:lvlJc w:val="left"/>
      <w:pPr>
        <w:ind w:left="144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49A1408"/>
    <w:multiLevelType w:val="hybridMultilevel"/>
    <w:tmpl w:val="67940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6F84717"/>
    <w:multiLevelType w:val="hybridMultilevel"/>
    <w:tmpl w:val="2586E27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1" w15:restartNumberingAfterBreak="0">
    <w:nsid w:val="784F3F39"/>
    <w:multiLevelType w:val="hybridMultilevel"/>
    <w:tmpl w:val="D2AA6AFE"/>
    <w:lvl w:ilvl="0" w:tplc="A15483B8">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2" w15:restartNumberingAfterBreak="0">
    <w:nsid w:val="79993A9E"/>
    <w:multiLevelType w:val="hybridMultilevel"/>
    <w:tmpl w:val="FD9011D4"/>
    <w:lvl w:ilvl="0" w:tplc="336042FE">
      <w:start w:val="1"/>
      <w:numFmt w:val="decimal"/>
      <w:lvlText w:val="%1."/>
      <w:lvlJc w:val="left"/>
      <w:pPr>
        <w:ind w:left="3402" w:hanging="360"/>
      </w:pPr>
      <w:rPr>
        <w:b/>
        <w:bCs/>
      </w:rPr>
    </w:lvl>
    <w:lvl w:ilvl="1" w:tplc="08090019">
      <w:start w:val="1"/>
      <w:numFmt w:val="lowerLetter"/>
      <w:lvlText w:val="%2."/>
      <w:lvlJc w:val="left"/>
      <w:pPr>
        <w:ind w:left="4122" w:hanging="360"/>
      </w:pPr>
    </w:lvl>
    <w:lvl w:ilvl="2" w:tplc="0809001B">
      <w:start w:val="1"/>
      <w:numFmt w:val="lowerRoman"/>
      <w:lvlText w:val="%3."/>
      <w:lvlJc w:val="right"/>
      <w:pPr>
        <w:ind w:left="4842" w:hanging="180"/>
      </w:pPr>
    </w:lvl>
    <w:lvl w:ilvl="3" w:tplc="0809000F" w:tentative="1">
      <w:start w:val="1"/>
      <w:numFmt w:val="decimal"/>
      <w:lvlText w:val="%4."/>
      <w:lvlJc w:val="left"/>
      <w:pPr>
        <w:ind w:left="5562" w:hanging="360"/>
      </w:pPr>
    </w:lvl>
    <w:lvl w:ilvl="4" w:tplc="08090019" w:tentative="1">
      <w:start w:val="1"/>
      <w:numFmt w:val="lowerLetter"/>
      <w:lvlText w:val="%5."/>
      <w:lvlJc w:val="left"/>
      <w:pPr>
        <w:ind w:left="6282" w:hanging="360"/>
      </w:pPr>
    </w:lvl>
    <w:lvl w:ilvl="5" w:tplc="0809001B" w:tentative="1">
      <w:start w:val="1"/>
      <w:numFmt w:val="lowerRoman"/>
      <w:lvlText w:val="%6."/>
      <w:lvlJc w:val="right"/>
      <w:pPr>
        <w:ind w:left="7002" w:hanging="180"/>
      </w:pPr>
    </w:lvl>
    <w:lvl w:ilvl="6" w:tplc="0809000F" w:tentative="1">
      <w:start w:val="1"/>
      <w:numFmt w:val="decimal"/>
      <w:lvlText w:val="%7."/>
      <w:lvlJc w:val="left"/>
      <w:pPr>
        <w:ind w:left="7722" w:hanging="360"/>
      </w:pPr>
    </w:lvl>
    <w:lvl w:ilvl="7" w:tplc="08090019" w:tentative="1">
      <w:start w:val="1"/>
      <w:numFmt w:val="lowerLetter"/>
      <w:lvlText w:val="%8."/>
      <w:lvlJc w:val="left"/>
      <w:pPr>
        <w:ind w:left="8442" w:hanging="360"/>
      </w:pPr>
    </w:lvl>
    <w:lvl w:ilvl="8" w:tplc="0809001B" w:tentative="1">
      <w:start w:val="1"/>
      <w:numFmt w:val="lowerRoman"/>
      <w:lvlText w:val="%9."/>
      <w:lvlJc w:val="right"/>
      <w:pPr>
        <w:ind w:left="9162" w:hanging="180"/>
      </w:pPr>
    </w:lvl>
  </w:abstractNum>
  <w:abstractNum w:abstractNumId="43" w15:restartNumberingAfterBreak="0">
    <w:nsid w:val="7C3A178C"/>
    <w:multiLevelType w:val="hybridMultilevel"/>
    <w:tmpl w:val="E9A4FE0A"/>
    <w:lvl w:ilvl="0" w:tplc="8446E32C">
      <w:start w:val="1"/>
      <w:numFmt w:val="decimal"/>
      <w:lvlText w:val="%1."/>
      <w:lvlJc w:val="left"/>
      <w:pPr>
        <w:ind w:left="1080" w:hanging="360"/>
      </w:pPr>
      <w:rPr>
        <w:b/>
        <w:bCs w:val="0"/>
        <w:color w:val="auto"/>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15:restartNumberingAfterBreak="0">
    <w:nsid w:val="7E851121"/>
    <w:multiLevelType w:val="hybridMultilevel"/>
    <w:tmpl w:val="5D3AF6B8"/>
    <w:lvl w:ilvl="0" w:tplc="A7224F1A">
      <w:start w:val="1"/>
      <w:numFmt w:val="decimal"/>
      <w:lvlText w:val="%1."/>
      <w:lvlJc w:val="left"/>
      <w:pPr>
        <w:ind w:left="1353" w:hanging="360"/>
      </w:pPr>
      <w:rPr>
        <w:rFonts w:hint="default"/>
        <w:b/>
        <w:bCs w:val="0"/>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num w:numId="1" w16cid:durableId="1263152526">
    <w:abstractNumId w:val="1"/>
  </w:num>
  <w:num w:numId="2" w16cid:durableId="1755857815">
    <w:abstractNumId w:val="4"/>
  </w:num>
  <w:num w:numId="3" w16cid:durableId="335380138">
    <w:abstractNumId w:val="6"/>
  </w:num>
  <w:num w:numId="4" w16cid:durableId="1423140341">
    <w:abstractNumId w:val="42"/>
  </w:num>
  <w:num w:numId="5" w16cid:durableId="1278875340">
    <w:abstractNumId w:val="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75476936">
    <w:abstractNumId w:val="37"/>
  </w:num>
  <w:num w:numId="7" w16cid:durableId="1044987356">
    <w:abstractNumId w:val="31"/>
    <w:lvlOverride w:ilvl="0">
      <w:startOverride w:val="1"/>
    </w:lvlOverride>
    <w:lvlOverride w:ilvl="1"/>
    <w:lvlOverride w:ilvl="2"/>
    <w:lvlOverride w:ilvl="3"/>
    <w:lvlOverride w:ilvl="4"/>
    <w:lvlOverride w:ilvl="5"/>
    <w:lvlOverride w:ilvl="6"/>
    <w:lvlOverride w:ilvl="7"/>
    <w:lvlOverride w:ilvl="8"/>
  </w:num>
  <w:num w:numId="8" w16cid:durableId="118740857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2902238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2117938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6834957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91130847">
    <w:abstractNumId w:val="30"/>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97464405">
    <w:abstractNumId w:val="43"/>
  </w:num>
  <w:num w:numId="14" w16cid:durableId="1899980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40298810">
    <w:abstractNumId w:val="12"/>
  </w:num>
  <w:num w:numId="16" w16cid:durableId="616764565">
    <w:abstractNumId w:val="11"/>
  </w:num>
  <w:num w:numId="17" w16cid:durableId="1635331663">
    <w:abstractNumId w:val="31"/>
  </w:num>
  <w:num w:numId="18" w16cid:durableId="1364744215">
    <w:abstractNumId w:val="9"/>
  </w:num>
  <w:num w:numId="19" w16cid:durableId="1249651066">
    <w:abstractNumId w:val="8"/>
  </w:num>
  <w:num w:numId="20" w16cid:durableId="831456808">
    <w:abstractNumId w:val="23"/>
  </w:num>
  <w:num w:numId="21" w16cid:durableId="17742679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2117480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461870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134891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18252947">
    <w:abstractNumId w:val="39"/>
  </w:num>
  <w:num w:numId="26" w16cid:durableId="1668089221">
    <w:abstractNumId w:val="44"/>
  </w:num>
  <w:num w:numId="27" w16cid:durableId="1107503520">
    <w:abstractNumId w:val="38"/>
  </w:num>
  <w:num w:numId="28" w16cid:durableId="1756897961">
    <w:abstractNumId w:val="13"/>
  </w:num>
  <w:num w:numId="29" w16cid:durableId="712848539">
    <w:abstractNumId w:val="32"/>
  </w:num>
  <w:num w:numId="30" w16cid:durableId="873880687">
    <w:abstractNumId w:val="34"/>
  </w:num>
  <w:num w:numId="31" w16cid:durableId="1277565342">
    <w:abstractNumId w:val="17"/>
  </w:num>
  <w:num w:numId="32" w16cid:durableId="2082479129">
    <w:abstractNumId w:val="29"/>
  </w:num>
  <w:num w:numId="33" w16cid:durableId="1588230597">
    <w:abstractNumId w:val="14"/>
  </w:num>
  <w:num w:numId="34" w16cid:durableId="2041006001">
    <w:abstractNumId w:val="20"/>
  </w:num>
  <w:num w:numId="35" w16cid:durableId="559944740">
    <w:abstractNumId w:val="10"/>
  </w:num>
  <w:num w:numId="36" w16cid:durableId="384182159">
    <w:abstractNumId w:val="26"/>
  </w:num>
  <w:num w:numId="37" w16cid:durableId="434449984">
    <w:abstractNumId w:val="39"/>
  </w:num>
  <w:num w:numId="38" w16cid:durableId="57181517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813937914">
    <w:abstractNumId w:val="22"/>
  </w:num>
  <w:num w:numId="40" w16cid:durableId="4246908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119953173">
    <w:abstractNumId w:val="7"/>
  </w:num>
  <w:num w:numId="42" w16cid:durableId="1066300205">
    <w:abstractNumId w:val="16"/>
  </w:num>
  <w:num w:numId="43" w16cid:durableId="419790728">
    <w:abstractNumId w:val="25"/>
  </w:num>
  <w:num w:numId="44" w16cid:durableId="1031685307">
    <w:abstractNumId w:val="27"/>
  </w:num>
  <w:num w:numId="45" w16cid:durableId="270207902">
    <w:abstractNumId w:val="0"/>
  </w:num>
  <w:num w:numId="46" w16cid:durableId="1565070392">
    <w:abstractNumId w:val="18"/>
  </w:num>
  <w:num w:numId="47" w16cid:durableId="354962148">
    <w:abstractNumId w:val="2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948"/>
    <w:rsid w:val="00004667"/>
    <w:rsid w:val="00006284"/>
    <w:rsid w:val="0001236E"/>
    <w:rsid w:val="00020422"/>
    <w:rsid w:val="0002088E"/>
    <w:rsid w:val="000246AD"/>
    <w:rsid w:val="00035177"/>
    <w:rsid w:val="00053524"/>
    <w:rsid w:val="00053D51"/>
    <w:rsid w:val="000565BE"/>
    <w:rsid w:val="000600D8"/>
    <w:rsid w:val="0006715E"/>
    <w:rsid w:val="00070946"/>
    <w:rsid w:val="00072831"/>
    <w:rsid w:val="000743A1"/>
    <w:rsid w:val="000866F1"/>
    <w:rsid w:val="000949FB"/>
    <w:rsid w:val="000A22F3"/>
    <w:rsid w:val="000B28B1"/>
    <w:rsid w:val="000D47F7"/>
    <w:rsid w:val="000E0557"/>
    <w:rsid w:val="000E2E73"/>
    <w:rsid w:val="000E48EA"/>
    <w:rsid w:val="000F0829"/>
    <w:rsid w:val="000F0B9E"/>
    <w:rsid w:val="000F32F7"/>
    <w:rsid w:val="000F4672"/>
    <w:rsid w:val="000F5E23"/>
    <w:rsid w:val="000F700C"/>
    <w:rsid w:val="00103EAB"/>
    <w:rsid w:val="00107B5E"/>
    <w:rsid w:val="00114FF8"/>
    <w:rsid w:val="00133EEC"/>
    <w:rsid w:val="001635F1"/>
    <w:rsid w:val="00171C1D"/>
    <w:rsid w:val="00175F97"/>
    <w:rsid w:val="00177F9A"/>
    <w:rsid w:val="00184734"/>
    <w:rsid w:val="0019436C"/>
    <w:rsid w:val="001B0ADA"/>
    <w:rsid w:val="001C5B21"/>
    <w:rsid w:val="001D04E1"/>
    <w:rsid w:val="001D4B6D"/>
    <w:rsid w:val="001D5F58"/>
    <w:rsid w:val="001E10D6"/>
    <w:rsid w:val="001F48CA"/>
    <w:rsid w:val="001F58AF"/>
    <w:rsid w:val="001F69DB"/>
    <w:rsid w:val="00206107"/>
    <w:rsid w:val="002063C6"/>
    <w:rsid w:val="002262AF"/>
    <w:rsid w:val="00236660"/>
    <w:rsid w:val="00244E6A"/>
    <w:rsid w:val="00251DC1"/>
    <w:rsid w:val="00255B3E"/>
    <w:rsid w:val="00256EB0"/>
    <w:rsid w:val="00263196"/>
    <w:rsid w:val="00263D43"/>
    <w:rsid w:val="002648A6"/>
    <w:rsid w:val="002713BD"/>
    <w:rsid w:val="00272610"/>
    <w:rsid w:val="00274A5F"/>
    <w:rsid w:val="00276317"/>
    <w:rsid w:val="00277629"/>
    <w:rsid w:val="002805DB"/>
    <w:rsid w:val="00286982"/>
    <w:rsid w:val="00295075"/>
    <w:rsid w:val="002A33DB"/>
    <w:rsid w:val="002B0A6E"/>
    <w:rsid w:val="002B222F"/>
    <w:rsid w:val="002B3A3B"/>
    <w:rsid w:val="002B4C9D"/>
    <w:rsid w:val="002C0120"/>
    <w:rsid w:val="002C04E5"/>
    <w:rsid w:val="002D4031"/>
    <w:rsid w:val="002D47AE"/>
    <w:rsid w:val="002E0E95"/>
    <w:rsid w:val="002E1A09"/>
    <w:rsid w:val="002E1F95"/>
    <w:rsid w:val="002E5EED"/>
    <w:rsid w:val="002E66A1"/>
    <w:rsid w:val="002F0C75"/>
    <w:rsid w:val="002F174E"/>
    <w:rsid w:val="002F1B35"/>
    <w:rsid w:val="002F582D"/>
    <w:rsid w:val="002F648B"/>
    <w:rsid w:val="002F65E9"/>
    <w:rsid w:val="003050D8"/>
    <w:rsid w:val="003105BB"/>
    <w:rsid w:val="00315395"/>
    <w:rsid w:val="003161DF"/>
    <w:rsid w:val="003210CD"/>
    <w:rsid w:val="00346657"/>
    <w:rsid w:val="003510CA"/>
    <w:rsid w:val="00352606"/>
    <w:rsid w:val="0035422B"/>
    <w:rsid w:val="0036546B"/>
    <w:rsid w:val="00365A7A"/>
    <w:rsid w:val="003670DA"/>
    <w:rsid w:val="00382B19"/>
    <w:rsid w:val="00387FD9"/>
    <w:rsid w:val="003906AC"/>
    <w:rsid w:val="003A27C7"/>
    <w:rsid w:val="003B23D8"/>
    <w:rsid w:val="003B30D9"/>
    <w:rsid w:val="003C3762"/>
    <w:rsid w:val="003C67D9"/>
    <w:rsid w:val="003E0C2D"/>
    <w:rsid w:val="003E271B"/>
    <w:rsid w:val="003F1F10"/>
    <w:rsid w:val="003F6E7A"/>
    <w:rsid w:val="00405794"/>
    <w:rsid w:val="00410522"/>
    <w:rsid w:val="00410744"/>
    <w:rsid w:val="00412DCD"/>
    <w:rsid w:val="00420009"/>
    <w:rsid w:val="00422BFC"/>
    <w:rsid w:val="00433224"/>
    <w:rsid w:val="00437F27"/>
    <w:rsid w:val="00441381"/>
    <w:rsid w:val="00445907"/>
    <w:rsid w:val="004534A1"/>
    <w:rsid w:val="00453AEC"/>
    <w:rsid w:val="004605E0"/>
    <w:rsid w:val="00470179"/>
    <w:rsid w:val="0047445A"/>
    <w:rsid w:val="00475F3D"/>
    <w:rsid w:val="00482C61"/>
    <w:rsid w:val="00490F47"/>
    <w:rsid w:val="00491283"/>
    <w:rsid w:val="00495A90"/>
    <w:rsid w:val="00495DDD"/>
    <w:rsid w:val="00497CA5"/>
    <w:rsid w:val="004A14F1"/>
    <w:rsid w:val="004A53AB"/>
    <w:rsid w:val="004B2C4B"/>
    <w:rsid w:val="004B48DF"/>
    <w:rsid w:val="004B71BE"/>
    <w:rsid w:val="004C1075"/>
    <w:rsid w:val="004C1799"/>
    <w:rsid w:val="004D7BB6"/>
    <w:rsid w:val="004E6E7D"/>
    <w:rsid w:val="00500618"/>
    <w:rsid w:val="005131D4"/>
    <w:rsid w:val="005208E8"/>
    <w:rsid w:val="00521A42"/>
    <w:rsid w:val="0052320B"/>
    <w:rsid w:val="00524130"/>
    <w:rsid w:val="00530BF1"/>
    <w:rsid w:val="005321E8"/>
    <w:rsid w:val="00550926"/>
    <w:rsid w:val="00554E6E"/>
    <w:rsid w:val="00555C0B"/>
    <w:rsid w:val="005577A4"/>
    <w:rsid w:val="005638E2"/>
    <w:rsid w:val="005644CB"/>
    <w:rsid w:val="00566854"/>
    <w:rsid w:val="00567782"/>
    <w:rsid w:val="00577939"/>
    <w:rsid w:val="005804F5"/>
    <w:rsid w:val="005A1148"/>
    <w:rsid w:val="005B5655"/>
    <w:rsid w:val="005C1899"/>
    <w:rsid w:val="005C4CF5"/>
    <w:rsid w:val="005C728B"/>
    <w:rsid w:val="005E041C"/>
    <w:rsid w:val="005E67C0"/>
    <w:rsid w:val="005F3514"/>
    <w:rsid w:val="0060171A"/>
    <w:rsid w:val="0060550F"/>
    <w:rsid w:val="006060E6"/>
    <w:rsid w:val="006112AB"/>
    <w:rsid w:val="0061318B"/>
    <w:rsid w:val="00613A30"/>
    <w:rsid w:val="00614A26"/>
    <w:rsid w:val="0062058D"/>
    <w:rsid w:val="0065044A"/>
    <w:rsid w:val="00650E06"/>
    <w:rsid w:val="006545E5"/>
    <w:rsid w:val="006556AF"/>
    <w:rsid w:val="00661600"/>
    <w:rsid w:val="00674D57"/>
    <w:rsid w:val="00680F59"/>
    <w:rsid w:val="00682F03"/>
    <w:rsid w:val="00685C8A"/>
    <w:rsid w:val="006A0D85"/>
    <w:rsid w:val="006C0441"/>
    <w:rsid w:val="006C2768"/>
    <w:rsid w:val="006D18FD"/>
    <w:rsid w:val="006D275B"/>
    <w:rsid w:val="006D2A06"/>
    <w:rsid w:val="006D4B4F"/>
    <w:rsid w:val="006E1CEF"/>
    <w:rsid w:val="006E3948"/>
    <w:rsid w:val="006E4807"/>
    <w:rsid w:val="006F43B0"/>
    <w:rsid w:val="006F4FCB"/>
    <w:rsid w:val="006F53BB"/>
    <w:rsid w:val="0070326D"/>
    <w:rsid w:val="00705EA7"/>
    <w:rsid w:val="0071060B"/>
    <w:rsid w:val="00711B39"/>
    <w:rsid w:val="00714BC2"/>
    <w:rsid w:val="00716E9F"/>
    <w:rsid w:val="00721940"/>
    <w:rsid w:val="00722361"/>
    <w:rsid w:val="007254E2"/>
    <w:rsid w:val="00725D59"/>
    <w:rsid w:val="00741136"/>
    <w:rsid w:val="00765BF0"/>
    <w:rsid w:val="00775595"/>
    <w:rsid w:val="00782121"/>
    <w:rsid w:val="007826A2"/>
    <w:rsid w:val="00782E58"/>
    <w:rsid w:val="00792980"/>
    <w:rsid w:val="007A6292"/>
    <w:rsid w:val="007B5AE0"/>
    <w:rsid w:val="007B613C"/>
    <w:rsid w:val="007C07CB"/>
    <w:rsid w:val="007D1ACF"/>
    <w:rsid w:val="007E135D"/>
    <w:rsid w:val="007E3623"/>
    <w:rsid w:val="007E39C8"/>
    <w:rsid w:val="007E57AE"/>
    <w:rsid w:val="00801318"/>
    <w:rsid w:val="008250C2"/>
    <w:rsid w:val="008423CC"/>
    <w:rsid w:val="00842706"/>
    <w:rsid w:val="00842E4C"/>
    <w:rsid w:val="00851EA6"/>
    <w:rsid w:val="00852AAA"/>
    <w:rsid w:val="00867F5A"/>
    <w:rsid w:val="00894FDB"/>
    <w:rsid w:val="008A63F1"/>
    <w:rsid w:val="008B68B1"/>
    <w:rsid w:val="008D148A"/>
    <w:rsid w:val="008D2F69"/>
    <w:rsid w:val="008E3278"/>
    <w:rsid w:val="008E6B6C"/>
    <w:rsid w:val="008E72C3"/>
    <w:rsid w:val="008F3EBE"/>
    <w:rsid w:val="009016A0"/>
    <w:rsid w:val="009037BE"/>
    <w:rsid w:val="00911B7C"/>
    <w:rsid w:val="009141ED"/>
    <w:rsid w:val="009245CD"/>
    <w:rsid w:val="0093098B"/>
    <w:rsid w:val="0093548F"/>
    <w:rsid w:val="00937EAF"/>
    <w:rsid w:val="00941E1B"/>
    <w:rsid w:val="0094381E"/>
    <w:rsid w:val="009472E4"/>
    <w:rsid w:val="009503D7"/>
    <w:rsid w:val="00956E69"/>
    <w:rsid w:val="00957F10"/>
    <w:rsid w:val="0096174C"/>
    <w:rsid w:val="00965DC2"/>
    <w:rsid w:val="009766BB"/>
    <w:rsid w:val="009816BC"/>
    <w:rsid w:val="009820F8"/>
    <w:rsid w:val="0098273A"/>
    <w:rsid w:val="009829E7"/>
    <w:rsid w:val="00993B0E"/>
    <w:rsid w:val="009963F6"/>
    <w:rsid w:val="009A31CF"/>
    <w:rsid w:val="009A5515"/>
    <w:rsid w:val="009B1C13"/>
    <w:rsid w:val="009B2862"/>
    <w:rsid w:val="009C156D"/>
    <w:rsid w:val="009C4508"/>
    <w:rsid w:val="009C4751"/>
    <w:rsid w:val="009C7FD8"/>
    <w:rsid w:val="009D0CEF"/>
    <w:rsid w:val="009D286D"/>
    <w:rsid w:val="009D3AEA"/>
    <w:rsid w:val="009E0976"/>
    <w:rsid w:val="009E2505"/>
    <w:rsid w:val="009E3F6B"/>
    <w:rsid w:val="009F5412"/>
    <w:rsid w:val="00A07959"/>
    <w:rsid w:val="00A13E4C"/>
    <w:rsid w:val="00A15D1D"/>
    <w:rsid w:val="00A17638"/>
    <w:rsid w:val="00A200D2"/>
    <w:rsid w:val="00A23DF1"/>
    <w:rsid w:val="00A30F61"/>
    <w:rsid w:val="00A37236"/>
    <w:rsid w:val="00A4171C"/>
    <w:rsid w:val="00A42F87"/>
    <w:rsid w:val="00A45906"/>
    <w:rsid w:val="00A467F7"/>
    <w:rsid w:val="00A47F9C"/>
    <w:rsid w:val="00A53AFC"/>
    <w:rsid w:val="00A70C7D"/>
    <w:rsid w:val="00A71A48"/>
    <w:rsid w:val="00A749B0"/>
    <w:rsid w:val="00A76D6E"/>
    <w:rsid w:val="00A84D68"/>
    <w:rsid w:val="00A91E60"/>
    <w:rsid w:val="00AB148C"/>
    <w:rsid w:val="00AC3333"/>
    <w:rsid w:val="00AC462F"/>
    <w:rsid w:val="00AD0D19"/>
    <w:rsid w:val="00AE2E9F"/>
    <w:rsid w:val="00B0468B"/>
    <w:rsid w:val="00B0631E"/>
    <w:rsid w:val="00B06A54"/>
    <w:rsid w:val="00B115BF"/>
    <w:rsid w:val="00B24B64"/>
    <w:rsid w:val="00B3021D"/>
    <w:rsid w:val="00B31CA9"/>
    <w:rsid w:val="00B37751"/>
    <w:rsid w:val="00B51261"/>
    <w:rsid w:val="00B56127"/>
    <w:rsid w:val="00B60C48"/>
    <w:rsid w:val="00B62177"/>
    <w:rsid w:val="00B66B1C"/>
    <w:rsid w:val="00B66C1F"/>
    <w:rsid w:val="00B66C78"/>
    <w:rsid w:val="00B82D70"/>
    <w:rsid w:val="00B8600B"/>
    <w:rsid w:val="00B96B3D"/>
    <w:rsid w:val="00BA01CC"/>
    <w:rsid w:val="00BB05F5"/>
    <w:rsid w:val="00BB2CC5"/>
    <w:rsid w:val="00BB528A"/>
    <w:rsid w:val="00BC11AD"/>
    <w:rsid w:val="00BD0883"/>
    <w:rsid w:val="00BD4305"/>
    <w:rsid w:val="00BD45C9"/>
    <w:rsid w:val="00BD719C"/>
    <w:rsid w:val="00BE16A9"/>
    <w:rsid w:val="00BF1663"/>
    <w:rsid w:val="00BF33B3"/>
    <w:rsid w:val="00BF43C0"/>
    <w:rsid w:val="00BF5519"/>
    <w:rsid w:val="00C07834"/>
    <w:rsid w:val="00C21B2A"/>
    <w:rsid w:val="00C30FD3"/>
    <w:rsid w:val="00C37846"/>
    <w:rsid w:val="00C41F56"/>
    <w:rsid w:val="00C422BB"/>
    <w:rsid w:val="00C43178"/>
    <w:rsid w:val="00C51EAA"/>
    <w:rsid w:val="00C6073F"/>
    <w:rsid w:val="00C64750"/>
    <w:rsid w:val="00C64B15"/>
    <w:rsid w:val="00C65338"/>
    <w:rsid w:val="00C8623E"/>
    <w:rsid w:val="00C8657B"/>
    <w:rsid w:val="00C90C00"/>
    <w:rsid w:val="00CA24AC"/>
    <w:rsid w:val="00CA6AC0"/>
    <w:rsid w:val="00CA6DC8"/>
    <w:rsid w:val="00CC3F08"/>
    <w:rsid w:val="00CD68B1"/>
    <w:rsid w:val="00CD6A1F"/>
    <w:rsid w:val="00CE3F42"/>
    <w:rsid w:val="00CE4508"/>
    <w:rsid w:val="00CF6A38"/>
    <w:rsid w:val="00D0658D"/>
    <w:rsid w:val="00D07305"/>
    <w:rsid w:val="00D134F6"/>
    <w:rsid w:val="00D20355"/>
    <w:rsid w:val="00D34F87"/>
    <w:rsid w:val="00D4627A"/>
    <w:rsid w:val="00D564B2"/>
    <w:rsid w:val="00D63F65"/>
    <w:rsid w:val="00D70A67"/>
    <w:rsid w:val="00D72F3F"/>
    <w:rsid w:val="00D7765D"/>
    <w:rsid w:val="00D83A58"/>
    <w:rsid w:val="00D875E7"/>
    <w:rsid w:val="00D9102F"/>
    <w:rsid w:val="00DB16CC"/>
    <w:rsid w:val="00DB1A44"/>
    <w:rsid w:val="00DB1F5D"/>
    <w:rsid w:val="00DB4C7F"/>
    <w:rsid w:val="00DB4E5B"/>
    <w:rsid w:val="00DB6428"/>
    <w:rsid w:val="00DC05C2"/>
    <w:rsid w:val="00DC2952"/>
    <w:rsid w:val="00DD23C5"/>
    <w:rsid w:val="00DD362E"/>
    <w:rsid w:val="00DE35D7"/>
    <w:rsid w:val="00DF6387"/>
    <w:rsid w:val="00E015FC"/>
    <w:rsid w:val="00E118AD"/>
    <w:rsid w:val="00E17927"/>
    <w:rsid w:val="00E24637"/>
    <w:rsid w:val="00E24FF9"/>
    <w:rsid w:val="00E83282"/>
    <w:rsid w:val="00E91E0F"/>
    <w:rsid w:val="00E947F4"/>
    <w:rsid w:val="00E97CBF"/>
    <w:rsid w:val="00EA5643"/>
    <w:rsid w:val="00EA7776"/>
    <w:rsid w:val="00EC21CE"/>
    <w:rsid w:val="00EC647F"/>
    <w:rsid w:val="00EC7B60"/>
    <w:rsid w:val="00ED0AE8"/>
    <w:rsid w:val="00ED1E6D"/>
    <w:rsid w:val="00EE2D2E"/>
    <w:rsid w:val="00EE64B7"/>
    <w:rsid w:val="00EE7544"/>
    <w:rsid w:val="00EF0D43"/>
    <w:rsid w:val="00EF0E6A"/>
    <w:rsid w:val="00EF396D"/>
    <w:rsid w:val="00EF3CCD"/>
    <w:rsid w:val="00EF4F99"/>
    <w:rsid w:val="00EF7106"/>
    <w:rsid w:val="00F008D2"/>
    <w:rsid w:val="00F14796"/>
    <w:rsid w:val="00F21A7E"/>
    <w:rsid w:val="00F22F35"/>
    <w:rsid w:val="00F34B7B"/>
    <w:rsid w:val="00F51052"/>
    <w:rsid w:val="00F527FB"/>
    <w:rsid w:val="00F52D25"/>
    <w:rsid w:val="00F55D12"/>
    <w:rsid w:val="00F56885"/>
    <w:rsid w:val="00F60550"/>
    <w:rsid w:val="00F6120A"/>
    <w:rsid w:val="00F6158A"/>
    <w:rsid w:val="00F648EF"/>
    <w:rsid w:val="00F74F8E"/>
    <w:rsid w:val="00F757D9"/>
    <w:rsid w:val="00F81099"/>
    <w:rsid w:val="00F82F45"/>
    <w:rsid w:val="00F87370"/>
    <w:rsid w:val="00F912E3"/>
    <w:rsid w:val="00F93ADF"/>
    <w:rsid w:val="00F97A23"/>
    <w:rsid w:val="00FB1316"/>
    <w:rsid w:val="00FC3A40"/>
    <w:rsid w:val="00FE1872"/>
    <w:rsid w:val="00FE2FFF"/>
    <w:rsid w:val="00FE78D3"/>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C24CB00"/>
  <w15:chartTrackingRefBased/>
  <w15:docId w15:val="{1A5EA469-FDF0-40CA-AE59-480F75C5B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eastAsia="zh-CN"/>
    </w:rPr>
  </w:style>
  <w:style w:type="paragraph" w:styleId="Heading1">
    <w:name w:val="heading 1"/>
    <w:basedOn w:val="Normal"/>
    <w:next w:val="Normal"/>
    <w:qFormat/>
    <w:pPr>
      <w:keepNext/>
      <w:numPr>
        <w:numId w:val="1"/>
      </w:numP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sz w:val="22"/>
      <w:szCs w:val="22"/>
    </w:rPr>
  </w:style>
  <w:style w:type="character" w:customStyle="1" w:styleId="WW8Num2z2">
    <w:name w:val="WW8Num2z2"/>
    <w:rPr>
      <w:rFonts w:ascii="Wingdings" w:hAnsi="Wingdings" w:cs="Wingdings" w:hint="default"/>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hint="default"/>
      <w:color w:val="auto"/>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rPr>
      <w:sz w:val="22"/>
      <w:szCs w:val="22"/>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rPr>
      <w:rFonts w:ascii="Symbol" w:hAnsi="Symbol" w:cs="Symbol" w:hint="default"/>
      <w:sz w:val="20"/>
    </w:rPr>
  </w:style>
  <w:style w:type="character" w:customStyle="1" w:styleId="WW8Num10z1">
    <w:name w:val="WW8Num10z1"/>
    <w:rPr>
      <w:rFonts w:ascii="Courier New" w:hAnsi="Courier New" w:cs="Times New Roman" w:hint="default"/>
      <w:sz w:val="20"/>
    </w:rPr>
  </w:style>
  <w:style w:type="character" w:customStyle="1" w:styleId="WW8Num10z2">
    <w:name w:val="WW8Num10z2"/>
    <w:rPr>
      <w:rFonts w:ascii="Wingdings" w:hAnsi="Wingdings" w:cs="Wingdings" w:hint="default"/>
      <w:sz w:val="20"/>
    </w:rPr>
  </w:style>
  <w:style w:type="character" w:customStyle="1" w:styleId="WW8Num11z0">
    <w:name w:val="WW8Num11z0"/>
    <w:rPr>
      <w:rFonts w:ascii="Times New Roman" w:hAnsi="Times New Roman" w:cs="Times New Roman" w:hint="default"/>
      <w:b/>
      <w:bCs w:val="0"/>
      <w:color w:val="auto"/>
      <w:sz w:val="22"/>
    </w:rPr>
  </w:style>
  <w:style w:type="character" w:customStyle="1" w:styleId="WW8Num11z1">
    <w:name w:val="WW8Num11z1"/>
    <w:rPr>
      <w:rFonts w:ascii="Symbol" w:hAnsi="Symbol" w:cs="Symbol" w:hint="default"/>
      <w:color w:val="auto"/>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Times New Roman" w:hAnsi="Times New Roman" w:cs="Times New Roman" w:hint="default"/>
      <w:color w:val="auto"/>
      <w:sz w:val="22"/>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b/>
      <w:color w:val="auto"/>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b/>
      <w:bCs/>
      <w:sz w:val="22"/>
      <w:szCs w:val="22"/>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ascii="Times New Roman" w:hAnsi="Times New Roman" w:cs="Times New Roman" w:hint="default"/>
      <w:b/>
      <w:color w:val="auto"/>
      <w:sz w:val="22"/>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b/>
      <w:i/>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Symbol" w:hAnsi="Symbol" w:cs="Symbol" w:hint="default"/>
      <w:sz w:val="22"/>
      <w:szCs w:val="22"/>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4z0">
    <w:name w:val="WW8Num24z0"/>
    <w:rPr>
      <w:rFonts w:ascii="Symbol" w:hAnsi="Symbol" w:cs="Symbol"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5z0">
    <w:name w:val="WW8Num25z0"/>
    <w:rPr>
      <w:rFonts w:ascii="Symbol" w:hAnsi="Symbol" w:cs="Symbol" w:hint="default"/>
      <w:sz w:val="20"/>
    </w:rPr>
  </w:style>
  <w:style w:type="character" w:customStyle="1" w:styleId="WW8Num25z1">
    <w:name w:val="WW8Num25z1"/>
    <w:rPr>
      <w:rFonts w:ascii="Courier New" w:hAnsi="Courier New" w:cs="Times New Roman" w:hint="default"/>
      <w:sz w:val="20"/>
    </w:rPr>
  </w:style>
  <w:style w:type="character" w:customStyle="1" w:styleId="WW8Num25z2">
    <w:name w:val="WW8Num25z2"/>
    <w:rPr>
      <w:rFonts w:ascii="Wingdings" w:hAnsi="Wingdings" w:cs="Wingdings" w:hint="default"/>
      <w:sz w:val="20"/>
    </w:rPr>
  </w:style>
  <w:style w:type="character" w:customStyle="1" w:styleId="WW8Num26z0">
    <w:name w:val="WW8Num26z0"/>
    <w:rPr>
      <w:rFonts w:ascii="Arial" w:hAnsi="Arial" w:cs="Arial"/>
      <w:b/>
      <w:bCs/>
      <w:color w:val="002060"/>
      <w:sz w:val="22"/>
      <w:szCs w:val="22"/>
      <w:lang w:eastAsia="en-GB"/>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Symbol" w:hAnsi="Symbol" w:cs="Symbol"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hint="default"/>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hint="default"/>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Symbol" w:hAnsi="Symbol" w:cs="Symbol" w:hint="default"/>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9z0">
    <w:name w:val="WW8Num39z0"/>
    <w:rPr>
      <w:rFonts w:ascii="Symbol" w:hAnsi="Symbol" w:cs="Symbol" w:hint="default"/>
    </w:rPr>
  </w:style>
  <w:style w:type="character" w:customStyle="1" w:styleId="WW8Num39z1">
    <w:name w:val="WW8Num39z1"/>
    <w:rPr>
      <w:rFonts w:ascii="Courier New" w:hAnsi="Courier New" w:cs="Courier New" w:hint="default"/>
    </w:rPr>
  </w:style>
  <w:style w:type="character" w:customStyle="1" w:styleId="WW8Num39z2">
    <w:name w:val="WW8Num39z2"/>
    <w:rPr>
      <w:rFonts w:ascii="Wingdings" w:hAnsi="Wingdings" w:cs="Wingdings" w:hint="default"/>
    </w:rPr>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Symbol" w:hAnsi="Symbol" w:cs="Symbol" w:hint="default"/>
    </w:rPr>
  </w:style>
  <w:style w:type="character" w:customStyle="1" w:styleId="WW8Num41z1">
    <w:name w:val="WW8Num41z1"/>
    <w:rPr>
      <w:rFonts w:ascii="Courier New" w:hAnsi="Courier New" w:cs="Courier New" w:hint="default"/>
    </w:rPr>
  </w:style>
  <w:style w:type="character" w:customStyle="1" w:styleId="WW8Num41z2">
    <w:name w:val="WW8Num41z2"/>
    <w:rPr>
      <w:rFonts w:ascii="Wingdings" w:hAnsi="Wingdings" w:cs="Wingdings" w:hint="default"/>
    </w:rPr>
  </w:style>
  <w:style w:type="character" w:customStyle="1" w:styleId="WW8Num42z0">
    <w:name w:val="WW8Num42z0"/>
    <w:rPr>
      <w:rFonts w:ascii="Symbol" w:hAnsi="Symbol" w:cs="Symbol" w:hint="default"/>
      <w:sz w:val="22"/>
      <w:szCs w:val="22"/>
    </w:rPr>
  </w:style>
  <w:style w:type="character" w:customStyle="1" w:styleId="WW8Num42z1">
    <w:name w:val="WW8Num42z1"/>
    <w:rPr>
      <w:rFonts w:ascii="Courier New" w:hAnsi="Courier New" w:cs="Courier New" w:hint="default"/>
    </w:rPr>
  </w:style>
  <w:style w:type="character" w:customStyle="1" w:styleId="WW8Num42z2">
    <w:name w:val="WW8Num42z2"/>
    <w:rPr>
      <w:rFonts w:ascii="Wingdings" w:hAnsi="Wingdings" w:cs="Wingdings" w:hint="default"/>
    </w:rPr>
  </w:style>
  <w:style w:type="character" w:customStyle="1" w:styleId="DefaultParagraphFont1">
    <w:name w:val="Default Paragraph Font1"/>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9z3">
    <w:name w:val="WW8Num19z3"/>
    <w:rPr>
      <w:rFonts w:ascii="Symbol" w:hAnsi="Symbol" w:cs="Symbol" w:hint="default"/>
    </w:rPr>
  </w:style>
  <w:style w:type="character" w:customStyle="1" w:styleId="WW8Num23z3">
    <w:name w:val="WW8Num23z3"/>
    <w:rPr>
      <w:rFonts w:ascii="Symbol" w:hAnsi="Symbol" w:cs="Symbol" w:hint="default"/>
    </w:rPr>
  </w:style>
  <w:style w:type="character" w:customStyle="1" w:styleId="WW-DefaultParagraphFont">
    <w:name w:val="WW-Default Paragraph Font"/>
  </w:style>
  <w:style w:type="character" w:customStyle="1" w:styleId="Heading1Char">
    <w:name w:val="Heading 1 Char"/>
    <w:rPr>
      <w:rFonts w:ascii="Times New Roman" w:eastAsia="Times New Roman" w:hAnsi="Times New Roman" w:cs="Times New Roman"/>
      <w:b/>
      <w:sz w:val="20"/>
      <w:szCs w:val="20"/>
    </w:rPr>
  </w:style>
  <w:style w:type="character" w:customStyle="1" w:styleId="TitleChar">
    <w:name w:val="Title Char"/>
    <w:rPr>
      <w:rFonts w:ascii="Times New Roman" w:eastAsia="Times New Roman" w:hAnsi="Times New Roman" w:cs="Times New Roman"/>
      <w:b/>
      <w:sz w:val="24"/>
      <w:szCs w:val="20"/>
    </w:rPr>
  </w:style>
  <w:style w:type="character" w:customStyle="1" w:styleId="HeaderChar">
    <w:name w:val="Header Char"/>
    <w:rPr>
      <w:rFonts w:ascii="Times New Roman" w:eastAsia="Times New Roman" w:hAnsi="Times New Roman" w:cs="Times New Roman"/>
      <w:sz w:val="20"/>
      <w:szCs w:val="20"/>
    </w:rPr>
  </w:style>
  <w:style w:type="character" w:customStyle="1" w:styleId="FooterChar">
    <w:name w:val="Footer Char"/>
    <w:rPr>
      <w:rFonts w:ascii="Times New Roman" w:eastAsia="Times New Roman" w:hAnsi="Times New Roman" w:cs="Times New Roman"/>
      <w:sz w:val="20"/>
      <w:szCs w:val="20"/>
    </w:rPr>
  </w:style>
  <w:style w:type="character" w:styleId="Hyperlink">
    <w:name w:val="Hyperlink"/>
    <w:rPr>
      <w:color w:val="0563C1"/>
      <w:u w:val="single"/>
    </w:rPr>
  </w:style>
  <w:style w:type="character" w:styleId="UnresolvedMention">
    <w:name w:val="Unresolved Mention"/>
    <w:rPr>
      <w:color w:val="605E5C"/>
      <w:shd w:val="clear" w:color="auto" w:fill="E1DFDD"/>
    </w:rPr>
  </w:style>
  <w:style w:type="character" w:styleId="CommentReference">
    <w:name w:val="annotation reference"/>
    <w:rPr>
      <w:sz w:val="16"/>
      <w:szCs w:val="16"/>
    </w:rPr>
  </w:style>
  <w:style w:type="character" w:customStyle="1" w:styleId="CommentTextChar">
    <w:name w:val="Comment Text Char"/>
    <w:rPr>
      <w:rFonts w:ascii="Times New Roman" w:eastAsia="Times New Roman" w:hAnsi="Times New Roman" w:cs="Times New Roman"/>
    </w:rPr>
  </w:style>
  <w:style w:type="character" w:customStyle="1" w:styleId="CommentSubjectChar">
    <w:name w:val="Comment Subject Char"/>
    <w:rPr>
      <w:rFonts w:ascii="Times New Roman" w:eastAsia="Times New Roman" w:hAnsi="Times New Roman" w:cs="Times New Roman"/>
      <w:b/>
      <w:bCs/>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styleId="Title">
    <w:name w:val="Title"/>
    <w:basedOn w:val="Normal"/>
    <w:next w:val="Subtitle"/>
    <w:qFormat/>
    <w:pPr>
      <w:jc w:val="center"/>
    </w:pPr>
    <w:rPr>
      <w:b/>
      <w:sz w:val="24"/>
    </w:rPr>
  </w:style>
  <w:style w:type="paragraph" w:styleId="Subtitle">
    <w:name w:val="Subtitle"/>
    <w:basedOn w:val="Heading"/>
    <w:next w:val="BodyText"/>
    <w:qFormat/>
    <w:pPr>
      <w:jc w:val="center"/>
    </w:pPr>
    <w:rPr>
      <w:i/>
      <w:iCs/>
    </w:rPr>
  </w:style>
  <w:style w:type="paragraph" w:customStyle="1" w:styleId="HeaderandFooter">
    <w:name w:val="Header and Footer"/>
    <w:basedOn w:val="Normal"/>
    <w:pPr>
      <w:suppressLineNumbers/>
      <w:tabs>
        <w:tab w:val="center" w:pos="4819"/>
        <w:tab w:val="right" w:pos="9638"/>
      </w:tabs>
    </w:pPr>
  </w:style>
  <w:style w:type="paragraph" w:styleId="Header">
    <w:name w:val="header"/>
    <w:basedOn w:val="Normal"/>
  </w:style>
  <w:style w:type="paragraph" w:styleId="Footer">
    <w:name w:val="footer"/>
    <w:basedOn w:val="Normal"/>
  </w:style>
  <w:style w:type="paragraph" w:styleId="BalloonText">
    <w:name w:val="Balloon Text"/>
    <w:basedOn w:val="Normal"/>
    <w:rPr>
      <w:rFonts w:ascii="Tahoma" w:hAnsi="Tahoma" w:cs="Tahoma"/>
      <w:sz w:val="16"/>
      <w:szCs w:val="16"/>
    </w:rPr>
  </w:style>
  <w:style w:type="paragraph" w:styleId="NormalWeb">
    <w:name w:val="Normal (Web)"/>
    <w:basedOn w:val="Normal"/>
    <w:uiPriority w:val="99"/>
    <w:rPr>
      <w:rFonts w:ascii="Calibri" w:eastAsia="Calibri" w:hAnsi="Calibri" w:cs="Calibri"/>
      <w:sz w:val="22"/>
      <w:szCs w:val="22"/>
    </w:rPr>
  </w:style>
  <w:style w:type="paragraph" w:styleId="ListParagraph">
    <w:name w:val="List Paragraph"/>
    <w:basedOn w:val="Normal"/>
    <w:uiPriority w:val="34"/>
    <w:qFormat/>
    <w:pPr>
      <w:ind w:left="720"/>
    </w:pPr>
  </w:style>
  <w:style w:type="paragraph" w:styleId="CommentText">
    <w:name w:val="annotation text"/>
    <w:basedOn w:val="Normal"/>
  </w:style>
  <w:style w:type="paragraph" w:styleId="CommentSubject">
    <w:name w:val="annotation subject"/>
    <w:basedOn w:val="CommentText"/>
    <w:next w:val="CommentText"/>
    <w:rPr>
      <w:b/>
      <w:bC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Revision">
    <w:name w:val="Revision"/>
    <w:pPr>
      <w:suppressAutoHyphens/>
    </w:pPr>
    <w:rPr>
      <w:lang w:eastAsia="zh-CN"/>
    </w:rPr>
  </w:style>
  <w:style w:type="table" w:styleId="TableGrid">
    <w:name w:val="Table Grid"/>
    <w:basedOn w:val="TableNormal"/>
    <w:uiPriority w:val="39"/>
    <w:rsid w:val="00F648E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8140">
      <w:bodyDiv w:val="1"/>
      <w:marLeft w:val="0"/>
      <w:marRight w:val="0"/>
      <w:marTop w:val="0"/>
      <w:marBottom w:val="0"/>
      <w:divBdr>
        <w:top w:val="none" w:sz="0" w:space="0" w:color="auto"/>
        <w:left w:val="none" w:sz="0" w:space="0" w:color="auto"/>
        <w:bottom w:val="none" w:sz="0" w:space="0" w:color="auto"/>
        <w:right w:val="none" w:sz="0" w:space="0" w:color="auto"/>
      </w:divBdr>
    </w:div>
    <w:div w:id="66617275">
      <w:bodyDiv w:val="1"/>
      <w:marLeft w:val="0"/>
      <w:marRight w:val="0"/>
      <w:marTop w:val="0"/>
      <w:marBottom w:val="0"/>
      <w:divBdr>
        <w:top w:val="none" w:sz="0" w:space="0" w:color="auto"/>
        <w:left w:val="none" w:sz="0" w:space="0" w:color="auto"/>
        <w:bottom w:val="none" w:sz="0" w:space="0" w:color="auto"/>
        <w:right w:val="none" w:sz="0" w:space="0" w:color="auto"/>
      </w:divBdr>
    </w:div>
    <w:div w:id="110436656">
      <w:bodyDiv w:val="1"/>
      <w:marLeft w:val="0"/>
      <w:marRight w:val="0"/>
      <w:marTop w:val="0"/>
      <w:marBottom w:val="0"/>
      <w:divBdr>
        <w:top w:val="none" w:sz="0" w:space="0" w:color="auto"/>
        <w:left w:val="none" w:sz="0" w:space="0" w:color="auto"/>
        <w:bottom w:val="none" w:sz="0" w:space="0" w:color="auto"/>
        <w:right w:val="none" w:sz="0" w:space="0" w:color="auto"/>
      </w:divBdr>
      <w:divsChild>
        <w:div w:id="661205819">
          <w:marLeft w:val="0"/>
          <w:marRight w:val="0"/>
          <w:marTop w:val="0"/>
          <w:marBottom w:val="0"/>
          <w:divBdr>
            <w:top w:val="none" w:sz="0" w:space="0" w:color="auto"/>
            <w:left w:val="none" w:sz="0" w:space="0" w:color="auto"/>
            <w:bottom w:val="none" w:sz="0" w:space="0" w:color="auto"/>
            <w:right w:val="none" w:sz="0" w:space="0" w:color="auto"/>
          </w:divBdr>
          <w:divsChild>
            <w:div w:id="650211837">
              <w:marLeft w:val="0"/>
              <w:marRight w:val="0"/>
              <w:marTop w:val="0"/>
              <w:marBottom w:val="0"/>
              <w:divBdr>
                <w:top w:val="none" w:sz="0" w:space="0" w:color="auto"/>
                <w:left w:val="none" w:sz="0" w:space="0" w:color="auto"/>
                <w:bottom w:val="none" w:sz="0" w:space="0" w:color="auto"/>
                <w:right w:val="none" w:sz="0" w:space="0" w:color="auto"/>
              </w:divBdr>
              <w:divsChild>
                <w:div w:id="16675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35399">
      <w:bodyDiv w:val="1"/>
      <w:marLeft w:val="0"/>
      <w:marRight w:val="0"/>
      <w:marTop w:val="0"/>
      <w:marBottom w:val="0"/>
      <w:divBdr>
        <w:top w:val="none" w:sz="0" w:space="0" w:color="auto"/>
        <w:left w:val="none" w:sz="0" w:space="0" w:color="auto"/>
        <w:bottom w:val="none" w:sz="0" w:space="0" w:color="auto"/>
        <w:right w:val="none" w:sz="0" w:space="0" w:color="auto"/>
      </w:divBdr>
    </w:div>
    <w:div w:id="172499310">
      <w:bodyDiv w:val="1"/>
      <w:marLeft w:val="0"/>
      <w:marRight w:val="0"/>
      <w:marTop w:val="0"/>
      <w:marBottom w:val="0"/>
      <w:divBdr>
        <w:top w:val="none" w:sz="0" w:space="0" w:color="auto"/>
        <w:left w:val="none" w:sz="0" w:space="0" w:color="auto"/>
        <w:bottom w:val="none" w:sz="0" w:space="0" w:color="auto"/>
        <w:right w:val="none" w:sz="0" w:space="0" w:color="auto"/>
      </w:divBdr>
    </w:div>
    <w:div w:id="202057221">
      <w:bodyDiv w:val="1"/>
      <w:marLeft w:val="0"/>
      <w:marRight w:val="0"/>
      <w:marTop w:val="0"/>
      <w:marBottom w:val="0"/>
      <w:divBdr>
        <w:top w:val="none" w:sz="0" w:space="0" w:color="auto"/>
        <w:left w:val="none" w:sz="0" w:space="0" w:color="auto"/>
        <w:bottom w:val="none" w:sz="0" w:space="0" w:color="auto"/>
        <w:right w:val="none" w:sz="0" w:space="0" w:color="auto"/>
      </w:divBdr>
    </w:div>
    <w:div w:id="239752207">
      <w:bodyDiv w:val="1"/>
      <w:marLeft w:val="0"/>
      <w:marRight w:val="0"/>
      <w:marTop w:val="0"/>
      <w:marBottom w:val="0"/>
      <w:divBdr>
        <w:top w:val="none" w:sz="0" w:space="0" w:color="auto"/>
        <w:left w:val="none" w:sz="0" w:space="0" w:color="auto"/>
        <w:bottom w:val="none" w:sz="0" w:space="0" w:color="auto"/>
        <w:right w:val="none" w:sz="0" w:space="0" w:color="auto"/>
      </w:divBdr>
    </w:div>
    <w:div w:id="330109838">
      <w:bodyDiv w:val="1"/>
      <w:marLeft w:val="0"/>
      <w:marRight w:val="0"/>
      <w:marTop w:val="0"/>
      <w:marBottom w:val="0"/>
      <w:divBdr>
        <w:top w:val="none" w:sz="0" w:space="0" w:color="auto"/>
        <w:left w:val="none" w:sz="0" w:space="0" w:color="auto"/>
        <w:bottom w:val="none" w:sz="0" w:space="0" w:color="auto"/>
        <w:right w:val="none" w:sz="0" w:space="0" w:color="auto"/>
      </w:divBdr>
    </w:div>
    <w:div w:id="358774486">
      <w:bodyDiv w:val="1"/>
      <w:marLeft w:val="0"/>
      <w:marRight w:val="0"/>
      <w:marTop w:val="0"/>
      <w:marBottom w:val="0"/>
      <w:divBdr>
        <w:top w:val="none" w:sz="0" w:space="0" w:color="auto"/>
        <w:left w:val="none" w:sz="0" w:space="0" w:color="auto"/>
        <w:bottom w:val="none" w:sz="0" w:space="0" w:color="auto"/>
        <w:right w:val="none" w:sz="0" w:space="0" w:color="auto"/>
      </w:divBdr>
    </w:div>
    <w:div w:id="469203645">
      <w:bodyDiv w:val="1"/>
      <w:marLeft w:val="0"/>
      <w:marRight w:val="0"/>
      <w:marTop w:val="0"/>
      <w:marBottom w:val="0"/>
      <w:divBdr>
        <w:top w:val="none" w:sz="0" w:space="0" w:color="auto"/>
        <w:left w:val="none" w:sz="0" w:space="0" w:color="auto"/>
        <w:bottom w:val="none" w:sz="0" w:space="0" w:color="auto"/>
        <w:right w:val="none" w:sz="0" w:space="0" w:color="auto"/>
      </w:divBdr>
    </w:div>
    <w:div w:id="556547482">
      <w:bodyDiv w:val="1"/>
      <w:marLeft w:val="0"/>
      <w:marRight w:val="0"/>
      <w:marTop w:val="0"/>
      <w:marBottom w:val="0"/>
      <w:divBdr>
        <w:top w:val="none" w:sz="0" w:space="0" w:color="auto"/>
        <w:left w:val="none" w:sz="0" w:space="0" w:color="auto"/>
        <w:bottom w:val="none" w:sz="0" w:space="0" w:color="auto"/>
        <w:right w:val="none" w:sz="0" w:space="0" w:color="auto"/>
      </w:divBdr>
    </w:div>
    <w:div w:id="649209008">
      <w:bodyDiv w:val="1"/>
      <w:marLeft w:val="0"/>
      <w:marRight w:val="0"/>
      <w:marTop w:val="0"/>
      <w:marBottom w:val="0"/>
      <w:divBdr>
        <w:top w:val="none" w:sz="0" w:space="0" w:color="auto"/>
        <w:left w:val="none" w:sz="0" w:space="0" w:color="auto"/>
        <w:bottom w:val="none" w:sz="0" w:space="0" w:color="auto"/>
        <w:right w:val="none" w:sz="0" w:space="0" w:color="auto"/>
      </w:divBdr>
    </w:div>
    <w:div w:id="728262001">
      <w:bodyDiv w:val="1"/>
      <w:marLeft w:val="0"/>
      <w:marRight w:val="0"/>
      <w:marTop w:val="0"/>
      <w:marBottom w:val="0"/>
      <w:divBdr>
        <w:top w:val="none" w:sz="0" w:space="0" w:color="auto"/>
        <w:left w:val="none" w:sz="0" w:space="0" w:color="auto"/>
        <w:bottom w:val="none" w:sz="0" w:space="0" w:color="auto"/>
        <w:right w:val="none" w:sz="0" w:space="0" w:color="auto"/>
      </w:divBdr>
    </w:div>
    <w:div w:id="735512424">
      <w:bodyDiv w:val="1"/>
      <w:marLeft w:val="0"/>
      <w:marRight w:val="0"/>
      <w:marTop w:val="0"/>
      <w:marBottom w:val="0"/>
      <w:divBdr>
        <w:top w:val="none" w:sz="0" w:space="0" w:color="auto"/>
        <w:left w:val="none" w:sz="0" w:space="0" w:color="auto"/>
        <w:bottom w:val="none" w:sz="0" w:space="0" w:color="auto"/>
        <w:right w:val="none" w:sz="0" w:space="0" w:color="auto"/>
      </w:divBdr>
    </w:div>
    <w:div w:id="766852014">
      <w:bodyDiv w:val="1"/>
      <w:marLeft w:val="0"/>
      <w:marRight w:val="0"/>
      <w:marTop w:val="0"/>
      <w:marBottom w:val="0"/>
      <w:divBdr>
        <w:top w:val="none" w:sz="0" w:space="0" w:color="auto"/>
        <w:left w:val="none" w:sz="0" w:space="0" w:color="auto"/>
        <w:bottom w:val="none" w:sz="0" w:space="0" w:color="auto"/>
        <w:right w:val="none" w:sz="0" w:space="0" w:color="auto"/>
      </w:divBdr>
    </w:div>
    <w:div w:id="826046048">
      <w:bodyDiv w:val="1"/>
      <w:marLeft w:val="0"/>
      <w:marRight w:val="0"/>
      <w:marTop w:val="0"/>
      <w:marBottom w:val="0"/>
      <w:divBdr>
        <w:top w:val="none" w:sz="0" w:space="0" w:color="auto"/>
        <w:left w:val="none" w:sz="0" w:space="0" w:color="auto"/>
        <w:bottom w:val="none" w:sz="0" w:space="0" w:color="auto"/>
        <w:right w:val="none" w:sz="0" w:space="0" w:color="auto"/>
      </w:divBdr>
    </w:div>
    <w:div w:id="872111114">
      <w:bodyDiv w:val="1"/>
      <w:marLeft w:val="0"/>
      <w:marRight w:val="0"/>
      <w:marTop w:val="0"/>
      <w:marBottom w:val="0"/>
      <w:divBdr>
        <w:top w:val="none" w:sz="0" w:space="0" w:color="auto"/>
        <w:left w:val="none" w:sz="0" w:space="0" w:color="auto"/>
        <w:bottom w:val="none" w:sz="0" w:space="0" w:color="auto"/>
        <w:right w:val="none" w:sz="0" w:space="0" w:color="auto"/>
      </w:divBdr>
    </w:div>
    <w:div w:id="873544875">
      <w:bodyDiv w:val="1"/>
      <w:marLeft w:val="0"/>
      <w:marRight w:val="0"/>
      <w:marTop w:val="0"/>
      <w:marBottom w:val="0"/>
      <w:divBdr>
        <w:top w:val="none" w:sz="0" w:space="0" w:color="auto"/>
        <w:left w:val="none" w:sz="0" w:space="0" w:color="auto"/>
        <w:bottom w:val="none" w:sz="0" w:space="0" w:color="auto"/>
        <w:right w:val="none" w:sz="0" w:space="0" w:color="auto"/>
      </w:divBdr>
    </w:div>
    <w:div w:id="890649030">
      <w:bodyDiv w:val="1"/>
      <w:marLeft w:val="0"/>
      <w:marRight w:val="0"/>
      <w:marTop w:val="0"/>
      <w:marBottom w:val="0"/>
      <w:divBdr>
        <w:top w:val="none" w:sz="0" w:space="0" w:color="auto"/>
        <w:left w:val="none" w:sz="0" w:space="0" w:color="auto"/>
        <w:bottom w:val="none" w:sz="0" w:space="0" w:color="auto"/>
        <w:right w:val="none" w:sz="0" w:space="0" w:color="auto"/>
      </w:divBdr>
    </w:div>
    <w:div w:id="918976059">
      <w:bodyDiv w:val="1"/>
      <w:marLeft w:val="0"/>
      <w:marRight w:val="0"/>
      <w:marTop w:val="0"/>
      <w:marBottom w:val="0"/>
      <w:divBdr>
        <w:top w:val="none" w:sz="0" w:space="0" w:color="auto"/>
        <w:left w:val="none" w:sz="0" w:space="0" w:color="auto"/>
        <w:bottom w:val="none" w:sz="0" w:space="0" w:color="auto"/>
        <w:right w:val="none" w:sz="0" w:space="0" w:color="auto"/>
      </w:divBdr>
    </w:div>
    <w:div w:id="1041712215">
      <w:bodyDiv w:val="1"/>
      <w:marLeft w:val="0"/>
      <w:marRight w:val="0"/>
      <w:marTop w:val="0"/>
      <w:marBottom w:val="0"/>
      <w:divBdr>
        <w:top w:val="none" w:sz="0" w:space="0" w:color="auto"/>
        <w:left w:val="none" w:sz="0" w:space="0" w:color="auto"/>
        <w:bottom w:val="none" w:sz="0" w:space="0" w:color="auto"/>
        <w:right w:val="none" w:sz="0" w:space="0" w:color="auto"/>
      </w:divBdr>
    </w:div>
    <w:div w:id="1156338960">
      <w:bodyDiv w:val="1"/>
      <w:marLeft w:val="0"/>
      <w:marRight w:val="0"/>
      <w:marTop w:val="0"/>
      <w:marBottom w:val="0"/>
      <w:divBdr>
        <w:top w:val="none" w:sz="0" w:space="0" w:color="auto"/>
        <w:left w:val="none" w:sz="0" w:space="0" w:color="auto"/>
        <w:bottom w:val="none" w:sz="0" w:space="0" w:color="auto"/>
        <w:right w:val="none" w:sz="0" w:space="0" w:color="auto"/>
      </w:divBdr>
    </w:div>
    <w:div w:id="1172447242">
      <w:bodyDiv w:val="1"/>
      <w:marLeft w:val="0"/>
      <w:marRight w:val="0"/>
      <w:marTop w:val="0"/>
      <w:marBottom w:val="0"/>
      <w:divBdr>
        <w:top w:val="none" w:sz="0" w:space="0" w:color="auto"/>
        <w:left w:val="none" w:sz="0" w:space="0" w:color="auto"/>
        <w:bottom w:val="none" w:sz="0" w:space="0" w:color="auto"/>
        <w:right w:val="none" w:sz="0" w:space="0" w:color="auto"/>
      </w:divBdr>
    </w:div>
    <w:div w:id="1301837911">
      <w:bodyDiv w:val="1"/>
      <w:marLeft w:val="0"/>
      <w:marRight w:val="0"/>
      <w:marTop w:val="0"/>
      <w:marBottom w:val="0"/>
      <w:divBdr>
        <w:top w:val="none" w:sz="0" w:space="0" w:color="auto"/>
        <w:left w:val="none" w:sz="0" w:space="0" w:color="auto"/>
        <w:bottom w:val="none" w:sz="0" w:space="0" w:color="auto"/>
        <w:right w:val="none" w:sz="0" w:space="0" w:color="auto"/>
      </w:divBdr>
    </w:div>
    <w:div w:id="1383556646">
      <w:bodyDiv w:val="1"/>
      <w:marLeft w:val="0"/>
      <w:marRight w:val="0"/>
      <w:marTop w:val="0"/>
      <w:marBottom w:val="0"/>
      <w:divBdr>
        <w:top w:val="none" w:sz="0" w:space="0" w:color="auto"/>
        <w:left w:val="none" w:sz="0" w:space="0" w:color="auto"/>
        <w:bottom w:val="none" w:sz="0" w:space="0" w:color="auto"/>
        <w:right w:val="none" w:sz="0" w:space="0" w:color="auto"/>
      </w:divBdr>
    </w:div>
    <w:div w:id="1390348285">
      <w:bodyDiv w:val="1"/>
      <w:marLeft w:val="0"/>
      <w:marRight w:val="0"/>
      <w:marTop w:val="0"/>
      <w:marBottom w:val="0"/>
      <w:divBdr>
        <w:top w:val="none" w:sz="0" w:space="0" w:color="auto"/>
        <w:left w:val="none" w:sz="0" w:space="0" w:color="auto"/>
        <w:bottom w:val="none" w:sz="0" w:space="0" w:color="auto"/>
        <w:right w:val="none" w:sz="0" w:space="0" w:color="auto"/>
      </w:divBdr>
    </w:div>
    <w:div w:id="1414935594">
      <w:bodyDiv w:val="1"/>
      <w:marLeft w:val="0"/>
      <w:marRight w:val="0"/>
      <w:marTop w:val="0"/>
      <w:marBottom w:val="0"/>
      <w:divBdr>
        <w:top w:val="none" w:sz="0" w:space="0" w:color="auto"/>
        <w:left w:val="none" w:sz="0" w:space="0" w:color="auto"/>
        <w:bottom w:val="none" w:sz="0" w:space="0" w:color="auto"/>
        <w:right w:val="none" w:sz="0" w:space="0" w:color="auto"/>
      </w:divBdr>
    </w:div>
    <w:div w:id="1428579491">
      <w:bodyDiv w:val="1"/>
      <w:marLeft w:val="0"/>
      <w:marRight w:val="0"/>
      <w:marTop w:val="0"/>
      <w:marBottom w:val="0"/>
      <w:divBdr>
        <w:top w:val="none" w:sz="0" w:space="0" w:color="auto"/>
        <w:left w:val="none" w:sz="0" w:space="0" w:color="auto"/>
        <w:bottom w:val="none" w:sz="0" w:space="0" w:color="auto"/>
        <w:right w:val="none" w:sz="0" w:space="0" w:color="auto"/>
      </w:divBdr>
    </w:div>
    <w:div w:id="1438983034">
      <w:bodyDiv w:val="1"/>
      <w:marLeft w:val="0"/>
      <w:marRight w:val="0"/>
      <w:marTop w:val="0"/>
      <w:marBottom w:val="0"/>
      <w:divBdr>
        <w:top w:val="none" w:sz="0" w:space="0" w:color="auto"/>
        <w:left w:val="none" w:sz="0" w:space="0" w:color="auto"/>
        <w:bottom w:val="none" w:sz="0" w:space="0" w:color="auto"/>
        <w:right w:val="none" w:sz="0" w:space="0" w:color="auto"/>
      </w:divBdr>
    </w:div>
    <w:div w:id="1513639766">
      <w:bodyDiv w:val="1"/>
      <w:marLeft w:val="0"/>
      <w:marRight w:val="0"/>
      <w:marTop w:val="0"/>
      <w:marBottom w:val="0"/>
      <w:divBdr>
        <w:top w:val="none" w:sz="0" w:space="0" w:color="auto"/>
        <w:left w:val="none" w:sz="0" w:space="0" w:color="auto"/>
        <w:bottom w:val="none" w:sz="0" w:space="0" w:color="auto"/>
        <w:right w:val="none" w:sz="0" w:space="0" w:color="auto"/>
      </w:divBdr>
    </w:div>
    <w:div w:id="1535926136">
      <w:bodyDiv w:val="1"/>
      <w:marLeft w:val="0"/>
      <w:marRight w:val="0"/>
      <w:marTop w:val="0"/>
      <w:marBottom w:val="0"/>
      <w:divBdr>
        <w:top w:val="none" w:sz="0" w:space="0" w:color="auto"/>
        <w:left w:val="none" w:sz="0" w:space="0" w:color="auto"/>
        <w:bottom w:val="none" w:sz="0" w:space="0" w:color="auto"/>
        <w:right w:val="none" w:sz="0" w:space="0" w:color="auto"/>
      </w:divBdr>
    </w:div>
    <w:div w:id="1610770911">
      <w:bodyDiv w:val="1"/>
      <w:marLeft w:val="0"/>
      <w:marRight w:val="0"/>
      <w:marTop w:val="0"/>
      <w:marBottom w:val="0"/>
      <w:divBdr>
        <w:top w:val="none" w:sz="0" w:space="0" w:color="auto"/>
        <w:left w:val="none" w:sz="0" w:space="0" w:color="auto"/>
        <w:bottom w:val="none" w:sz="0" w:space="0" w:color="auto"/>
        <w:right w:val="none" w:sz="0" w:space="0" w:color="auto"/>
      </w:divBdr>
    </w:div>
    <w:div w:id="1671172508">
      <w:bodyDiv w:val="1"/>
      <w:marLeft w:val="0"/>
      <w:marRight w:val="0"/>
      <w:marTop w:val="0"/>
      <w:marBottom w:val="0"/>
      <w:divBdr>
        <w:top w:val="none" w:sz="0" w:space="0" w:color="auto"/>
        <w:left w:val="none" w:sz="0" w:space="0" w:color="auto"/>
        <w:bottom w:val="none" w:sz="0" w:space="0" w:color="auto"/>
        <w:right w:val="none" w:sz="0" w:space="0" w:color="auto"/>
      </w:divBdr>
    </w:div>
    <w:div w:id="1695425617">
      <w:bodyDiv w:val="1"/>
      <w:marLeft w:val="0"/>
      <w:marRight w:val="0"/>
      <w:marTop w:val="0"/>
      <w:marBottom w:val="0"/>
      <w:divBdr>
        <w:top w:val="none" w:sz="0" w:space="0" w:color="auto"/>
        <w:left w:val="none" w:sz="0" w:space="0" w:color="auto"/>
        <w:bottom w:val="none" w:sz="0" w:space="0" w:color="auto"/>
        <w:right w:val="none" w:sz="0" w:space="0" w:color="auto"/>
      </w:divBdr>
    </w:div>
    <w:div w:id="1767072524">
      <w:bodyDiv w:val="1"/>
      <w:marLeft w:val="0"/>
      <w:marRight w:val="0"/>
      <w:marTop w:val="0"/>
      <w:marBottom w:val="0"/>
      <w:divBdr>
        <w:top w:val="none" w:sz="0" w:space="0" w:color="auto"/>
        <w:left w:val="none" w:sz="0" w:space="0" w:color="auto"/>
        <w:bottom w:val="none" w:sz="0" w:space="0" w:color="auto"/>
        <w:right w:val="none" w:sz="0" w:space="0" w:color="auto"/>
      </w:divBdr>
    </w:div>
    <w:div w:id="1832670780">
      <w:bodyDiv w:val="1"/>
      <w:marLeft w:val="0"/>
      <w:marRight w:val="0"/>
      <w:marTop w:val="0"/>
      <w:marBottom w:val="0"/>
      <w:divBdr>
        <w:top w:val="none" w:sz="0" w:space="0" w:color="auto"/>
        <w:left w:val="none" w:sz="0" w:space="0" w:color="auto"/>
        <w:bottom w:val="none" w:sz="0" w:space="0" w:color="auto"/>
        <w:right w:val="none" w:sz="0" w:space="0" w:color="auto"/>
      </w:divBdr>
    </w:div>
    <w:div w:id="1895923364">
      <w:bodyDiv w:val="1"/>
      <w:marLeft w:val="0"/>
      <w:marRight w:val="0"/>
      <w:marTop w:val="0"/>
      <w:marBottom w:val="0"/>
      <w:divBdr>
        <w:top w:val="none" w:sz="0" w:space="0" w:color="auto"/>
        <w:left w:val="none" w:sz="0" w:space="0" w:color="auto"/>
        <w:bottom w:val="none" w:sz="0" w:space="0" w:color="auto"/>
        <w:right w:val="none" w:sz="0" w:space="0" w:color="auto"/>
      </w:divBdr>
    </w:div>
    <w:div w:id="1930691543">
      <w:bodyDiv w:val="1"/>
      <w:marLeft w:val="0"/>
      <w:marRight w:val="0"/>
      <w:marTop w:val="0"/>
      <w:marBottom w:val="0"/>
      <w:divBdr>
        <w:top w:val="none" w:sz="0" w:space="0" w:color="auto"/>
        <w:left w:val="none" w:sz="0" w:space="0" w:color="auto"/>
        <w:bottom w:val="none" w:sz="0" w:space="0" w:color="auto"/>
        <w:right w:val="none" w:sz="0" w:space="0" w:color="auto"/>
      </w:divBdr>
    </w:div>
    <w:div w:id="1948275622">
      <w:bodyDiv w:val="1"/>
      <w:marLeft w:val="0"/>
      <w:marRight w:val="0"/>
      <w:marTop w:val="0"/>
      <w:marBottom w:val="0"/>
      <w:divBdr>
        <w:top w:val="none" w:sz="0" w:space="0" w:color="auto"/>
        <w:left w:val="none" w:sz="0" w:space="0" w:color="auto"/>
        <w:bottom w:val="none" w:sz="0" w:space="0" w:color="auto"/>
        <w:right w:val="none" w:sz="0" w:space="0" w:color="auto"/>
      </w:divBdr>
    </w:div>
    <w:div w:id="2026444914">
      <w:bodyDiv w:val="1"/>
      <w:marLeft w:val="0"/>
      <w:marRight w:val="0"/>
      <w:marTop w:val="0"/>
      <w:marBottom w:val="0"/>
      <w:divBdr>
        <w:top w:val="none" w:sz="0" w:space="0" w:color="auto"/>
        <w:left w:val="none" w:sz="0" w:space="0" w:color="auto"/>
        <w:bottom w:val="none" w:sz="0" w:space="0" w:color="auto"/>
        <w:right w:val="none" w:sz="0" w:space="0" w:color="auto"/>
      </w:divBdr>
    </w:div>
    <w:div w:id="2089419245">
      <w:bodyDiv w:val="1"/>
      <w:marLeft w:val="0"/>
      <w:marRight w:val="0"/>
      <w:marTop w:val="0"/>
      <w:marBottom w:val="0"/>
      <w:divBdr>
        <w:top w:val="none" w:sz="0" w:space="0" w:color="auto"/>
        <w:left w:val="none" w:sz="0" w:space="0" w:color="auto"/>
        <w:bottom w:val="none" w:sz="0" w:space="0" w:color="auto"/>
        <w:right w:val="none" w:sz="0" w:space="0" w:color="auto"/>
      </w:divBdr>
    </w:div>
    <w:div w:id="2130854995">
      <w:bodyDiv w:val="1"/>
      <w:marLeft w:val="0"/>
      <w:marRight w:val="0"/>
      <w:marTop w:val="0"/>
      <w:marBottom w:val="0"/>
      <w:divBdr>
        <w:top w:val="none" w:sz="0" w:space="0" w:color="auto"/>
        <w:left w:val="none" w:sz="0" w:space="0" w:color="auto"/>
        <w:bottom w:val="none" w:sz="0" w:space="0" w:color="auto"/>
        <w:right w:val="none" w:sz="0" w:space="0" w:color="auto"/>
      </w:divBdr>
    </w:div>
    <w:div w:id="213899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4581C6-8A1B-4059-887B-24D92CE3B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3735</Words>
  <Characters>21293</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BARKHAM PARISH COUNCIL</vt:lpstr>
    </vt:vector>
  </TitlesOfParts>
  <Company/>
  <LinksUpToDate>false</LinksUpToDate>
  <CharactersWithSpaces>24979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BARKHAM PARISH COUNCIL</dc:title>
  <dc:subject/>
  <dc:creator>Judith</dc:creator>
  <cp:keywords/>
  <cp:lastModifiedBy>Barkham Parish Council</cp:lastModifiedBy>
  <cp:revision>3</cp:revision>
  <cp:lastPrinted>2022-05-09T12:41:00Z</cp:lastPrinted>
  <dcterms:created xsi:type="dcterms:W3CDTF">2022-05-09T10:01:00Z</dcterms:created>
  <dcterms:modified xsi:type="dcterms:W3CDTF">2022-05-09T12:41:00Z</dcterms:modified>
</cp:coreProperties>
</file>