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2CE43" w14:textId="77777777" w:rsidR="006876BB" w:rsidRPr="00EE1001" w:rsidRDefault="006876BB" w:rsidP="006876BB">
      <w:pPr>
        <w:spacing w:after="0"/>
        <w:jc w:val="right"/>
        <w:rPr>
          <w:rFonts w:ascii="Impact" w:eastAsia="Calibri" w:hAnsi="Impact" w:cs="Times New Roman"/>
          <w:bCs/>
          <w:i/>
          <w:color w:val="002060"/>
          <w:sz w:val="52"/>
          <w:szCs w:val="52"/>
        </w:rPr>
      </w:pPr>
      <w:r w:rsidRPr="00EE1001">
        <w:rPr>
          <w:rFonts w:ascii="Impact" w:eastAsia="Calibri" w:hAnsi="Impact" w:cs="Times New Roman"/>
          <w:bCs/>
          <w:i/>
          <w:noProof/>
          <w:color w:val="002060"/>
          <w:sz w:val="52"/>
          <w:szCs w:val="52"/>
        </w:rPr>
        <w:drawing>
          <wp:anchor distT="0" distB="0" distL="114300" distR="114300" simplePos="0" relativeHeight="251659264" behindDoc="0" locked="0" layoutInCell="1" allowOverlap="1" wp14:anchorId="20E032F6" wp14:editId="540FC209">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Pr="00EE1001">
        <w:rPr>
          <w:rFonts w:ascii="Impact" w:eastAsia="Calibri" w:hAnsi="Impact" w:cs="Times New Roman"/>
          <w:bCs/>
          <w:i/>
          <w:color w:val="002060"/>
          <w:sz w:val="52"/>
          <w:szCs w:val="52"/>
        </w:rPr>
        <w:t>Barkham Parish Council</w:t>
      </w:r>
    </w:p>
    <w:p w14:paraId="722FC856" w14:textId="77777777" w:rsidR="006876BB" w:rsidRPr="00EE1001" w:rsidRDefault="006876BB" w:rsidP="006876BB">
      <w:pPr>
        <w:spacing w:after="0"/>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Arborfield Green Community Centre</w:t>
      </w:r>
    </w:p>
    <w:p w14:paraId="2E258FF1" w14:textId="77777777" w:rsidR="006876BB" w:rsidRPr="00EE1001" w:rsidRDefault="006876BB" w:rsidP="006876BB">
      <w:pPr>
        <w:spacing w:after="0"/>
        <w:jc w:val="right"/>
        <w:rPr>
          <w:rFonts w:ascii="Calibri" w:eastAsia="Calibri" w:hAnsi="Calibri" w:cs="Times New Roman"/>
          <w:bCs/>
          <w:color w:val="000066"/>
          <w:lang w:eastAsia="en-GB"/>
        </w:rPr>
      </w:pPr>
      <w:proofErr w:type="spellStart"/>
      <w:r w:rsidRPr="00EE1001">
        <w:rPr>
          <w:rFonts w:ascii="Calibri" w:eastAsia="Calibri" w:hAnsi="Calibri" w:cs="Times New Roman"/>
          <w:bCs/>
          <w:color w:val="000066"/>
          <w:lang w:eastAsia="en-GB"/>
        </w:rPr>
        <w:t>Sheerlands</w:t>
      </w:r>
      <w:proofErr w:type="spellEnd"/>
      <w:r w:rsidRPr="00EE1001">
        <w:rPr>
          <w:rFonts w:ascii="Calibri" w:eastAsia="Calibri" w:hAnsi="Calibri" w:cs="Times New Roman"/>
          <w:bCs/>
          <w:color w:val="000066"/>
          <w:lang w:eastAsia="en-GB"/>
        </w:rPr>
        <w:t xml:space="preserve"> Road</w:t>
      </w:r>
    </w:p>
    <w:p w14:paraId="720FDE66" w14:textId="77777777" w:rsidR="006876BB" w:rsidRPr="00EE1001" w:rsidRDefault="006876BB" w:rsidP="006876BB">
      <w:pPr>
        <w:spacing w:after="0"/>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Arborfield</w:t>
      </w:r>
    </w:p>
    <w:p w14:paraId="65D3E4B1" w14:textId="77777777" w:rsidR="006876BB" w:rsidRPr="00EE1001" w:rsidRDefault="006876BB" w:rsidP="006876BB">
      <w:pPr>
        <w:tabs>
          <w:tab w:val="left" w:pos="1470"/>
          <w:tab w:val="right" w:pos="10466"/>
        </w:tabs>
        <w:spacing w:after="0"/>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ab/>
        <w:t>RG2 9ND</w:t>
      </w:r>
    </w:p>
    <w:p w14:paraId="0CF93B09" w14:textId="77777777" w:rsidR="006876BB" w:rsidRPr="00EE1001" w:rsidRDefault="006876BB" w:rsidP="006876BB">
      <w:pPr>
        <w:spacing w:after="0"/>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Tel: 0118 976 2089</w:t>
      </w:r>
    </w:p>
    <w:p w14:paraId="505A8EDA" w14:textId="77777777" w:rsidR="006876BB" w:rsidRPr="00EE1001" w:rsidRDefault="006876BB" w:rsidP="006876BB">
      <w:pPr>
        <w:spacing w:after="0"/>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 xml:space="preserve">Email: </w:t>
      </w:r>
      <w:hyperlink r:id="rId8" w:history="1">
        <w:r w:rsidRPr="00EE1001">
          <w:rPr>
            <w:rFonts w:ascii="Calibri" w:eastAsia="Calibri" w:hAnsi="Calibri" w:cs="Times New Roman"/>
            <w:bCs/>
            <w:color w:val="0563C1"/>
            <w:lang w:eastAsia="en-GB"/>
          </w:rPr>
          <w:t>clerk@barkham-parishcouncil.org.uk</w:t>
        </w:r>
      </w:hyperlink>
    </w:p>
    <w:p w14:paraId="3D271F15" w14:textId="77777777" w:rsidR="006876BB" w:rsidRPr="00EE1001" w:rsidRDefault="006876BB" w:rsidP="006876BB">
      <w:pPr>
        <w:spacing w:after="0"/>
        <w:jc w:val="right"/>
        <w:rPr>
          <w:rFonts w:ascii="Calibri" w:eastAsia="Calibri" w:hAnsi="Calibri" w:cs="Times New Roman"/>
          <w:bCs/>
          <w:sz w:val="28"/>
          <w:szCs w:val="28"/>
        </w:rPr>
      </w:pPr>
      <w:r w:rsidRPr="00EE1001">
        <w:rPr>
          <w:rFonts w:ascii="Calibri" w:eastAsia="Calibri" w:hAnsi="Calibri" w:cs="Times New Roman"/>
          <w:bCs/>
          <w:color w:val="000066"/>
          <w:lang w:eastAsia="en-GB"/>
        </w:rPr>
        <w:t>Clerk: Mrs Ellen Tims</w:t>
      </w:r>
    </w:p>
    <w:p w14:paraId="7000E162" w14:textId="77777777" w:rsidR="006876BB" w:rsidRDefault="006876BB" w:rsidP="006876BB">
      <w:pPr>
        <w:pStyle w:val="NoSpacing"/>
        <w:jc w:val="center"/>
        <w:rPr>
          <w:rFonts w:cstheme="minorHAnsi"/>
          <w:b/>
          <w:sz w:val="28"/>
          <w:szCs w:val="24"/>
        </w:rPr>
      </w:pPr>
    </w:p>
    <w:p w14:paraId="4BC48FBD" w14:textId="1B7B9B48" w:rsidR="001A255F" w:rsidRDefault="001A255F" w:rsidP="006876BB">
      <w:pPr>
        <w:pStyle w:val="NoSpacing"/>
        <w:jc w:val="center"/>
        <w:rPr>
          <w:rFonts w:cstheme="minorHAnsi"/>
          <w:b/>
          <w:sz w:val="28"/>
          <w:szCs w:val="24"/>
        </w:rPr>
      </w:pPr>
      <w:proofErr w:type="spellStart"/>
      <w:r w:rsidRPr="001A255F">
        <w:rPr>
          <w:rFonts w:cstheme="minorHAnsi"/>
          <w:b/>
          <w:sz w:val="28"/>
          <w:szCs w:val="24"/>
        </w:rPr>
        <w:t>Barkham</w:t>
      </w:r>
      <w:proofErr w:type="spellEnd"/>
      <w:r w:rsidR="008D60FF" w:rsidRPr="001A255F">
        <w:rPr>
          <w:rFonts w:cstheme="minorHAnsi"/>
          <w:b/>
          <w:sz w:val="28"/>
          <w:szCs w:val="24"/>
        </w:rPr>
        <w:t xml:space="preserve"> Parish Council CIL Policy and Funding</w:t>
      </w:r>
    </w:p>
    <w:p w14:paraId="4ECB275E" w14:textId="77777777" w:rsidR="008D60FF" w:rsidRPr="001A255F" w:rsidRDefault="008D60FF" w:rsidP="008D60FF">
      <w:pPr>
        <w:pStyle w:val="NoSpacing"/>
        <w:jc w:val="center"/>
        <w:rPr>
          <w:rFonts w:cstheme="minorHAnsi"/>
          <w:b/>
          <w:sz w:val="28"/>
          <w:szCs w:val="24"/>
        </w:rPr>
      </w:pPr>
      <w:r w:rsidRPr="001A255F">
        <w:rPr>
          <w:rFonts w:cstheme="minorHAnsi"/>
          <w:b/>
          <w:sz w:val="28"/>
          <w:szCs w:val="24"/>
        </w:rPr>
        <w:t>Application Form Guide for Applicants</w:t>
      </w:r>
    </w:p>
    <w:p w14:paraId="62B21597" w14:textId="77777777" w:rsidR="001A255F" w:rsidRDefault="001A255F" w:rsidP="008D60FF">
      <w:pPr>
        <w:pStyle w:val="NoSpacing"/>
        <w:jc w:val="center"/>
        <w:rPr>
          <w:rFonts w:cstheme="minorHAnsi"/>
          <w:b/>
          <w:sz w:val="24"/>
          <w:szCs w:val="24"/>
          <w:u w:val="single"/>
        </w:rPr>
      </w:pPr>
    </w:p>
    <w:p w14:paraId="64F336E4" w14:textId="77777777" w:rsidR="008D60FF" w:rsidRPr="008D60FF" w:rsidRDefault="008D60FF" w:rsidP="001A255F">
      <w:pPr>
        <w:pStyle w:val="NoSpacing"/>
        <w:rPr>
          <w:rFonts w:cstheme="minorHAnsi"/>
          <w:b/>
          <w:sz w:val="24"/>
          <w:szCs w:val="24"/>
        </w:rPr>
      </w:pPr>
      <w:r w:rsidRPr="008D60FF">
        <w:rPr>
          <w:rFonts w:cstheme="minorHAnsi"/>
          <w:b/>
          <w:sz w:val="24"/>
          <w:szCs w:val="24"/>
          <w:u w:val="single"/>
        </w:rPr>
        <w:t>Background</w:t>
      </w:r>
    </w:p>
    <w:p w14:paraId="618DBE64" w14:textId="77777777" w:rsidR="008D60FF" w:rsidRDefault="008D60FF" w:rsidP="008D60FF">
      <w:pPr>
        <w:pStyle w:val="NoSpacing"/>
        <w:rPr>
          <w:rFonts w:cstheme="minorHAnsi"/>
          <w:sz w:val="24"/>
          <w:szCs w:val="24"/>
          <w:u w:val="single"/>
        </w:rPr>
      </w:pPr>
    </w:p>
    <w:p w14:paraId="15CDDBF2" w14:textId="77777777" w:rsidR="008D60FF" w:rsidRPr="008D60FF" w:rsidRDefault="008D60FF" w:rsidP="008D60FF">
      <w:pPr>
        <w:pStyle w:val="NoSpacing"/>
        <w:rPr>
          <w:rFonts w:cstheme="minorHAnsi"/>
          <w:b/>
          <w:sz w:val="24"/>
          <w:szCs w:val="24"/>
        </w:rPr>
      </w:pPr>
      <w:r w:rsidRPr="008D60FF">
        <w:rPr>
          <w:rFonts w:cstheme="minorHAnsi"/>
          <w:b/>
          <w:sz w:val="24"/>
          <w:szCs w:val="24"/>
          <w:u w:val="single"/>
        </w:rPr>
        <w:t>What is CIL and how is it allocated?</w:t>
      </w:r>
      <w:r w:rsidRPr="008D60FF">
        <w:rPr>
          <w:rFonts w:cstheme="minorHAnsi"/>
          <w:b/>
          <w:sz w:val="24"/>
          <w:szCs w:val="24"/>
        </w:rPr>
        <w:t xml:space="preserve"> </w:t>
      </w:r>
    </w:p>
    <w:p w14:paraId="157B8FAF" w14:textId="77777777" w:rsidR="008D60FF" w:rsidRPr="008D60FF" w:rsidRDefault="008D60FF" w:rsidP="001A255F">
      <w:pPr>
        <w:pStyle w:val="NoSpacing"/>
        <w:spacing w:before="120"/>
        <w:rPr>
          <w:rFonts w:cstheme="minorHAnsi"/>
          <w:sz w:val="24"/>
          <w:szCs w:val="24"/>
        </w:rPr>
      </w:pPr>
      <w:r w:rsidRPr="008D60FF">
        <w:rPr>
          <w:rFonts w:cstheme="minorHAnsi"/>
          <w:sz w:val="24"/>
          <w:szCs w:val="24"/>
        </w:rPr>
        <w:t xml:space="preserve">The Community Infrastructure Levy (CIL) allows </w:t>
      </w:r>
      <w:r>
        <w:rPr>
          <w:rFonts w:cstheme="minorHAnsi"/>
          <w:sz w:val="24"/>
          <w:szCs w:val="24"/>
        </w:rPr>
        <w:t>Wokingham</w:t>
      </w:r>
      <w:r w:rsidRPr="008D60FF">
        <w:rPr>
          <w:rFonts w:cstheme="minorHAnsi"/>
          <w:sz w:val="24"/>
          <w:szCs w:val="24"/>
        </w:rPr>
        <w:t xml:space="preserve"> Borough Council (</w:t>
      </w:r>
      <w:r>
        <w:rPr>
          <w:rFonts w:cstheme="minorHAnsi"/>
          <w:sz w:val="24"/>
          <w:szCs w:val="24"/>
        </w:rPr>
        <w:t>W</w:t>
      </w:r>
      <w:r w:rsidRPr="008D60FF">
        <w:rPr>
          <w:rFonts w:cstheme="minorHAnsi"/>
          <w:sz w:val="24"/>
          <w:szCs w:val="24"/>
        </w:rPr>
        <w:t xml:space="preserve">BC) to raise funds, from some forms of new development, to help fund the infrastructure needed to mitigate the impacts of new development. CIL funds are used for either infrastructure of wider strategic benefit to the Borough or local infrastructure. </w:t>
      </w:r>
      <w:r>
        <w:rPr>
          <w:rFonts w:cstheme="minorHAnsi"/>
          <w:sz w:val="24"/>
          <w:szCs w:val="24"/>
        </w:rPr>
        <w:t>W</w:t>
      </w:r>
      <w:r w:rsidRPr="008D60FF">
        <w:rPr>
          <w:rFonts w:cstheme="minorHAnsi"/>
          <w:sz w:val="24"/>
          <w:szCs w:val="24"/>
        </w:rPr>
        <w:t xml:space="preserve">BC has been collecting CIL since </w:t>
      </w:r>
      <w:r w:rsidR="001A255F">
        <w:rPr>
          <w:rFonts w:cstheme="minorHAnsi"/>
          <w:sz w:val="24"/>
          <w:szCs w:val="24"/>
        </w:rPr>
        <w:t xml:space="preserve">February </w:t>
      </w:r>
      <w:r w:rsidRPr="008D60FF">
        <w:rPr>
          <w:rFonts w:cstheme="minorHAnsi"/>
          <w:sz w:val="24"/>
          <w:szCs w:val="24"/>
        </w:rPr>
        <w:t>201</w:t>
      </w:r>
      <w:r w:rsidR="001A255F">
        <w:rPr>
          <w:rFonts w:cstheme="minorHAnsi"/>
          <w:sz w:val="24"/>
          <w:szCs w:val="24"/>
        </w:rPr>
        <w:t>5</w:t>
      </w:r>
      <w:r w:rsidRPr="008D60FF">
        <w:rPr>
          <w:rFonts w:cstheme="minorHAnsi"/>
          <w:sz w:val="24"/>
          <w:szCs w:val="24"/>
        </w:rPr>
        <w:t xml:space="preserve">. </w:t>
      </w:r>
    </w:p>
    <w:p w14:paraId="4043EBF7" w14:textId="780AC803" w:rsidR="008D60FF" w:rsidRDefault="008D60FF" w:rsidP="001A255F">
      <w:pPr>
        <w:pStyle w:val="NoSpacing"/>
        <w:numPr>
          <w:ilvl w:val="0"/>
          <w:numId w:val="1"/>
        </w:numPr>
        <w:spacing w:before="120"/>
        <w:ind w:left="714" w:hanging="357"/>
        <w:rPr>
          <w:rFonts w:cstheme="minorHAnsi"/>
          <w:sz w:val="24"/>
          <w:szCs w:val="24"/>
        </w:rPr>
      </w:pPr>
      <w:r>
        <w:rPr>
          <w:rFonts w:cstheme="minorHAnsi"/>
          <w:sz w:val="24"/>
          <w:szCs w:val="24"/>
        </w:rPr>
        <w:t>2</w:t>
      </w:r>
      <w:r w:rsidRPr="008D60FF">
        <w:rPr>
          <w:rFonts w:cstheme="minorHAnsi"/>
          <w:sz w:val="24"/>
          <w:szCs w:val="24"/>
        </w:rPr>
        <w:t xml:space="preserve">5% of CIL funds collected by </w:t>
      </w:r>
      <w:r>
        <w:rPr>
          <w:rFonts w:cstheme="minorHAnsi"/>
          <w:sz w:val="24"/>
          <w:szCs w:val="24"/>
        </w:rPr>
        <w:t>W</w:t>
      </w:r>
      <w:r w:rsidRPr="008D60FF">
        <w:rPr>
          <w:rFonts w:cstheme="minorHAnsi"/>
          <w:sz w:val="24"/>
          <w:szCs w:val="24"/>
        </w:rPr>
        <w:t xml:space="preserve">BC are allocated to </w:t>
      </w:r>
      <w:r w:rsidR="0015475A">
        <w:rPr>
          <w:rFonts w:cstheme="minorHAnsi"/>
          <w:sz w:val="24"/>
          <w:szCs w:val="24"/>
        </w:rPr>
        <w:t>parish</w:t>
      </w:r>
      <w:r w:rsidRPr="008D60FF">
        <w:rPr>
          <w:rFonts w:cstheme="minorHAnsi"/>
          <w:sz w:val="24"/>
          <w:szCs w:val="24"/>
        </w:rPr>
        <w:t xml:space="preserve"> areas </w:t>
      </w:r>
      <w:r>
        <w:rPr>
          <w:rFonts w:cstheme="minorHAnsi"/>
          <w:sz w:val="24"/>
          <w:szCs w:val="24"/>
        </w:rPr>
        <w:t>with an a</w:t>
      </w:r>
      <w:r w:rsidR="006C55CF">
        <w:rPr>
          <w:rFonts w:cstheme="minorHAnsi"/>
          <w:sz w:val="24"/>
          <w:szCs w:val="24"/>
        </w:rPr>
        <w:t xml:space="preserve">dopted </w:t>
      </w:r>
      <w:r>
        <w:rPr>
          <w:rFonts w:cstheme="minorHAnsi"/>
          <w:sz w:val="24"/>
          <w:szCs w:val="24"/>
        </w:rPr>
        <w:t xml:space="preserve">Neighbourhood Plan </w:t>
      </w:r>
      <w:r w:rsidRPr="008D60FF">
        <w:rPr>
          <w:rFonts w:cstheme="minorHAnsi"/>
          <w:sz w:val="24"/>
          <w:szCs w:val="24"/>
        </w:rPr>
        <w:t xml:space="preserve">to be spent on infrastructure required in communities where development took place. In areas that have a Parish Council, these funds are passed directly to the Parish Council. </w:t>
      </w:r>
    </w:p>
    <w:p w14:paraId="08C02FD6" w14:textId="77777777" w:rsidR="008D60FF" w:rsidRDefault="008D60FF" w:rsidP="008D60FF">
      <w:pPr>
        <w:pStyle w:val="NoSpacing"/>
        <w:rPr>
          <w:rFonts w:cstheme="minorHAnsi"/>
          <w:sz w:val="24"/>
          <w:szCs w:val="24"/>
        </w:rPr>
      </w:pPr>
    </w:p>
    <w:p w14:paraId="4FF7D4B2" w14:textId="77777777" w:rsidR="008D60FF" w:rsidRPr="004670E9" w:rsidRDefault="008D60FF" w:rsidP="008D60FF">
      <w:pPr>
        <w:pStyle w:val="NoSpacing"/>
        <w:rPr>
          <w:rFonts w:cstheme="minorHAnsi"/>
          <w:b/>
          <w:sz w:val="24"/>
          <w:szCs w:val="24"/>
          <w:u w:val="single"/>
        </w:rPr>
      </w:pPr>
      <w:r w:rsidRPr="004670E9">
        <w:rPr>
          <w:rFonts w:cstheme="minorHAnsi"/>
          <w:b/>
          <w:sz w:val="24"/>
          <w:szCs w:val="24"/>
          <w:u w:val="single"/>
        </w:rPr>
        <w:t xml:space="preserve">Barkham Parish Council CIL Policy </w:t>
      </w:r>
    </w:p>
    <w:p w14:paraId="71A79417" w14:textId="77777777" w:rsidR="008D60FF" w:rsidRPr="008D60FF" w:rsidRDefault="008D60FF" w:rsidP="004670E9">
      <w:pPr>
        <w:pStyle w:val="NoSpacing"/>
        <w:spacing w:before="120"/>
        <w:rPr>
          <w:rFonts w:cstheme="minorHAnsi"/>
          <w:sz w:val="24"/>
          <w:szCs w:val="24"/>
        </w:rPr>
      </w:pPr>
      <w:r w:rsidRPr="008D60FF">
        <w:rPr>
          <w:rFonts w:cstheme="minorHAnsi"/>
          <w:sz w:val="24"/>
          <w:szCs w:val="24"/>
        </w:rPr>
        <w:t xml:space="preserve">The regulations that govern how CIL is spent require that </w:t>
      </w:r>
      <w:r w:rsidR="001A255F">
        <w:rPr>
          <w:rFonts w:cstheme="minorHAnsi"/>
          <w:sz w:val="24"/>
          <w:szCs w:val="24"/>
        </w:rPr>
        <w:t>Barkham</w:t>
      </w:r>
      <w:r w:rsidRPr="008D60FF">
        <w:rPr>
          <w:rFonts w:cstheme="minorHAnsi"/>
          <w:sz w:val="24"/>
          <w:szCs w:val="24"/>
        </w:rPr>
        <w:t xml:space="preserve"> Parish Council utilises the Iocal CIL allocated towards either: </w:t>
      </w:r>
    </w:p>
    <w:p w14:paraId="44E937FB" w14:textId="77777777" w:rsidR="008D60FF" w:rsidRPr="008D60FF" w:rsidRDefault="008D60FF" w:rsidP="001A255F">
      <w:pPr>
        <w:pStyle w:val="NoSpacing"/>
        <w:numPr>
          <w:ilvl w:val="0"/>
          <w:numId w:val="1"/>
        </w:numPr>
        <w:spacing w:before="120"/>
        <w:ind w:left="714" w:hanging="357"/>
        <w:rPr>
          <w:rFonts w:cstheme="minorHAnsi"/>
          <w:sz w:val="24"/>
          <w:szCs w:val="24"/>
        </w:rPr>
      </w:pPr>
      <w:r w:rsidRPr="008D60FF">
        <w:rPr>
          <w:rFonts w:cstheme="minorHAnsi"/>
          <w:sz w:val="24"/>
          <w:szCs w:val="24"/>
        </w:rPr>
        <w:t xml:space="preserve">The provision, improvement, replacement, operation or maintenance of infrastructure </w:t>
      </w:r>
    </w:p>
    <w:p w14:paraId="42157B50" w14:textId="77777777" w:rsidR="008D60FF" w:rsidRPr="008D60FF" w:rsidRDefault="008D60FF" w:rsidP="004670E9">
      <w:pPr>
        <w:pStyle w:val="NoSpacing"/>
        <w:ind w:firstLine="714"/>
        <w:rPr>
          <w:rFonts w:cstheme="minorHAnsi"/>
          <w:sz w:val="24"/>
          <w:szCs w:val="24"/>
        </w:rPr>
      </w:pPr>
      <w:r w:rsidRPr="008D60FF">
        <w:rPr>
          <w:rFonts w:cstheme="minorHAnsi"/>
          <w:sz w:val="24"/>
          <w:szCs w:val="24"/>
        </w:rPr>
        <w:t xml:space="preserve">or </w:t>
      </w:r>
    </w:p>
    <w:p w14:paraId="4D2891D1" w14:textId="77777777" w:rsidR="008D60FF" w:rsidRPr="008D60FF" w:rsidRDefault="008D60FF" w:rsidP="0052019A">
      <w:pPr>
        <w:pStyle w:val="NoSpacing"/>
        <w:numPr>
          <w:ilvl w:val="0"/>
          <w:numId w:val="1"/>
        </w:numPr>
        <w:spacing w:before="60"/>
        <w:ind w:left="714" w:hanging="357"/>
        <w:rPr>
          <w:rFonts w:cstheme="minorHAnsi"/>
          <w:sz w:val="24"/>
          <w:szCs w:val="24"/>
        </w:rPr>
      </w:pPr>
      <w:r w:rsidRPr="008D60FF">
        <w:rPr>
          <w:rFonts w:cstheme="minorHAnsi"/>
          <w:sz w:val="24"/>
          <w:szCs w:val="24"/>
        </w:rPr>
        <w:t xml:space="preserve">Anything else that is concerned with addressing the demands that development places on </w:t>
      </w:r>
      <w:r w:rsidR="004670E9">
        <w:rPr>
          <w:rFonts w:cstheme="minorHAnsi"/>
          <w:sz w:val="24"/>
          <w:szCs w:val="24"/>
        </w:rPr>
        <w:t>Barkham</w:t>
      </w:r>
      <w:r w:rsidRPr="008D60FF">
        <w:rPr>
          <w:rFonts w:cstheme="minorHAnsi"/>
          <w:sz w:val="24"/>
          <w:szCs w:val="24"/>
        </w:rPr>
        <w:t xml:space="preserve"> </w:t>
      </w:r>
    </w:p>
    <w:p w14:paraId="286ECC07" w14:textId="77777777" w:rsidR="004670E9" w:rsidRDefault="004670E9" w:rsidP="008D60FF">
      <w:pPr>
        <w:pStyle w:val="NoSpacing"/>
        <w:rPr>
          <w:rFonts w:cstheme="minorHAnsi"/>
          <w:sz w:val="24"/>
          <w:szCs w:val="24"/>
        </w:rPr>
      </w:pPr>
    </w:p>
    <w:p w14:paraId="3D95FEDC" w14:textId="77777777" w:rsidR="004670E9" w:rsidRDefault="008D60FF" w:rsidP="008D60FF">
      <w:pPr>
        <w:pStyle w:val="NoSpacing"/>
        <w:rPr>
          <w:rFonts w:cstheme="minorHAnsi"/>
          <w:sz w:val="24"/>
          <w:szCs w:val="24"/>
        </w:rPr>
      </w:pPr>
      <w:r w:rsidRPr="008D60FF">
        <w:rPr>
          <w:rFonts w:cstheme="minorHAnsi"/>
          <w:sz w:val="24"/>
          <w:szCs w:val="24"/>
        </w:rPr>
        <w:t xml:space="preserve">These definitions allow </w:t>
      </w:r>
      <w:r w:rsidR="004670E9">
        <w:rPr>
          <w:rFonts w:cstheme="minorHAnsi"/>
          <w:sz w:val="24"/>
          <w:szCs w:val="24"/>
        </w:rPr>
        <w:t>Barkham</w:t>
      </w:r>
      <w:r w:rsidRPr="008D60FF">
        <w:rPr>
          <w:rFonts w:cstheme="minorHAnsi"/>
          <w:sz w:val="24"/>
          <w:szCs w:val="24"/>
        </w:rPr>
        <w:t xml:space="preserve"> Parish Council and the local community to consider quite broadly what is needed to help to mitigate the impacts of development in </w:t>
      </w:r>
      <w:r w:rsidR="004670E9">
        <w:rPr>
          <w:rFonts w:cstheme="minorHAnsi"/>
          <w:sz w:val="24"/>
          <w:szCs w:val="24"/>
        </w:rPr>
        <w:t>Barkham.</w:t>
      </w:r>
      <w:r w:rsidRPr="008D60FF">
        <w:rPr>
          <w:rFonts w:cstheme="minorHAnsi"/>
          <w:sz w:val="24"/>
          <w:szCs w:val="24"/>
        </w:rPr>
        <w:t xml:space="preserve"> The definition of infrastructure is broad and includes roads and other transport infrastructure, schools and other educational facilities, medical facilities, sporting and recreational facilities and open spaces.</w:t>
      </w:r>
    </w:p>
    <w:p w14:paraId="3E5F215A" w14:textId="77777777" w:rsidR="004670E9" w:rsidRPr="008D60FF" w:rsidRDefault="004670E9" w:rsidP="008D60FF">
      <w:pPr>
        <w:pStyle w:val="NoSpacing"/>
        <w:rPr>
          <w:rFonts w:cstheme="minorHAnsi"/>
          <w:sz w:val="24"/>
          <w:szCs w:val="24"/>
        </w:rPr>
      </w:pPr>
    </w:p>
    <w:p w14:paraId="628F54F5" w14:textId="77777777" w:rsidR="008D60FF" w:rsidRDefault="004670E9" w:rsidP="008D60FF">
      <w:pPr>
        <w:pStyle w:val="NoSpacing"/>
        <w:rPr>
          <w:rFonts w:cstheme="minorHAnsi"/>
          <w:sz w:val="24"/>
          <w:szCs w:val="24"/>
        </w:rPr>
      </w:pPr>
      <w:r>
        <w:rPr>
          <w:rFonts w:cstheme="minorHAnsi"/>
          <w:sz w:val="24"/>
          <w:szCs w:val="24"/>
        </w:rPr>
        <w:t>Barkham</w:t>
      </w:r>
      <w:r w:rsidR="008D60FF" w:rsidRPr="008D60FF">
        <w:rPr>
          <w:rFonts w:cstheme="minorHAnsi"/>
          <w:sz w:val="24"/>
          <w:szCs w:val="24"/>
        </w:rPr>
        <w:t xml:space="preserve"> Parish Council will work closely with the local community and infrastructure providers to identify potential improvement schemes, encouraging and, if applicable</w:t>
      </w:r>
      <w:r>
        <w:rPr>
          <w:rFonts w:cstheme="minorHAnsi"/>
          <w:sz w:val="24"/>
          <w:szCs w:val="24"/>
        </w:rPr>
        <w:t>,</w:t>
      </w:r>
      <w:r w:rsidR="008D60FF" w:rsidRPr="008D60FF">
        <w:rPr>
          <w:rFonts w:cstheme="minorHAnsi"/>
          <w:sz w:val="24"/>
          <w:szCs w:val="24"/>
        </w:rPr>
        <w:t xml:space="preserve"> sponsoring applications put forward. </w:t>
      </w:r>
    </w:p>
    <w:p w14:paraId="2FBB1DFC" w14:textId="77777777" w:rsidR="004670E9" w:rsidRPr="008D60FF" w:rsidRDefault="004670E9" w:rsidP="008D60FF">
      <w:pPr>
        <w:pStyle w:val="NoSpacing"/>
        <w:rPr>
          <w:rFonts w:cstheme="minorHAnsi"/>
          <w:sz w:val="24"/>
          <w:szCs w:val="24"/>
        </w:rPr>
      </w:pPr>
    </w:p>
    <w:p w14:paraId="387A245D" w14:textId="77777777" w:rsidR="004670E9" w:rsidRDefault="004670E9" w:rsidP="008D60FF">
      <w:pPr>
        <w:pStyle w:val="NoSpacing"/>
        <w:rPr>
          <w:rFonts w:cstheme="minorHAnsi"/>
          <w:sz w:val="24"/>
          <w:szCs w:val="24"/>
        </w:rPr>
      </w:pPr>
      <w:r>
        <w:rPr>
          <w:rFonts w:cstheme="minorHAnsi"/>
          <w:sz w:val="24"/>
          <w:szCs w:val="24"/>
        </w:rPr>
        <w:t>Barkham</w:t>
      </w:r>
      <w:r w:rsidR="008D60FF" w:rsidRPr="008D60FF">
        <w:rPr>
          <w:rFonts w:cstheme="minorHAnsi"/>
          <w:sz w:val="24"/>
          <w:szCs w:val="24"/>
        </w:rPr>
        <w:t xml:space="preserve"> Parish Council has a five year period in which to spend CIL monies from the date received, thus funds may be accumulated to provide for major projects.</w:t>
      </w:r>
    </w:p>
    <w:p w14:paraId="40D1D921" w14:textId="77777777" w:rsidR="008D60FF" w:rsidRPr="008D60FF" w:rsidRDefault="008D60FF" w:rsidP="008D60FF">
      <w:pPr>
        <w:pStyle w:val="NoSpacing"/>
        <w:rPr>
          <w:rFonts w:cstheme="minorHAnsi"/>
          <w:sz w:val="24"/>
          <w:szCs w:val="24"/>
        </w:rPr>
      </w:pPr>
    </w:p>
    <w:p w14:paraId="4D839C8E" w14:textId="77777777" w:rsidR="008D60FF" w:rsidRDefault="008D60FF" w:rsidP="008D60FF">
      <w:pPr>
        <w:pStyle w:val="NoSpacing"/>
        <w:rPr>
          <w:rFonts w:cstheme="minorHAnsi"/>
          <w:sz w:val="24"/>
          <w:szCs w:val="24"/>
        </w:rPr>
      </w:pPr>
      <w:r w:rsidRPr="008D60FF">
        <w:rPr>
          <w:rFonts w:cstheme="minorHAnsi"/>
          <w:sz w:val="24"/>
          <w:szCs w:val="24"/>
        </w:rPr>
        <w:t xml:space="preserve">All decisions involving the approval CIL applications and disbursement of CIL payments must be made at a meeting the Full Parish Council. </w:t>
      </w:r>
    </w:p>
    <w:p w14:paraId="4D19DE0F" w14:textId="77777777" w:rsidR="004670E9" w:rsidRPr="008D60FF" w:rsidRDefault="004670E9" w:rsidP="008D60FF">
      <w:pPr>
        <w:pStyle w:val="NoSpacing"/>
        <w:rPr>
          <w:rFonts w:cstheme="minorHAnsi"/>
          <w:sz w:val="24"/>
          <w:szCs w:val="24"/>
        </w:rPr>
      </w:pPr>
    </w:p>
    <w:p w14:paraId="7468C38E" w14:textId="77777777" w:rsidR="008D60FF" w:rsidRPr="004670E9" w:rsidRDefault="008D60FF" w:rsidP="00797B98">
      <w:pPr>
        <w:rPr>
          <w:rFonts w:cstheme="minorHAnsi"/>
          <w:b/>
          <w:sz w:val="24"/>
          <w:szCs w:val="24"/>
        </w:rPr>
      </w:pPr>
      <w:r w:rsidRPr="004670E9">
        <w:rPr>
          <w:rFonts w:cstheme="minorHAnsi"/>
          <w:b/>
          <w:sz w:val="24"/>
          <w:szCs w:val="24"/>
          <w:u w:val="single"/>
        </w:rPr>
        <w:t>Who can apply?</w:t>
      </w:r>
      <w:r w:rsidRPr="004670E9">
        <w:rPr>
          <w:rFonts w:cstheme="minorHAnsi"/>
          <w:b/>
          <w:sz w:val="24"/>
          <w:szCs w:val="24"/>
        </w:rPr>
        <w:t xml:space="preserve"> </w:t>
      </w:r>
    </w:p>
    <w:p w14:paraId="7223242E" w14:textId="77777777" w:rsidR="008D60FF" w:rsidRPr="008D60FF" w:rsidRDefault="008D60FF" w:rsidP="004670E9">
      <w:pPr>
        <w:pStyle w:val="NoSpacing"/>
        <w:spacing w:before="120"/>
        <w:rPr>
          <w:rFonts w:cstheme="minorHAnsi"/>
          <w:sz w:val="24"/>
          <w:szCs w:val="24"/>
        </w:rPr>
      </w:pPr>
      <w:r w:rsidRPr="008D60FF">
        <w:rPr>
          <w:rFonts w:cstheme="minorHAnsi"/>
          <w:sz w:val="24"/>
          <w:szCs w:val="24"/>
        </w:rPr>
        <w:t xml:space="preserve">Applications may be made either by: </w:t>
      </w:r>
    </w:p>
    <w:p w14:paraId="492FF3D1" w14:textId="77777777" w:rsidR="008D60FF" w:rsidRPr="008D60FF" w:rsidRDefault="004670E9" w:rsidP="004670E9">
      <w:pPr>
        <w:pStyle w:val="NoSpacing"/>
        <w:numPr>
          <w:ilvl w:val="0"/>
          <w:numId w:val="2"/>
        </w:numPr>
        <w:spacing w:before="120"/>
        <w:ind w:left="714" w:hanging="357"/>
        <w:rPr>
          <w:rFonts w:cstheme="minorHAnsi"/>
          <w:sz w:val="24"/>
          <w:szCs w:val="24"/>
        </w:rPr>
      </w:pPr>
      <w:r>
        <w:rPr>
          <w:rFonts w:cstheme="minorHAnsi"/>
          <w:sz w:val="24"/>
          <w:szCs w:val="24"/>
        </w:rPr>
        <w:t>Barkham</w:t>
      </w:r>
      <w:r w:rsidR="008D60FF" w:rsidRPr="008D60FF">
        <w:rPr>
          <w:rFonts w:cstheme="minorHAnsi"/>
          <w:sz w:val="24"/>
          <w:szCs w:val="24"/>
        </w:rPr>
        <w:t xml:space="preserve"> Parish Council Committees. </w:t>
      </w:r>
    </w:p>
    <w:p w14:paraId="4FA9838C" w14:textId="77777777" w:rsidR="008D60FF" w:rsidRPr="008D60FF" w:rsidRDefault="008D60FF" w:rsidP="004670E9">
      <w:pPr>
        <w:pStyle w:val="NoSpacing"/>
        <w:numPr>
          <w:ilvl w:val="0"/>
          <w:numId w:val="2"/>
        </w:numPr>
        <w:spacing w:before="120"/>
        <w:ind w:left="714" w:hanging="357"/>
        <w:rPr>
          <w:rFonts w:cstheme="minorHAnsi"/>
          <w:sz w:val="24"/>
          <w:szCs w:val="24"/>
        </w:rPr>
      </w:pPr>
      <w:r w:rsidRPr="008D60FF">
        <w:rPr>
          <w:rFonts w:cstheme="minorHAnsi"/>
          <w:sz w:val="24"/>
          <w:szCs w:val="24"/>
        </w:rPr>
        <w:t xml:space="preserve">External applications from not-for-profit organisations. Applicants may include statutory infrastructure providers, state schools, community groups and registered charities. Applications by membership organisations must be able to demonstrate a wider community benefit. Given that CIL is public funding, any new or improved facilities should be accessible to a range of people within the community. Applications must be received from the delivery organisation, rather than an individual. </w:t>
      </w:r>
    </w:p>
    <w:p w14:paraId="35287DE8" w14:textId="77777777" w:rsidR="008D60FF" w:rsidRDefault="008D60FF" w:rsidP="004670E9">
      <w:pPr>
        <w:pStyle w:val="NoSpacing"/>
        <w:numPr>
          <w:ilvl w:val="0"/>
          <w:numId w:val="2"/>
        </w:numPr>
        <w:spacing w:before="120"/>
        <w:ind w:left="714" w:hanging="357"/>
        <w:rPr>
          <w:rFonts w:cstheme="minorHAnsi"/>
          <w:sz w:val="24"/>
          <w:szCs w:val="24"/>
        </w:rPr>
      </w:pPr>
      <w:r w:rsidRPr="008D60FF">
        <w:rPr>
          <w:rFonts w:cstheme="minorHAnsi"/>
          <w:sz w:val="24"/>
          <w:szCs w:val="24"/>
        </w:rPr>
        <w:t xml:space="preserve">Please note that if an external organization has been granted CIL funds for a project it may not apply for further CIL funding, regardless of the project, until twelve months have elapsed since </w:t>
      </w:r>
      <w:r w:rsidR="004670E9">
        <w:rPr>
          <w:rFonts w:cstheme="minorHAnsi"/>
          <w:sz w:val="24"/>
          <w:szCs w:val="24"/>
        </w:rPr>
        <w:t>the previous award was granted.</w:t>
      </w:r>
    </w:p>
    <w:p w14:paraId="6D730445" w14:textId="77777777" w:rsidR="004670E9" w:rsidRPr="008D60FF" w:rsidRDefault="004670E9" w:rsidP="008D60FF">
      <w:pPr>
        <w:pStyle w:val="NoSpacing"/>
        <w:rPr>
          <w:rFonts w:cstheme="minorHAnsi"/>
          <w:sz w:val="24"/>
          <w:szCs w:val="24"/>
        </w:rPr>
      </w:pPr>
    </w:p>
    <w:p w14:paraId="7077C6D8" w14:textId="77777777" w:rsidR="008D60FF" w:rsidRPr="0052019A" w:rsidRDefault="008D60FF" w:rsidP="008D60FF">
      <w:pPr>
        <w:pStyle w:val="NoSpacing"/>
        <w:rPr>
          <w:rFonts w:cstheme="minorHAnsi"/>
          <w:b/>
          <w:sz w:val="24"/>
          <w:szCs w:val="24"/>
          <w:u w:val="single"/>
        </w:rPr>
      </w:pPr>
      <w:r w:rsidRPr="0052019A">
        <w:rPr>
          <w:rFonts w:cstheme="minorHAnsi"/>
          <w:b/>
          <w:sz w:val="24"/>
          <w:szCs w:val="24"/>
          <w:u w:val="single"/>
        </w:rPr>
        <w:t>What is not eligible?</w:t>
      </w:r>
    </w:p>
    <w:p w14:paraId="3E144F5E" w14:textId="77777777" w:rsidR="008D60FF" w:rsidRPr="008D60FF" w:rsidRDefault="008D60FF" w:rsidP="0052019A">
      <w:pPr>
        <w:pStyle w:val="NoSpacing"/>
        <w:numPr>
          <w:ilvl w:val="0"/>
          <w:numId w:val="4"/>
        </w:numPr>
        <w:spacing w:before="120"/>
        <w:ind w:left="714" w:hanging="357"/>
        <w:rPr>
          <w:rFonts w:cstheme="minorHAnsi"/>
          <w:sz w:val="24"/>
          <w:szCs w:val="24"/>
        </w:rPr>
      </w:pPr>
      <w:r w:rsidRPr="008D60FF">
        <w:rPr>
          <w:rFonts w:cstheme="minorHAnsi"/>
          <w:sz w:val="24"/>
          <w:szCs w:val="24"/>
        </w:rPr>
        <w:t xml:space="preserve">Projects that have been completed prior to an application being submitted </w:t>
      </w:r>
    </w:p>
    <w:p w14:paraId="2C35AF94" w14:textId="77777777" w:rsidR="008D60FF" w:rsidRPr="008D60FF" w:rsidRDefault="008D60FF" w:rsidP="0052019A">
      <w:pPr>
        <w:pStyle w:val="NoSpacing"/>
        <w:numPr>
          <w:ilvl w:val="0"/>
          <w:numId w:val="4"/>
        </w:numPr>
        <w:spacing w:before="120"/>
        <w:ind w:left="714" w:hanging="357"/>
        <w:rPr>
          <w:rFonts w:cstheme="minorHAnsi"/>
          <w:sz w:val="24"/>
          <w:szCs w:val="24"/>
        </w:rPr>
      </w:pPr>
      <w:r w:rsidRPr="008D60FF">
        <w:rPr>
          <w:rFonts w:cstheme="minorHAnsi"/>
          <w:sz w:val="24"/>
          <w:szCs w:val="24"/>
        </w:rPr>
        <w:t xml:space="preserve">Ongoing revenue costs for a project </w:t>
      </w:r>
    </w:p>
    <w:p w14:paraId="229D7FDB" w14:textId="77777777" w:rsidR="008D60FF" w:rsidRPr="008D60FF" w:rsidRDefault="008D60FF" w:rsidP="0052019A">
      <w:pPr>
        <w:pStyle w:val="NoSpacing"/>
        <w:numPr>
          <w:ilvl w:val="0"/>
          <w:numId w:val="4"/>
        </w:numPr>
        <w:spacing w:before="120"/>
        <w:ind w:left="714" w:hanging="357"/>
        <w:rPr>
          <w:rFonts w:cstheme="minorHAnsi"/>
          <w:sz w:val="24"/>
          <w:szCs w:val="24"/>
        </w:rPr>
      </w:pPr>
      <w:r w:rsidRPr="008D60FF">
        <w:rPr>
          <w:rFonts w:cstheme="minorHAnsi"/>
          <w:sz w:val="24"/>
          <w:szCs w:val="24"/>
        </w:rPr>
        <w:t xml:space="preserve">Annual maintenance or repair </w:t>
      </w:r>
    </w:p>
    <w:p w14:paraId="0F3ECC27" w14:textId="77777777" w:rsidR="008D60FF" w:rsidRPr="008D60FF" w:rsidRDefault="008D60FF" w:rsidP="0052019A">
      <w:pPr>
        <w:pStyle w:val="NoSpacing"/>
        <w:numPr>
          <w:ilvl w:val="0"/>
          <w:numId w:val="4"/>
        </w:numPr>
        <w:spacing w:before="120"/>
        <w:ind w:left="714" w:hanging="357"/>
        <w:rPr>
          <w:rFonts w:cstheme="minorHAnsi"/>
          <w:sz w:val="24"/>
          <w:szCs w:val="24"/>
        </w:rPr>
      </w:pPr>
      <w:r w:rsidRPr="008D60FF">
        <w:rPr>
          <w:rFonts w:cstheme="minorHAnsi"/>
          <w:sz w:val="24"/>
          <w:szCs w:val="24"/>
        </w:rPr>
        <w:t xml:space="preserve">Projects promoting a political party </w:t>
      </w:r>
    </w:p>
    <w:p w14:paraId="772AB49A" w14:textId="77777777" w:rsidR="008D60FF" w:rsidRPr="008D60FF" w:rsidRDefault="008D60FF" w:rsidP="0052019A">
      <w:pPr>
        <w:pStyle w:val="NoSpacing"/>
        <w:numPr>
          <w:ilvl w:val="0"/>
          <w:numId w:val="4"/>
        </w:numPr>
        <w:spacing w:before="120"/>
        <w:ind w:left="714" w:hanging="357"/>
        <w:rPr>
          <w:rFonts w:cstheme="minorHAnsi"/>
          <w:sz w:val="24"/>
          <w:szCs w:val="24"/>
        </w:rPr>
      </w:pPr>
      <w:r w:rsidRPr="008D60FF">
        <w:rPr>
          <w:rFonts w:cstheme="minorHAnsi"/>
          <w:sz w:val="24"/>
          <w:szCs w:val="24"/>
        </w:rPr>
        <w:t xml:space="preserve">Projects that conflict with existing Parish Council policies </w:t>
      </w:r>
    </w:p>
    <w:p w14:paraId="3C5F803E" w14:textId="77777777" w:rsidR="008D60FF" w:rsidRDefault="008D60FF" w:rsidP="0052019A">
      <w:pPr>
        <w:pStyle w:val="NoSpacing"/>
        <w:numPr>
          <w:ilvl w:val="0"/>
          <w:numId w:val="4"/>
        </w:numPr>
        <w:spacing w:before="120"/>
        <w:ind w:left="714" w:hanging="357"/>
        <w:rPr>
          <w:rFonts w:cstheme="minorHAnsi"/>
          <w:sz w:val="24"/>
          <w:szCs w:val="24"/>
        </w:rPr>
      </w:pPr>
      <w:r w:rsidRPr="008D60FF">
        <w:rPr>
          <w:rFonts w:cstheme="minorHAnsi"/>
          <w:sz w:val="24"/>
          <w:szCs w:val="24"/>
        </w:rPr>
        <w:t xml:space="preserve">VAT that you can recover Please note it may be determined that some projects are better funded through other funding </w:t>
      </w:r>
      <w:r w:rsidR="0052019A">
        <w:rPr>
          <w:rFonts w:cstheme="minorHAnsi"/>
          <w:sz w:val="24"/>
          <w:szCs w:val="24"/>
        </w:rPr>
        <w:t>sources.</w:t>
      </w:r>
    </w:p>
    <w:p w14:paraId="36C78D96" w14:textId="77777777" w:rsidR="0052019A" w:rsidRPr="008D60FF" w:rsidRDefault="0052019A" w:rsidP="008D60FF">
      <w:pPr>
        <w:pStyle w:val="NoSpacing"/>
        <w:rPr>
          <w:rFonts w:cstheme="minorHAnsi"/>
          <w:sz w:val="24"/>
          <w:szCs w:val="24"/>
        </w:rPr>
      </w:pPr>
    </w:p>
    <w:p w14:paraId="208F7CC6" w14:textId="77777777" w:rsidR="008D60FF" w:rsidRPr="0052019A" w:rsidRDefault="008D60FF" w:rsidP="008D60FF">
      <w:pPr>
        <w:pStyle w:val="NoSpacing"/>
        <w:rPr>
          <w:rFonts w:cstheme="minorHAnsi"/>
          <w:b/>
          <w:sz w:val="24"/>
          <w:szCs w:val="24"/>
          <w:u w:val="single"/>
        </w:rPr>
      </w:pPr>
      <w:r w:rsidRPr="0052019A">
        <w:rPr>
          <w:rFonts w:cstheme="minorHAnsi"/>
          <w:b/>
          <w:sz w:val="24"/>
          <w:szCs w:val="24"/>
          <w:u w:val="single"/>
        </w:rPr>
        <w:t xml:space="preserve">What does a project need to demonstrate? </w:t>
      </w:r>
    </w:p>
    <w:p w14:paraId="3BB28422" w14:textId="77777777" w:rsidR="008D60FF" w:rsidRPr="008D60FF" w:rsidRDefault="008D60FF" w:rsidP="0052019A">
      <w:pPr>
        <w:pStyle w:val="NoSpacing"/>
        <w:spacing w:before="120"/>
        <w:rPr>
          <w:rFonts w:cstheme="minorHAnsi"/>
          <w:sz w:val="24"/>
          <w:szCs w:val="24"/>
        </w:rPr>
      </w:pPr>
      <w:r w:rsidRPr="008D60FF">
        <w:rPr>
          <w:rFonts w:cstheme="minorHAnsi"/>
          <w:sz w:val="24"/>
          <w:szCs w:val="24"/>
        </w:rPr>
        <w:t xml:space="preserve">In addition to meeting the Government criteria for spend, the project should be able to show evidence of the following: </w:t>
      </w:r>
    </w:p>
    <w:p w14:paraId="4A83DBC6" w14:textId="77777777" w:rsidR="008D60FF" w:rsidRPr="008D60FF" w:rsidRDefault="008D60FF" w:rsidP="0052019A">
      <w:pPr>
        <w:pStyle w:val="NoSpacing"/>
        <w:numPr>
          <w:ilvl w:val="0"/>
          <w:numId w:val="6"/>
        </w:numPr>
        <w:spacing w:before="120"/>
        <w:ind w:left="714" w:hanging="357"/>
        <w:rPr>
          <w:rFonts w:cstheme="minorHAnsi"/>
          <w:sz w:val="24"/>
          <w:szCs w:val="24"/>
        </w:rPr>
      </w:pPr>
      <w:r w:rsidRPr="008D60FF">
        <w:rPr>
          <w:rFonts w:cstheme="minorHAnsi"/>
          <w:sz w:val="24"/>
          <w:szCs w:val="24"/>
        </w:rPr>
        <w:t xml:space="preserve">Addressing impacts created by new development </w:t>
      </w:r>
    </w:p>
    <w:p w14:paraId="3F932973" w14:textId="77777777" w:rsidR="008D60FF" w:rsidRPr="008D60FF" w:rsidRDefault="008D60FF" w:rsidP="0052019A">
      <w:pPr>
        <w:pStyle w:val="NoSpacing"/>
        <w:numPr>
          <w:ilvl w:val="0"/>
          <w:numId w:val="6"/>
        </w:numPr>
        <w:spacing w:before="120"/>
        <w:ind w:left="714" w:hanging="357"/>
        <w:rPr>
          <w:rFonts w:cstheme="minorHAnsi"/>
          <w:sz w:val="24"/>
          <w:szCs w:val="24"/>
        </w:rPr>
      </w:pPr>
      <w:r w:rsidRPr="008D60FF">
        <w:rPr>
          <w:rFonts w:cstheme="minorHAnsi"/>
          <w:sz w:val="24"/>
          <w:szCs w:val="24"/>
        </w:rPr>
        <w:t xml:space="preserve">Wider community benefit: beyond just the benefits to the organisation submitting the application. </w:t>
      </w:r>
    </w:p>
    <w:p w14:paraId="0BA9F78C" w14:textId="77777777" w:rsidR="008D60FF" w:rsidRPr="008D60FF" w:rsidRDefault="008D60FF" w:rsidP="0052019A">
      <w:pPr>
        <w:pStyle w:val="NoSpacing"/>
        <w:numPr>
          <w:ilvl w:val="0"/>
          <w:numId w:val="6"/>
        </w:numPr>
        <w:spacing w:before="120"/>
        <w:ind w:left="714" w:hanging="357"/>
        <w:rPr>
          <w:rFonts w:cstheme="minorHAnsi"/>
          <w:sz w:val="24"/>
          <w:szCs w:val="24"/>
        </w:rPr>
      </w:pPr>
      <w:r w:rsidRPr="008D60FF">
        <w:rPr>
          <w:rFonts w:cstheme="minorHAnsi"/>
          <w:sz w:val="24"/>
          <w:szCs w:val="24"/>
        </w:rPr>
        <w:t xml:space="preserve">Deliverability: a clear delivery plan in place </w:t>
      </w:r>
    </w:p>
    <w:p w14:paraId="128A7660" w14:textId="77777777" w:rsidR="008D60FF" w:rsidRDefault="008D60FF" w:rsidP="0052019A">
      <w:pPr>
        <w:pStyle w:val="NoSpacing"/>
        <w:numPr>
          <w:ilvl w:val="0"/>
          <w:numId w:val="6"/>
        </w:numPr>
        <w:spacing w:before="120"/>
        <w:ind w:left="714" w:hanging="357"/>
        <w:rPr>
          <w:rFonts w:cstheme="minorHAnsi"/>
          <w:sz w:val="24"/>
          <w:szCs w:val="24"/>
        </w:rPr>
      </w:pPr>
      <w:r w:rsidRPr="008D60FF">
        <w:rPr>
          <w:rFonts w:cstheme="minorHAnsi"/>
          <w:sz w:val="24"/>
          <w:szCs w:val="24"/>
        </w:rPr>
        <w:t xml:space="preserve">Evidence of additional resources (people or money) available from partners to complement funding </w:t>
      </w:r>
    </w:p>
    <w:p w14:paraId="64EC0369" w14:textId="77777777" w:rsidR="0052019A" w:rsidRPr="008D60FF" w:rsidRDefault="0052019A" w:rsidP="008D60FF">
      <w:pPr>
        <w:pStyle w:val="NoSpacing"/>
        <w:rPr>
          <w:rFonts w:cstheme="minorHAnsi"/>
          <w:sz w:val="24"/>
          <w:szCs w:val="24"/>
        </w:rPr>
      </w:pPr>
    </w:p>
    <w:p w14:paraId="4D4BB85F" w14:textId="77777777" w:rsidR="008D60FF" w:rsidRPr="0052019A" w:rsidRDefault="008D60FF" w:rsidP="008D60FF">
      <w:pPr>
        <w:pStyle w:val="NoSpacing"/>
        <w:rPr>
          <w:rFonts w:cstheme="minorHAnsi"/>
          <w:b/>
          <w:sz w:val="24"/>
          <w:szCs w:val="24"/>
          <w:u w:val="single"/>
        </w:rPr>
      </w:pPr>
      <w:r w:rsidRPr="0052019A">
        <w:rPr>
          <w:rFonts w:cstheme="minorHAnsi"/>
          <w:b/>
          <w:sz w:val="24"/>
          <w:szCs w:val="24"/>
          <w:u w:val="single"/>
        </w:rPr>
        <w:t xml:space="preserve">How much can I apply for? </w:t>
      </w:r>
    </w:p>
    <w:p w14:paraId="6CECFD8F" w14:textId="77777777" w:rsidR="002C17FA" w:rsidRDefault="008D60FF" w:rsidP="0052019A">
      <w:pPr>
        <w:pStyle w:val="NoSpacing"/>
        <w:spacing w:before="120"/>
        <w:rPr>
          <w:rFonts w:cstheme="minorHAnsi"/>
          <w:sz w:val="24"/>
          <w:szCs w:val="24"/>
        </w:rPr>
      </w:pPr>
      <w:r w:rsidRPr="008D60FF">
        <w:rPr>
          <w:rFonts w:cstheme="minorHAnsi"/>
          <w:sz w:val="24"/>
          <w:szCs w:val="24"/>
        </w:rPr>
        <w:t xml:space="preserve">Applications can be made for full or part funding of a project. It is in the interests of </w:t>
      </w:r>
      <w:r w:rsidR="002C17FA">
        <w:rPr>
          <w:rFonts w:cstheme="minorHAnsi"/>
          <w:sz w:val="24"/>
          <w:szCs w:val="24"/>
        </w:rPr>
        <w:t>Barkham</w:t>
      </w:r>
      <w:r w:rsidR="006C55CF">
        <w:rPr>
          <w:rFonts w:cstheme="minorHAnsi"/>
          <w:sz w:val="24"/>
          <w:szCs w:val="24"/>
        </w:rPr>
        <w:t xml:space="preserve"> </w:t>
      </w:r>
      <w:r w:rsidRPr="008D60FF">
        <w:rPr>
          <w:rFonts w:cstheme="minorHAnsi"/>
          <w:sz w:val="24"/>
          <w:szCs w:val="24"/>
        </w:rPr>
        <w:t xml:space="preserve">Parish Council to make CIL monies collected go further by availing of opportunities such as match funding. </w:t>
      </w:r>
    </w:p>
    <w:p w14:paraId="5AC84A1D" w14:textId="77777777" w:rsidR="008D60FF" w:rsidRPr="008D60FF" w:rsidRDefault="008D60FF" w:rsidP="0052019A">
      <w:pPr>
        <w:pStyle w:val="NoSpacing"/>
        <w:spacing w:before="120"/>
        <w:rPr>
          <w:rFonts w:cstheme="minorHAnsi"/>
          <w:sz w:val="24"/>
          <w:szCs w:val="24"/>
        </w:rPr>
      </w:pPr>
      <w:r w:rsidRPr="008D60FF">
        <w:rPr>
          <w:rFonts w:cstheme="minorHAnsi"/>
          <w:sz w:val="24"/>
          <w:szCs w:val="24"/>
        </w:rPr>
        <w:t xml:space="preserve">Applications for 100% funding are less likely to be supported. CIL funding should be the funding of last resort, with other funding sources having been considered first. If other forms of funding have been sought but unsuccessful, please provide details within the application. Evidence will be requested that other sources of funding have been sought. </w:t>
      </w:r>
    </w:p>
    <w:p w14:paraId="50D01B6B" w14:textId="77777777" w:rsidR="002C17FA" w:rsidRDefault="002C17FA" w:rsidP="008D60FF">
      <w:pPr>
        <w:pStyle w:val="NoSpacing"/>
        <w:rPr>
          <w:rFonts w:cstheme="minorHAnsi"/>
          <w:sz w:val="24"/>
          <w:szCs w:val="24"/>
        </w:rPr>
      </w:pPr>
    </w:p>
    <w:p w14:paraId="5AB8AC64" w14:textId="15099A2C" w:rsidR="008D60FF" w:rsidRDefault="008D60FF" w:rsidP="008D60FF">
      <w:pPr>
        <w:pStyle w:val="NoSpacing"/>
        <w:rPr>
          <w:rFonts w:cstheme="minorHAnsi"/>
          <w:b/>
          <w:sz w:val="24"/>
          <w:szCs w:val="24"/>
          <w:u w:val="single"/>
        </w:rPr>
      </w:pPr>
      <w:r w:rsidRPr="002C17FA">
        <w:rPr>
          <w:rFonts w:cstheme="minorHAnsi"/>
          <w:b/>
          <w:sz w:val="24"/>
          <w:szCs w:val="24"/>
          <w:u w:val="single"/>
        </w:rPr>
        <w:t xml:space="preserve">Completing the application form </w:t>
      </w:r>
    </w:p>
    <w:p w14:paraId="614749C5" w14:textId="77777777" w:rsidR="001A18AC" w:rsidRPr="001A18AC" w:rsidRDefault="001A18AC" w:rsidP="001A18AC">
      <w:pPr>
        <w:jc w:val="center"/>
      </w:pPr>
    </w:p>
    <w:p w14:paraId="79BA4DF8" w14:textId="77777777" w:rsidR="00797B98" w:rsidRDefault="008D60FF" w:rsidP="002C17FA">
      <w:pPr>
        <w:pStyle w:val="NoSpacing"/>
        <w:spacing w:before="120"/>
        <w:rPr>
          <w:rFonts w:cstheme="minorHAnsi"/>
          <w:sz w:val="24"/>
          <w:szCs w:val="24"/>
        </w:rPr>
      </w:pPr>
      <w:r w:rsidRPr="008D60FF">
        <w:rPr>
          <w:rFonts w:cstheme="minorHAnsi"/>
          <w:sz w:val="24"/>
          <w:szCs w:val="24"/>
        </w:rPr>
        <w:lastRenderedPageBreak/>
        <w:t>Applications forms should be emailed to:</w:t>
      </w:r>
      <w:r w:rsidR="00797B98">
        <w:rPr>
          <w:rFonts w:cstheme="minorHAnsi"/>
          <w:sz w:val="24"/>
          <w:szCs w:val="24"/>
        </w:rPr>
        <w:t xml:space="preserve"> </w:t>
      </w:r>
      <w:hyperlink r:id="rId9" w:history="1">
        <w:r w:rsidR="00797B98" w:rsidRPr="00A37AF0">
          <w:rPr>
            <w:rStyle w:val="Hyperlink"/>
            <w:rFonts w:cstheme="minorHAnsi"/>
            <w:sz w:val="24"/>
            <w:szCs w:val="24"/>
          </w:rPr>
          <w:t>clerk@barkham-parishcouncil.org.uk</w:t>
        </w:r>
      </w:hyperlink>
      <w:r w:rsidR="00797B98">
        <w:rPr>
          <w:rFonts w:cstheme="minorHAnsi"/>
          <w:sz w:val="24"/>
          <w:szCs w:val="24"/>
        </w:rPr>
        <w:t>.</w:t>
      </w:r>
    </w:p>
    <w:p w14:paraId="7B4E1488" w14:textId="77777777" w:rsidR="008D60FF" w:rsidRPr="008D60FF" w:rsidRDefault="008D60FF" w:rsidP="00797B98">
      <w:pPr>
        <w:pStyle w:val="NoSpacing"/>
        <w:rPr>
          <w:rFonts w:cstheme="minorHAnsi"/>
          <w:sz w:val="24"/>
          <w:szCs w:val="24"/>
        </w:rPr>
      </w:pPr>
      <w:r w:rsidRPr="008D60FF">
        <w:rPr>
          <w:rFonts w:cstheme="minorHAnsi"/>
          <w:sz w:val="24"/>
          <w:szCs w:val="24"/>
        </w:rPr>
        <w:t xml:space="preserve">If you wish to provide supporting evidence that is not electronic, please send your application form to: Parish Clerk, </w:t>
      </w:r>
      <w:r w:rsidR="00797B98" w:rsidRPr="00797B98">
        <w:rPr>
          <w:rFonts w:cstheme="minorHAnsi"/>
          <w:sz w:val="24"/>
          <w:szCs w:val="24"/>
        </w:rPr>
        <w:t>Barkham Parish Council, Arborfield Green Community Centre, Arborfield, Reading, RG2 9ND</w:t>
      </w:r>
      <w:r w:rsidR="00797B98">
        <w:rPr>
          <w:rFonts w:cstheme="minorHAnsi"/>
          <w:sz w:val="24"/>
          <w:szCs w:val="24"/>
        </w:rPr>
        <w:t>.</w:t>
      </w:r>
    </w:p>
    <w:p w14:paraId="7D76A5E8" w14:textId="77777777" w:rsidR="002C17FA" w:rsidRDefault="002C17FA" w:rsidP="008D60FF">
      <w:pPr>
        <w:pStyle w:val="NoSpacing"/>
        <w:rPr>
          <w:rFonts w:cstheme="minorHAnsi"/>
          <w:sz w:val="24"/>
          <w:szCs w:val="24"/>
        </w:rPr>
      </w:pPr>
    </w:p>
    <w:p w14:paraId="4BC7A2E7" w14:textId="77777777" w:rsidR="008D60FF" w:rsidRPr="008D60FF" w:rsidRDefault="008D60FF" w:rsidP="008D60FF">
      <w:pPr>
        <w:pStyle w:val="NoSpacing"/>
        <w:rPr>
          <w:rFonts w:cstheme="minorHAnsi"/>
          <w:sz w:val="24"/>
          <w:szCs w:val="24"/>
        </w:rPr>
      </w:pPr>
      <w:r w:rsidRPr="008D60FF">
        <w:rPr>
          <w:rFonts w:cstheme="minorHAnsi"/>
          <w:sz w:val="24"/>
          <w:szCs w:val="24"/>
        </w:rPr>
        <w:t xml:space="preserve">CIL applications will be considered at full meetings of </w:t>
      </w:r>
      <w:r w:rsidR="00797B98">
        <w:rPr>
          <w:rFonts w:cstheme="minorHAnsi"/>
          <w:sz w:val="24"/>
          <w:szCs w:val="24"/>
        </w:rPr>
        <w:t>Barkham</w:t>
      </w:r>
      <w:r w:rsidRPr="008D60FF">
        <w:rPr>
          <w:rFonts w:cstheme="minorHAnsi"/>
          <w:sz w:val="24"/>
          <w:szCs w:val="24"/>
        </w:rPr>
        <w:t xml:space="preserve"> Parish Council – </w:t>
      </w:r>
      <w:r w:rsidRPr="001A3443">
        <w:rPr>
          <w:rFonts w:cstheme="minorHAnsi"/>
          <w:sz w:val="24"/>
          <w:szCs w:val="24"/>
        </w:rPr>
        <w:t xml:space="preserve">there are </w:t>
      </w:r>
      <w:r w:rsidR="001A3443" w:rsidRPr="001A3443">
        <w:rPr>
          <w:rFonts w:cstheme="minorHAnsi"/>
          <w:sz w:val="24"/>
          <w:szCs w:val="24"/>
        </w:rPr>
        <w:t>up to 11</w:t>
      </w:r>
      <w:r w:rsidRPr="001A3443">
        <w:rPr>
          <w:rFonts w:cstheme="minorHAnsi"/>
          <w:sz w:val="24"/>
          <w:szCs w:val="24"/>
        </w:rPr>
        <w:t xml:space="preserve"> meetings per year </w:t>
      </w:r>
      <w:r w:rsidR="001A3443" w:rsidRPr="001A3443">
        <w:rPr>
          <w:rFonts w:cstheme="minorHAnsi"/>
          <w:sz w:val="24"/>
          <w:szCs w:val="24"/>
        </w:rPr>
        <w:t xml:space="preserve">which are held on the second Tuesday of the month </w:t>
      </w:r>
      <w:r w:rsidRPr="001A3443">
        <w:rPr>
          <w:rFonts w:cstheme="minorHAnsi"/>
          <w:sz w:val="24"/>
          <w:szCs w:val="24"/>
        </w:rPr>
        <w:t xml:space="preserve">and dates of meetings are available on the </w:t>
      </w:r>
      <w:r w:rsidR="00797B98" w:rsidRPr="001A3443">
        <w:rPr>
          <w:rFonts w:cstheme="minorHAnsi"/>
          <w:sz w:val="24"/>
          <w:szCs w:val="24"/>
        </w:rPr>
        <w:t>Barkham</w:t>
      </w:r>
      <w:r w:rsidRPr="001A3443">
        <w:rPr>
          <w:rFonts w:cstheme="minorHAnsi"/>
          <w:sz w:val="24"/>
          <w:szCs w:val="24"/>
        </w:rPr>
        <w:t xml:space="preserve"> Parish Council website </w:t>
      </w:r>
      <w:r w:rsidR="00797B98" w:rsidRPr="001A3443">
        <w:rPr>
          <w:rFonts w:cstheme="minorHAnsi"/>
          <w:sz w:val="24"/>
          <w:szCs w:val="24"/>
        </w:rPr>
        <w:t>–</w:t>
      </w:r>
      <w:r w:rsidR="00CA2048" w:rsidRPr="001A3443">
        <w:rPr>
          <w:rFonts w:cstheme="minorHAnsi"/>
          <w:sz w:val="24"/>
          <w:szCs w:val="24"/>
        </w:rPr>
        <w:t xml:space="preserve"> </w:t>
      </w:r>
      <w:hyperlink r:id="rId10" w:history="1">
        <w:r w:rsidR="00797B98" w:rsidRPr="001A3443">
          <w:rPr>
            <w:rStyle w:val="Hyperlink"/>
            <w:rFonts w:cstheme="minorHAnsi"/>
            <w:sz w:val="24"/>
            <w:szCs w:val="24"/>
          </w:rPr>
          <w:t>https://barkham-parishcouncil.org.uk/</w:t>
        </w:r>
      </w:hyperlink>
      <w:r w:rsidR="000169B9" w:rsidRPr="001A3443">
        <w:rPr>
          <w:rFonts w:cstheme="minorHAnsi"/>
          <w:sz w:val="24"/>
          <w:szCs w:val="24"/>
        </w:rPr>
        <w:t>.</w:t>
      </w:r>
      <w:r w:rsidR="000169B9">
        <w:rPr>
          <w:rFonts w:cstheme="minorHAnsi"/>
          <w:sz w:val="24"/>
          <w:szCs w:val="24"/>
        </w:rPr>
        <w:t xml:space="preserve">  </w:t>
      </w:r>
      <w:r w:rsidRPr="008D60FF">
        <w:rPr>
          <w:rFonts w:cstheme="minorHAnsi"/>
          <w:sz w:val="24"/>
          <w:szCs w:val="24"/>
        </w:rPr>
        <w:t xml:space="preserve">Completed applications forms and supporting information must be submitted at least 2 weeks prior to a meeting of the full </w:t>
      </w:r>
      <w:r w:rsidR="00797B98">
        <w:rPr>
          <w:rFonts w:cstheme="minorHAnsi"/>
          <w:sz w:val="24"/>
          <w:szCs w:val="24"/>
        </w:rPr>
        <w:t>Barkham</w:t>
      </w:r>
      <w:r w:rsidRPr="008D60FF">
        <w:rPr>
          <w:rFonts w:cstheme="minorHAnsi"/>
          <w:sz w:val="24"/>
          <w:szCs w:val="24"/>
        </w:rPr>
        <w:t xml:space="preserve"> Parish Council. </w:t>
      </w:r>
    </w:p>
    <w:p w14:paraId="44C147DE" w14:textId="77777777" w:rsidR="008D60FF" w:rsidRPr="008D60FF" w:rsidRDefault="008D60FF" w:rsidP="008D60FF">
      <w:pPr>
        <w:pStyle w:val="NoSpacing"/>
        <w:rPr>
          <w:rFonts w:cstheme="minorHAnsi"/>
          <w:sz w:val="24"/>
          <w:szCs w:val="24"/>
        </w:rPr>
      </w:pPr>
      <w:r w:rsidRPr="008D60FF">
        <w:rPr>
          <w:rFonts w:cstheme="minorHAnsi"/>
          <w:sz w:val="24"/>
          <w:szCs w:val="24"/>
        </w:rPr>
        <w:br w:type="page"/>
      </w:r>
    </w:p>
    <w:p w14:paraId="45EEE238" w14:textId="77777777" w:rsidR="008D60FF" w:rsidRPr="00797B98" w:rsidRDefault="00797B98" w:rsidP="00797B98">
      <w:pPr>
        <w:pStyle w:val="NoSpacing"/>
        <w:jc w:val="center"/>
        <w:rPr>
          <w:rFonts w:cstheme="minorHAnsi"/>
          <w:b/>
          <w:sz w:val="28"/>
          <w:szCs w:val="24"/>
        </w:rPr>
      </w:pPr>
      <w:r w:rsidRPr="00797B98">
        <w:rPr>
          <w:rFonts w:cstheme="minorHAnsi"/>
          <w:b/>
          <w:sz w:val="28"/>
          <w:szCs w:val="24"/>
        </w:rPr>
        <w:lastRenderedPageBreak/>
        <w:t>Barkham</w:t>
      </w:r>
      <w:r w:rsidR="008D60FF" w:rsidRPr="00797B98">
        <w:rPr>
          <w:rFonts w:cstheme="minorHAnsi"/>
          <w:b/>
          <w:sz w:val="28"/>
          <w:szCs w:val="24"/>
        </w:rPr>
        <w:t xml:space="preserve"> Parish Council CIL Funding Application Form Guide for Applicants</w:t>
      </w:r>
    </w:p>
    <w:p w14:paraId="78695EA0" w14:textId="77777777" w:rsidR="00797B98" w:rsidRDefault="00797B98" w:rsidP="008D60FF">
      <w:pPr>
        <w:pStyle w:val="NoSpacing"/>
        <w:rPr>
          <w:rFonts w:cstheme="minorHAnsi"/>
          <w:sz w:val="24"/>
          <w:szCs w:val="24"/>
        </w:rPr>
      </w:pPr>
    </w:p>
    <w:p w14:paraId="7D60099F" w14:textId="77777777" w:rsidR="008D60FF" w:rsidRPr="008D60FF" w:rsidRDefault="008D60FF" w:rsidP="00797B98">
      <w:pPr>
        <w:pStyle w:val="NoSpacing"/>
        <w:spacing w:before="120"/>
        <w:rPr>
          <w:rFonts w:cstheme="minorHAnsi"/>
          <w:sz w:val="24"/>
          <w:szCs w:val="24"/>
        </w:rPr>
      </w:pPr>
      <w:r w:rsidRPr="008D60FF">
        <w:rPr>
          <w:rFonts w:cstheme="minorHAnsi"/>
          <w:sz w:val="24"/>
          <w:szCs w:val="24"/>
        </w:rPr>
        <w:t xml:space="preserve">This guidance aims to provide assistance to those completing the </w:t>
      </w:r>
      <w:r w:rsidR="00797B98">
        <w:rPr>
          <w:rFonts w:cstheme="minorHAnsi"/>
          <w:sz w:val="24"/>
          <w:szCs w:val="24"/>
        </w:rPr>
        <w:t>Barkham</w:t>
      </w:r>
      <w:r w:rsidRPr="008D60FF">
        <w:rPr>
          <w:rFonts w:cstheme="minorHAnsi"/>
          <w:sz w:val="24"/>
          <w:szCs w:val="24"/>
        </w:rPr>
        <w:t xml:space="preserve"> Parish Council CIL Funding Application Form. To discuss a potential project or for further guidance, please contact the Parish Clerk</w:t>
      </w:r>
      <w:r w:rsidR="00797B98">
        <w:rPr>
          <w:rFonts w:cstheme="minorHAnsi"/>
          <w:sz w:val="24"/>
          <w:szCs w:val="24"/>
        </w:rPr>
        <w:t xml:space="preserve"> </w:t>
      </w:r>
      <w:hyperlink r:id="rId11" w:history="1">
        <w:r w:rsidR="00797B98" w:rsidRPr="00A37AF0">
          <w:rPr>
            <w:rStyle w:val="Hyperlink"/>
            <w:rFonts w:cstheme="minorHAnsi"/>
            <w:sz w:val="24"/>
            <w:szCs w:val="24"/>
          </w:rPr>
          <w:t>clerk@barkham-parishcouncil.org.uk</w:t>
        </w:r>
      </w:hyperlink>
      <w:r w:rsidR="00797B98">
        <w:rPr>
          <w:rFonts w:cstheme="minorHAnsi"/>
          <w:sz w:val="24"/>
          <w:szCs w:val="24"/>
        </w:rPr>
        <w:t xml:space="preserve"> </w:t>
      </w:r>
      <w:r w:rsidRPr="008D60FF">
        <w:rPr>
          <w:rFonts w:cstheme="minorHAnsi"/>
          <w:sz w:val="24"/>
          <w:szCs w:val="24"/>
        </w:rPr>
        <w:t xml:space="preserve">or </w:t>
      </w:r>
      <w:r w:rsidR="00797B98" w:rsidRPr="00797B98">
        <w:rPr>
          <w:rFonts w:cstheme="minorHAnsi"/>
          <w:sz w:val="24"/>
          <w:szCs w:val="24"/>
        </w:rPr>
        <w:t>0118 976 2089</w:t>
      </w:r>
      <w:r w:rsidR="00797B98">
        <w:rPr>
          <w:rFonts w:cstheme="minorHAnsi"/>
          <w:sz w:val="24"/>
          <w:szCs w:val="24"/>
        </w:rPr>
        <w:t>.</w:t>
      </w:r>
      <w:r w:rsidRPr="008D60FF">
        <w:rPr>
          <w:rFonts w:cstheme="minorHAnsi"/>
          <w:sz w:val="24"/>
          <w:szCs w:val="24"/>
        </w:rPr>
        <w:t xml:space="preserve"> </w:t>
      </w:r>
    </w:p>
    <w:p w14:paraId="685E0F5F" w14:textId="77777777" w:rsidR="00797B98" w:rsidRDefault="00797B98" w:rsidP="008D60FF">
      <w:pPr>
        <w:pStyle w:val="NoSpacing"/>
        <w:rPr>
          <w:rFonts w:cstheme="minorHAnsi"/>
          <w:sz w:val="24"/>
          <w:szCs w:val="24"/>
          <w:u w:val="single"/>
        </w:rPr>
      </w:pPr>
    </w:p>
    <w:p w14:paraId="7B809E07" w14:textId="77777777" w:rsidR="008D60FF" w:rsidRPr="00797B98" w:rsidRDefault="008D60FF" w:rsidP="008D60FF">
      <w:pPr>
        <w:pStyle w:val="NoSpacing"/>
        <w:rPr>
          <w:rFonts w:cstheme="minorHAnsi"/>
          <w:b/>
          <w:sz w:val="24"/>
          <w:szCs w:val="24"/>
        </w:rPr>
      </w:pPr>
      <w:r w:rsidRPr="00797B98">
        <w:rPr>
          <w:rFonts w:cstheme="minorHAnsi"/>
          <w:b/>
          <w:sz w:val="24"/>
          <w:szCs w:val="24"/>
          <w:u w:val="single"/>
        </w:rPr>
        <w:t>Completing the form</w:t>
      </w:r>
      <w:r w:rsidRPr="00797B98">
        <w:rPr>
          <w:rFonts w:cstheme="minorHAnsi"/>
          <w:b/>
          <w:sz w:val="24"/>
          <w:szCs w:val="24"/>
        </w:rPr>
        <w:t xml:space="preserve"> </w:t>
      </w:r>
    </w:p>
    <w:p w14:paraId="103B6FAD" w14:textId="77777777" w:rsidR="008D60FF" w:rsidRPr="00B40622" w:rsidRDefault="008D60FF" w:rsidP="00B010AE">
      <w:pPr>
        <w:pStyle w:val="NoSpacing"/>
        <w:spacing w:before="120"/>
        <w:rPr>
          <w:rFonts w:cstheme="minorHAnsi"/>
          <w:b/>
          <w:sz w:val="24"/>
          <w:szCs w:val="24"/>
        </w:rPr>
      </w:pPr>
      <w:r w:rsidRPr="00B40622">
        <w:rPr>
          <w:rFonts w:cstheme="minorHAnsi"/>
          <w:b/>
          <w:sz w:val="24"/>
          <w:szCs w:val="24"/>
        </w:rPr>
        <w:t xml:space="preserve">Questions 1-3 Applicant organisation details </w:t>
      </w:r>
    </w:p>
    <w:p w14:paraId="53380083" w14:textId="77777777" w:rsidR="008D60FF" w:rsidRPr="008D60FF" w:rsidRDefault="008D60FF" w:rsidP="00B010AE">
      <w:pPr>
        <w:pStyle w:val="NoSpacing"/>
        <w:spacing w:before="60"/>
        <w:rPr>
          <w:rFonts w:cstheme="minorHAnsi"/>
          <w:sz w:val="24"/>
          <w:szCs w:val="24"/>
        </w:rPr>
      </w:pPr>
      <w:r w:rsidRPr="008D60FF">
        <w:rPr>
          <w:rFonts w:cstheme="minorHAnsi"/>
          <w:sz w:val="24"/>
          <w:szCs w:val="24"/>
        </w:rPr>
        <w:t xml:space="preserve">A named contact from all the organisation(s) involved will need to sign the declaration at the end of the form. We will send all correspondence about this application to the main contact listed on the form. </w:t>
      </w:r>
    </w:p>
    <w:p w14:paraId="26787211" w14:textId="77777777" w:rsidR="00B010AE" w:rsidRDefault="00B010AE" w:rsidP="008D60FF">
      <w:pPr>
        <w:pStyle w:val="NoSpacing"/>
        <w:rPr>
          <w:rFonts w:cstheme="minorHAnsi"/>
          <w:sz w:val="24"/>
          <w:szCs w:val="24"/>
        </w:rPr>
      </w:pPr>
    </w:p>
    <w:p w14:paraId="75BCACCC" w14:textId="77777777" w:rsidR="008D60FF" w:rsidRPr="00B40622" w:rsidRDefault="008D60FF" w:rsidP="008D60FF">
      <w:pPr>
        <w:pStyle w:val="NoSpacing"/>
        <w:rPr>
          <w:rFonts w:cstheme="minorHAnsi"/>
          <w:b/>
          <w:sz w:val="24"/>
          <w:szCs w:val="24"/>
        </w:rPr>
      </w:pPr>
      <w:r w:rsidRPr="00B40622">
        <w:rPr>
          <w:rFonts w:cstheme="minorHAnsi"/>
          <w:b/>
          <w:sz w:val="24"/>
          <w:szCs w:val="24"/>
        </w:rPr>
        <w:t xml:space="preserve">Questions 4-5 </w:t>
      </w:r>
    </w:p>
    <w:p w14:paraId="623DF7E8" w14:textId="77777777" w:rsidR="008D60FF" w:rsidRPr="008D60FF" w:rsidRDefault="008D60FF" w:rsidP="00B010AE">
      <w:pPr>
        <w:pStyle w:val="NoSpacing"/>
        <w:spacing w:before="60"/>
        <w:rPr>
          <w:rFonts w:cstheme="minorHAnsi"/>
          <w:sz w:val="24"/>
          <w:szCs w:val="24"/>
        </w:rPr>
      </w:pPr>
      <w:r w:rsidRPr="008D60FF">
        <w:rPr>
          <w:rFonts w:cstheme="minorHAnsi"/>
          <w:sz w:val="24"/>
          <w:szCs w:val="24"/>
        </w:rPr>
        <w:t xml:space="preserve">Please provide information on the legal status of your organisation. The type of organisations that might be applying include: </w:t>
      </w:r>
    </w:p>
    <w:p w14:paraId="7E5C6B66" w14:textId="77777777" w:rsidR="008D60FF" w:rsidRPr="008D60FF" w:rsidRDefault="00797B98" w:rsidP="00B010AE">
      <w:pPr>
        <w:pStyle w:val="NoSpacing"/>
        <w:numPr>
          <w:ilvl w:val="0"/>
          <w:numId w:val="7"/>
        </w:numPr>
        <w:spacing w:before="60"/>
        <w:ind w:left="714" w:hanging="357"/>
        <w:rPr>
          <w:rFonts w:cstheme="minorHAnsi"/>
          <w:sz w:val="24"/>
          <w:szCs w:val="24"/>
        </w:rPr>
      </w:pPr>
      <w:r>
        <w:rPr>
          <w:rFonts w:cstheme="minorHAnsi"/>
          <w:sz w:val="24"/>
          <w:szCs w:val="24"/>
        </w:rPr>
        <w:t>Barkham</w:t>
      </w:r>
      <w:r w:rsidR="008D60FF" w:rsidRPr="008D60FF">
        <w:rPr>
          <w:rFonts w:cstheme="minorHAnsi"/>
          <w:sz w:val="24"/>
          <w:szCs w:val="24"/>
        </w:rPr>
        <w:t xml:space="preserve"> Parish Council Committees </w:t>
      </w:r>
    </w:p>
    <w:p w14:paraId="3A912C61" w14:textId="77777777" w:rsidR="008D60FF" w:rsidRPr="008D60FF" w:rsidRDefault="008D60FF" w:rsidP="00B010AE">
      <w:pPr>
        <w:pStyle w:val="NoSpacing"/>
        <w:numPr>
          <w:ilvl w:val="0"/>
          <w:numId w:val="7"/>
        </w:numPr>
        <w:spacing w:before="60"/>
        <w:ind w:left="714" w:hanging="357"/>
        <w:rPr>
          <w:rFonts w:cstheme="minorHAnsi"/>
          <w:sz w:val="24"/>
          <w:szCs w:val="24"/>
        </w:rPr>
      </w:pPr>
      <w:r w:rsidRPr="008D60FF">
        <w:rPr>
          <w:rFonts w:cstheme="minorHAnsi"/>
          <w:sz w:val="24"/>
          <w:szCs w:val="24"/>
        </w:rPr>
        <w:t xml:space="preserve">Community or voluntary groups </w:t>
      </w:r>
    </w:p>
    <w:p w14:paraId="6E6056AF" w14:textId="77777777" w:rsidR="008D60FF" w:rsidRPr="008D60FF" w:rsidRDefault="008D60FF" w:rsidP="00B010AE">
      <w:pPr>
        <w:pStyle w:val="NoSpacing"/>
        <w:numPr>
          <w:ilvl w:val="0"/>
          <w:numId w:val="7"/>
        </w:numPr>
        <w:spacing w:before="60"/>
        <w:ind w:left="714" w:hanging="357"/>
        <w:rPr>
          <w:rFonts w:cstheme="minorHAnsi"/>
          <w:sz w:val="24"/>
          <w:szCs w:val="24"/>
        </w:rPr>
      </w:pPr>
      <w:r w:rsidRPr="008D60FF">
        <w:rPr>
          <w:rFonts w:cstheme="minorHAnsi"/>
          <w:sz w:val="24"/>
          <w:szCs w:val="24"/>
        </w:rPr>
        <w:t xml:space="preserve">Community Interest Companies </w:t>
      </w:r>
    </w:p>
    <w:p w14:paraId="00EA626D" w14:textId="77777777" w:rsidR="008D60FF" w:rsidRPr="008D60FF" w:rsidRDefault="008D60FF" w:rsidP="00B010AE">
      <w:pPr>
        <w:pStyle w:val="NoSpacing"/>
        <w:numPr>
          <w:ilvl w:val="0"/>
          <w:numId w:val="7"/>
        </w:numPr>
        <w:spacing w:before="60"/>
        <w:ind w:left="714" w:hanging="357"/>
        <w:rPr>
          <w:rFonts w:cstheme="minorHAnsi"/>
          <w:sz w:val="24"/>
          <w:szCs w:val="24"/>
        </w:rPr>
      </w:pPr>
      <w:r w:rsidRPr="008D60FF">
        <w:rPr>
          <w:rFonts w:cstheme="minorHAnsi"/>
          <w:sz w:val="24"/>
          <w:szCs w:val="24"/>
        </w:rPr>
        <w:t xml:space="preserve">Charities or trusts </w:t>
      </w:r>
    </w:p>
    <w:p w14:paraId="3ACEA3F9" w14:textId="77777777" w:rsidR="008D60FF" w:rsidRPr="008D60FF" w:rsidRDefault="008D60FF" w:rsidP="00B010AE">
      <w:pPr>
        <w:pStyle w:val="NoSpacing"/>
        <w:numPr>
          <w:ilvl w:val="0"/>
          <w:numId w:val="7"/>
        </w:numPr>
        <w:spacing w:before="60"/>
        <w:ind w:left="714" w:hanging="357"/>
        <w:rPr>
          <w:rFonts w:cstheme="minorHAnsi"/>
          <w:sz w:val="24"/>
          <w:szCs w:val="24"/>
        </w:rPr>
      </w:pPr>
      <w:r w:rsidRPr="008D60FF">
        <w:rPr>
          <w:rFonts w:cstheme="minorHAnsi"/>
          <w:sz w:val="24"/>
          <w:szCs w:val="24"/>
        </w:rPr>
        <w:t xml:space="preserve">Public sector organisations </w:t>
      </w:r>
    </w:p>
    <w:p w14:paraId="24756007" w14:textId="77777777" w:rsidR="008D60FF" w:rsidRPr="008D60FF" w:rsidRDefault="008D60FF" w:rsidP="00B010AE">
      <w:pPr>
        <w:pStyle w:val="NoSpacing"/>
        <w:spacing w:before="120"/>
        <w:rPr>
          <w:rFonts w:cstheme="minorHAnsi"/>
          <w:sz w:val="24"/>
          <w:szCs w:val="24"/>
        </w:rPr>
      </w:pPr>
      <w:r w:rsidRPr="008D60FF">
        <w:rPr>
          <w:rFonts w:cstheme="minorHAnsi"/>
          <w:sz w:val="24"/>
          <w:szCs w:val="24"/>
        </w:rPr>
        <w:t xml:space="preserve">If a registered charity, please provide the registration number. You must let us know if you are able to reclaim VAT as the Council will not cover the costs for VAT if they can be claimed back by the applicant. Failing to declare the ability to re-claim VAT will void the application at any stage. </w:t>
      </w:r>
    </w:p>
    <w:p w14:paraId="45F19FF2" w14:textId="77777777" w:rsidR="00B010AE" w:rsidRDefault="00B010AE" w:rsidP="008D60FF">
      <w:pPr>
        <w:pStyle w:val="NoSpacing"/>
        <w:rPr>
          <w:rFonts w:cstheme="minorHAnsi"/>
          <w:sz w:val="24"/>
          <w:szCs w:val="24"/>
        </w:rPr>
      </w:pPr>
    </w:p>
    <w:p w14:paraId="6191D19E" w14:textId="77777777" w:rsidR="008D60FF" w:rsidRPr="00B40622" w:rsidRDefault="008D60FF" w:rsidP="008D60FF">
      <w:pPr>
        <w:pStyle w:val="NoSpacing"/>
        <w:rPr>
          <w:rFonts w:cstheme="minorHAnsi"/>
          <w:b/>
          <w:sz w:val="24"/>
          <w:szCs w:val="24"/>
        </w:rPr>
      </w:pPr>
      <w:r w:rsidRPr="00B40622">
        <w:rPr>
          <w:rFonts w:cstheme="minorHAnsi"/>
          <w:b/>
          <w:sz w:val="24"/>
          <w:szCs w:val="24"/>
        </w:rPr>
        <w:t xml:space="preserve">Question 6 </w:t>
      </w:r>
    </w:p>
    <w:p w14:paraId="322377E9" w14:textId="77777777" w:rsidR="008D60FF" w:rsidRPr="008D60FF" w:rsidRDefault="008D60FF" w:rsidP="008D60FF">
      <w:pPr>
        <w:pStyle w:val="NoSpacing"/>
        <w:rPr>
          <w:rFonts w:cstheme="minorHAnsi"/>
          <w:sz w:val="24"/>
          <w:szCs w:val="24"/>
        </w:rPr>
      </w:pPr>
      <w:r w:rsidRPr="008D60FF">
        <w:rPr>
          <w:rFonts w:cstheme="minorHAnsi"/>
          <w:sz w:val="24"/>
          <w:szCs w:val="24"/>
        </w:rPr>
        <w:t xml:space="preserve">Please provide the address of the project, including postcode. Question 7 </w:t>
      </w:r>
    </w:p>
    <w:p w14:paraId="15BBF37F" w14:textId="77777777" w:rsidR="008D60FF" w:rsidRPr="008D60FF" w:rsidRDefault="008D60FF" w:rsidP="008D60FF">
      <w:pPr>
        <w:pStyle w:val="NoSpacing"/>
        <w:rPr>
          <w:rFonts w:cstheme="minorHAnsi"/>
          <w:sz w:val="24"/>
          <w:szCs w:val="24"/>
        </w:rPr>
      </w:pPr>
      <w:r w:rsidRPr="008D60FF">
        <w:rPr>
          <w:rFonts w:cstheme="minorHAnsi"/>
          <w:sz w:val="24"/>
          <w:szCs w:val="24"/>
        </w:rPr>
        <w:t xml:space="preserve">Please give a description of the project, including why you are seeking the funding and details on how it would be used and the benefits it will bring. </w:t>
      </w:r>
    </w:p>
    <w:p w14:paraId="66791E69" w14:textId="77777777" w:rsidR="00B010AE" w:rsidRDefault="00B010AE" w:rsidP="008D60FF">
      <w:pPr>
        <w:pStyle w:val="NoSpacing"/>
        <w:rPr>
          <w:rFonts w:cstheme="minorHAnsi"/>
          <w:sz w:val="24"/>
          <w:szCs w:val="24"/>
        </w:rPr>
      </w:pPr>
    </w:p>
    <w:p w14:paraId="4F9082BA" w14:textId="77777777" w:rsidR="008D60FF" w:rsidRPr="00B40622" w:rsidRDefault="008D60FF" w:rsidP="008D60FF">
      <w:pPr>
        <w:pStyle w:val="NoSpacing"/>
        <w:rPr>
          <w:rFonts w:cstheme="minorHAnsi"/>
          <w:b/>
          <w:sz w:val="24"/>
          <w:szCs w:val="24"/>
        </w:rPr>
      </w:pPr>
      <w:r w:rsidRPr="00B40622">
        <w:rPr>
          <w:rFonts w:cstheme="minorHAnsi"/>
          <w:b/>
          <w:sz w:val="24"/>
          <w:szCs w:val="24"/>
        </w:rPr>
        <w:t xml:space="preserve">Questions 8-12 </w:t>
      </w:r>
    </w:p>
    <w:p w14:paraId="75F3F894" w14:textId="77777777" w:rsidR="008D60FF" w:rsidRPr="008D60FF" w:rsidRDefault="008D60FF" w:rsidP="008D60FF">
      <w:pPr>
        <w:pStyle w:val="NoSpacing"/>
        <w:rPr>
          <w:rFonts w:cstheme="minorHAnsi"/>
          <w:sz w:val="24"/>
          <w:szCs w:val="24"/>
        </w:rPr>
      </w:pPr>
      <w:r w:rsidRPr="008D60FF">
        <w:rPr>
          <w:rFonts w:cstheme="minorHAnsi"/>
          <w:sz w:val="24"/>
          <w:szCs w:val="24"/>
        </w:rPr>
        <w:t xml:space="preserve">Indicate the amount of money you would like to apply for. If there are multiple elements within an application, please prioritise these within your form. Let us know if there are any contributions from third parties - i.e. other organisations or grant schemes. Please show what contribution your organisation is putting into the project. You need to let us know if you are applying for funding from any other body and you must inform us if any applications are successful whilst this bid is being considered. Please let us know if the organisation has previously received CIL or other funding sources from either </w:t>
      </w:r>
      <w:r w:rsidR="00B010AE">
        <w:rPr>
          <w:rFonts w:cstheme="minorHAnsi"/>
          <w:sz w:val="24"/>
          <w:szCs w:val="24"/>
        </w:rPr>
        <w:t>Wokingham</w:t>
      </w:r>
      <w:r w:rsidRPr="008D60FF">
        <w:rPr>
          <w:rFonts w:cstheme="minorHAnsi"/>
          <w:sz w:val="24"/>
          <w:szCs w:val="24"/>
        </w:rPr>
        <w:t xml:space="preserve"> Borough Council or </w:t>
      </w:r>
      <w:r w:rsidR="00797B98">
        <w:rPr>
          <w:rFonts w:cstheme="minorHAnsi"/>
          <w:sz w:val="24"/>
          <w:szCs w:val="24"/>
        </w:rPr>
        <w:t>Barkham</w:t>
      </w:r>
      <w:r w:rsidRPr="008D60FF">
        <w:rPr>
          <w:rFonts w:cstheme="minorHAnsi"/>
          <w:sz w:val="24"/>
          <w:szCs w:val="24"/>
        </w:rPr>
        <w:t xml:space="preserve"> Parish Council. </w:t>
      </w:r>
    </w:p>
    <w:p w14:paraId="2B942BE5" w14:textId="77777777" w:rsidR="00B010AE" w:rsidRDefault="00B010AE" w:rsidP="008D60FF">
      <w:pPr>
        <w:pStyle w:val="NoSpacing"/>
        <w:rPr>
          <w:rFonts w:cstheme="minorHAnsi"/>
          <w:sz w:val="24"/>
          <w:szCs w:val="24"/>
        </w:rPr>
      </w:pPr>
    </w:p>
    <w:p w14:paraId="6E64B9D8" w14:textId="77777777" w:rsidR="008D60FF" w:rsidRPr="00B40622" w:rsidRDefault="008D60FF" w:rsidP="008D60FF">
      <w:pPr>
        <w:pStyle w:val="NoSpacing"/>
        <w:rPr>
          <w:rFonts w:cstheme="minorHAnsi"/>
          <w:b/>
          <w:sz w:val="24"/>
          <w:szCs w:val="24"/>
        </w:rPr>
      </w:pPr>
      <w:r w:rsidRPr="00B40622">
        <w:rPr>
          <w:rFonts w:cstheme="minorHAnsi"/>
          <w:b/>
          <w:sz w:val="24"/>
          <w:szCs w:val="24"/>
        </w:rPr>
        <w:t xml:space="preserve">Questions 13-14 </w:t>
      </w:r>
    </w:p>
    <w:p w14:paraId="293A8284" w14:textId="77777777" w:rsidR="008D60FF" w:rsidRPr="008D60FF" w:rsidRDefault="008D60FF" w:rsidP="008D60FF">
      <w:pPr>
        <w:pStyle w:val="NoSpacing"/>
        <w:rPr>
          <w:rFonts w:cstheme="minorHAnsi"/>
          <w:sz w:val="24"/>
          <w:szCs w:val="24"/>
        </w:rPr>
      </w:pPr>
      <w:r w:rsidRPr="008D60FF">
        <w:rPr>
          <w:rFonts w:cstheme="minorHAnsi"/>
          <w:sz w:val="24"/>
          <w:szCs w:val="24"/>
        </w:rPr>
        <w:t xml:space="preserve">Please highlight the pressures that the project is addressing. Letters of support from within the </w:t>
      </w:r>
    </w:p>
    <w:p w14:paraId="44ADBCEC" w14:textId="77777777" w:rsidR="00661966" w:rsidRPr="000169B9" w:rsidRDefault="008D60FF" w:rsidP="00661966">
      <w:pPr>
        <w:pStyle w:val="NoSpacing"/>
        <w:rPr>
          <w:rFonts w:cstheme="minorHAnsi"/>
          <w:sz w:val="24"/>
          <w:szCs w:val="24"/>
        </w:rPr>
      </w:pPr>
      <w:r w:rsidRPr="008D60FF">
        <w:rPr>
          <w:rFonts w:cstheme="minorHAnsi"/>
          <w:sz w:val="24"/>
          <w:szCs w:val="24"/>
        </w:rPr>
        <w:t xml:space="preserve">local community are well received. Set out below are specific infrastructure pressures that have been identified within </w:t>
      </w:r>
      <w:r w:rsidR="00797B98">
        <w:rPr>
          <w:rFonts w:cstheme="minorHAnsi"/>
          <w:sz w:val="24"/>
          <w:szCs w:val="24"/>
        </w:rPr>
        <w:t>Barkham</w:t>
      </w:r>
      <w:r w:rsidRPr="008D60FF">
        <w:rPr>
          <w:rFonts w:cstheme="minorHAnsi"/>
          <w:sz w:val="24"/>
          <w:szCs w:val="24"/>
        </w:rPr>
        <w:t>.</w:t>
      </w:r>
    </w:p>
    <w:p w14:paraId="583581B3" w14:textId="77777777" w:rsidR="00B010AE" w:rsidRDefault="00B010AE" w:rsidP="008D60FF">
      <w:pPr>
        <w:pStyle w:val="NoSpacing"/>
        <w:rPr>
          <w:rFonts w:cstheme="minorHAnsi"/>
          <w:sz w:val="24"/>
          <w:szCs w:val="24"/>
        </w:rPr>
      </w:pPr>
    </w:p>
    <w:p w14:paraId="17BD934F" w14:textId="77777777" w:rsidR="00661966" w:rsidRPr="00661966" w:rsidRDefault="00661966" w:rsidP="00661966">
      <w:pPr>
        <w:pStyle w:val="NoSpacing"/>
        <w:rPr>
          <w:rFonts w:cstheme="minorHAnsi"/>
          <w:sz w:val="24"/>
          <w:szCs w:val="24"/>
        </w:rPr>
      </w:pPr>
      <w:r w:rsidRPr="00661966">
        <w:rPr>
          <w:rFonts w:cstheme="minorHAnsi"/>
          <w:sz w:val="24"/>
          <w:szCs w:val="24"/>
        </w:rPr>
        <w:t>Barkham Parish Council (BPC) will consider all opportunities to utilise CIL funds to improve infrastructure of all kinds to support and benefit the Parish and its residents.</w:t>
      </w:r>
    </w:p>
    <w:p w14:paraId="5EC90B06" w14:textId="77777777" w:rsidR="00661966" w:rsidRPr="00661966" w:rsidRDefault="00661966" w:rsidP="00661966">
      <w:pPr>
        <w:pStyle w:val="NoSpacing"/>
        <w:rPr>
          <w:rFonts w:cstheme="minorHAnsi"/>
          <w:sz w:val="24"/>
          <w:szCs w:val="24"/>
        </w:rPr>
      </w:pPr>
    </w:p>
    <w:p w14:paraId="61B8D066" w14:textId="77777777" w:rsidR="00707712" w:rsidRDefault="00707712">
      <w:pPr>
        <w:rPr>
          <w:rFonts w:cstheme="minorHAnsi"/>
          <w:sz w:val="24"/>
          <w:szCs w:val="24"/>
        </w:rPr>
      </w:pPr>
      <w:r>
        <w:rPr>
          <w:rFonts w:cstheme="minorHAnsi"/>
          <w:sz w:val="24"/>
          <w:szCs w:val="24"/>
        </w:rPr>
        <w:br w:type="page"/>
      </w:r>
    </w:p>
    <w:p w14:paraId="0A1FD67D" w14:textId="77777777" w:rsidR="00661966" w:rsidRPr="00661966" w:rsidRDefault="00661966" w:rsidP="00661966">
      <w:pPr>
        <w:pStyle w:val="NoSpacing"/>
        <w:rPr>
          <w:rFonts w:cstheme="minorHAnsi"/>
          <w:sz w:val="24"/>
          <w:szCs w:val="24"/>
        </w:rPr>
      </w:pPr>
      <w:r w:rsidRPr="00661966">
        <w:rPr>
          <w:rFonts w:cstheme="minorHAnsi"/>
          <w:sz w:val="24"/>
          <w:szCs w:val="24"/>
        </w:rPr>
        <w:lastRenderedPageBreak/>
        <w:t>In doing this the Parish Council will take into account:</w:t>
      </w:r>
    </w:p>
    <w:p w14:paraId="02742F70" w14:textId="77777777" w:rsidR="00661966" w:rsidRPr="00661966" w:rsidRDefault="00661966" w:rsidP="00661966">
      <w:pPr>
        <w:pStyle w:val="NoSpacing"/>
        <w:rPr>
          <w:rFonts w:cstheme="minorHAnsi"/>
          <w:sz w:val="24"/>
          <w:szCs w:val="24"/>
        </w:rPr>
      </w:pPr>
    </w:p>
    <w:p w14:paraId="3E4C8DBD" w14:textId="77777777" w:rsidR="00661966" w:rsidRPr="00661966" w:rsidRDefault="00661966" w:rsidP="00661966">
      <w:pPr>
        <w:pStyle w:val="NoSpacing"/>
        <w:numPr>
          <w:ilvl w:val="0"/>
          <w:numId w:val="9"/>
        </w:numPr>
        <w:rPr>
          <w:rFonts w:cstheme="minorHAnsi"/>
          <w:sz w:val="24"/>
          <w:szCs w:val="24"/>
        </w:rPr>
      </w:pPr>
      <w:r w:rsidRPr="00661966">
        <w:rPr>
          <w:rFonts w:cstheme="minorHAnsi"/>
          <w:sz w:val="24"/>
          <w:szCs w:val="24"/>
        </w:rPr>
        <w:t>the need to contribute to wider infrastructure projects identified by Wokingham Borough Council (WBC) which will benefit Parish residents - and which otherwise might not be implemented</w:t>
      </w:r>
    </w:p>
    <w:p w14:paraId="19E67264" w14:textId="77777777" w:rsidR="00661966" w:rsidRPr="00661966" w:rsidRDefault="00661966" w:rsidP="00661966">
      <w:pPr>
        <w:pStyle w:val="NoSpacing"/>
        <w:numPr>
          <w:ilvl w:val="0"/>
          <w:numId w:val="9"/>
        </w:numPr>
        <w:spacing w:before="120"/>
        <w:ind w:left="714" w:hanging="357"/>
        <w:rPr>
          <w:rFonts w:cstheme="minorHAnsi"/>
          <w:sz w:val="24"/>
          <w:szCs w:val="24"/>
        </w:rPr>
      </w:pPr>
      <w:r w:rsidRPr="00661966">
        <w:rPr>
          <w:rFonts w:cstheme="minorHAnsi"/>
          <w:sz w:val="24"/>
          <w:szCs w:val="24"/>
        </w:rPr>
        <w:t>the opportunity to influence the nature of such projects</w:t>
      </w:r>
    </w:p>
    <w:p w14:paraId="38BF31EE" w14:textId="77777777" w:rsidR="00661966" w:rsidRPr="00661966" w:rsidRDefault="00661966" w:rsidP="00661966">
      <w:pPr>
        <w:pStyle w:val="NoSpacing"/>
        <w:numPr>
          <w:ilvl w:val="0"/>
          <w:numId w:val="9"/>
        </w:numPr>
        <w:spacing w:before="120"/>
        <w:ind w:left="714" w:hanging="357"/>
        <w:rPr>
          <w:rFonts w:cstheme="minorHAnsi"/>
          <w:sz w:val="24"/>
          <w:szCs w:val="24"/>
        </w:rPr>
      </w:pPr>
      <w:r w:rsidRPr="00661966">
        <w:rPr>
          <w:rFonts w:cstheme="minorHAnsi"/>
          <w:sz w:val="24"/>
          <w:szCs w:val="24"/>
        </w:rPr>
        <w:t>the opportunity to introduce BPC projects to be co-funded with WBC</w:t>
      </w:r>
    </w:p>
    <w:p w14:paraId="19EB5BDE" w14:textId="77777777" w:rsidR="00661966" w:rsidRPr="00661966" w:rsidRDefault="00661966" w:rsidP="00661966">
      <w:pPr>
        <w:pStyle w:val="NoSpacing"/>
        <w:numPr>
          <w:ilvl w:val="0"/>
          <w:numId w:val="9"/>
        </w:numPr>
        <w:spacing w:before="120"/>
        <w:ind w:left="714" w:hanging="357"/>
        <w:rPr>
          <w:rFonts w:cstheme="minorHAnsi"/>
          <w:sz w:val="24"/>
          <w:szCs w:val="24"/>
        </w:rPr>
      </w:pPr>
      <w:r w:rsidRPr="00661966">
        <w:rPr>
          <w:rFonts w:cstheme="minorHAnsi"/>
          <w:sz w:val="24"/>
          <w:szCs w:val="24"/>
        </w:rPr>
        <w:t>the long term value / benefit projects will bring to the Parish and its parishioners</w:t>
      </w:r>
    </w:p>
    <w:p w14:paraId="75301668" w14:textId="77777777" w:rsidR="00661966" w:rsidRPr="00661966" w:rsidRDefault="00661966" w:rsidP="00661966">
      <w:pPr>
        <w:pStyle w:val="NoSpacing"/>
        <w:numPr>
          <w:ilvl w:val="0"/>
          <w:numId w:val="9"/>
        </w:numPr>
        <w:spacing w:before="120"/>
        <w:ind w:left="714" w:hanging="357"/>
        <w:rPr>
          <w:rFonts w:cstheme="minorHAnsi"/>
          <w:sz w:val="24"/>
          <w:szCs w:val="24"/>
        </w:rPr>
      </w:pPr>
      <w:r w:rsidRPr="00661966">
        <w:rPr>
          <w:rFonts w:cstheme="minorHAnsi"/>
          <w:sz w:val="24"/>
          <w:szCs w:val="24"/>
        </w:rPr>
        <w:t>the opportunity to provide funds for smaller local projects</w:t>
      </w:r>
    </w:p>
    <w:p w14:paraId="50D88DEA" w14:textId="77777777" w:rsidR="00661966" w:rsidRPr="00661966" w:rsidRDefault="00661966" w:rsidP="00661966">
      <w:pPr>
        <w:pStyle w:val="NoSpacing"/>
        <w:numPr>
          <w:ilvl w:val="0"/>
          <w:numId w:val="9"/>
        </w:numPr>
        <w:spacing w:before="120"/>
        <w:ind w:left="714" w:hanging="357"/>
        <w:rPr>
          <w:rFonts w:cstheme="minorHAnsi"/>
          <w:sz w:val="24"/>
          <w:szCs w:val="24"/>
        </w:rPr>
      </w:pPr>
      <w:r w:rsidRPr="00661966">
        <w:rPr>
          <w:rFonts w:cstheme="minorHAnsi"/>
          <w:sz w:val="24"/>
          <w:szCs w:val="24"/>
        </w:rPr>
        <w:t>other potential sources of funding for projects or partnerships with other Parishes</w:t>
      </w:r>
    </w:p>
    <w:p w14:paraId="1EC926D9" w14:textId="77777777" w:rsidR="00661966" w:rsidRPr="00661966" w:rsidRDefault="00661966" w:rsidP="00661966">
      <w:pPr>
        <w:pStyle w:val="NoSpacing"/>
        <w:numPr>
          <w:ilvl w:val="0"/>
          <w:numId w:val="9"/>
        </w:numPr>
        <w:spacing w:before="120"/>
        <w:ind w:left="714" w:hanging="357"/>
        <w:rPr>
          <w:rFonts w:cstheme="minorHAnsi"/>
          <w:sz w:val="24"/>
          <w:szCs w:val="24"/>
        </w:rPr>
      </w:pPr>
      <w:r w:rsidRPr="00661966">
        <w:rPr>
          <w:rFonts w:cstheme="minorHAnsi"/>
          <w:sz w:val="24"/>
          <w:szCs w:val="24"/>
        </w:rPr>
        <w:t>our agreement over the Management of CIL with WBC</w:t>
      </w:r>
    </w:p>
    <w:p w14:paraId="25E40855" w14:textId="77777777" w:rsidR="00661966" w:rsidRPr="00661966" w:rsidRDefault="00661966" w:rsidP="00661966">
      <w:pPr>
        <w:pStyle w:val="NoSpacing"/>
        <w:rPr>
          <w:rFonts w:cstheme="minorHAnsi"/>
          <w:sz w:val="24"/>
          <w:szCs w:val="24"/>
        </w:rPr>
      </w:pPr>
    </w:p>
    <w:p w14:paraId="382072E1" w14:textId="77777777" w:rsidR="00661966" w:rsidRDefault="00661966" w:rsidP="00661966">
      <w:pPr>
        <w:pStyle w:val="NoSpacing"/>
        <w:rPr>
          <w:rFonts w:cstheme="minorHAnsi"/>
          <w:sz w:val="24"/>
          <w:szCs w:val="24"/>
        </w:rPr>
      </w:pPr>
      <w:r w:rsidRPr="00661966">
        <w:rPr>
          <w:rFonts w:cstheme="minorHAnsi"/>
          <w:sz w:val="24"/>
          <w:szCs w:val="24"/>
        </w:rPr>
        <w:t>BPC will closely monitor the delivery of projects to which it has contributed and will introduce procedures to evaluate and report their outcomes to parishioners</w:t>
      </w:r>
    </w:p>
    <w:p w14:paraId="4FE3FEF3" w14:textId="77777777" w:rsidR="00661966" w:rsidRDefault="00661966" w:rsidP="008D60FF">
      <w:pPr>
        <w:pStyle w:val="NoSpacing"/>
        <w:rPr>
          <w:rFonts w:cstheme="minorHAnsi"/>
          <w:sz w:val="24"/>
          <w:szCs w:val="24"/>
        </w:rPr>
      </w:pPr>
    </w:p>
    <w:p w14:paraId="78B8889D" w14:textId="77777777" w:rsidR="008D60FF" w:rsidRPr="008D60FF" w:rsidRDefault="00797B98" w:rsidP="008D60FF">
      <w:pPr>
        <w:pStyle w:val="NoSpacing"/>
        <w:rPr>
          <w:rFonts w:cstheme="minorHAnsi"/>
          <w:sz w:val="24"/>
          <w:szCs w:val="24"/>
        </w:rPr>
      </w:pPr>
      <w:r>
        <w:rPr>
          <w:rFonts w:cstheme="minorHAnsi"/>
          <w:sz w:val="24"/>
          <w:szCs w:val="24"/>
        </w:rPr>
        <w:t>BARKHAM</w:t>
      </w:r>
      <w:r w:rsidR="008D60FF" w:rsidRPr="008D60FF">
        <w:rPr>
          <w:rFonts w:cstheme="minorHAnsi"/>
          <w:sz w:val="24"/>
          <w:szCs w:val="24"/>
        </w:rPr>
        <w:t xml:space="preserve"> proposed broad priorities </w:t>
      </w:r>
    </w:p>
    <w:p w14:paraId="5A5DF528" w14:textId="77777777" w:rsidR="008D60FF" w:rsidRDefault="008D60FF" w:rsidP="00B010AE">
      <w:pPr>
        <w:pStyle w:val="NoSpacing"/>
        <w:numPr>
          <w:ilvl w:val="0"/>
          <w:numId w:val="8"/>
        </w:numPr>
        <w:spacing w:before="60"/>
        <w:ind w:left="714" w:hanging="357"/>
        <w:rPr>
          <w:rFonts w:cstheme="minorHAnsi"/>
          <w:sz w:val="24"/>
          <w:szCs w:val="24"/>
        </w:rPr>
      </w:pPr>
      <w:r w:rsidRPr="00661966">
        <w:rPr>
          <w:rFonts w:cstheme="minorHAnsi"/>
          <w:sz w:val="24"/>
          <w:szCs w:val="24"/>
        </w:rPr>
        <w:t xml:space="preserve">Transport schemes including improved road, pedestrian, cycling, bridleway and safety schemes </w:t>
      </w:r>
    </w:p>
    <w:p w14:paraId="6192DEC3" w14:textId="77777777" w:rsidR="003959E0" w:rsidRDefault="003959E0" w:rsidP="00B010AE">
      <w:pPr>
        <w:pStyle w:val="NoSpacing"/>
        <w:numPr>
          <w:ilvl w:val="0"/>
          <w:numId w:val="8"/>
        </w:numPr>
        <w:spacing w:before="60"/>
        <w:ind w:left="714" w:hanging="357"/>
        <w:rPr>
          <w:rFonts w:cstheme="minorHAnsi"/>
          <w:sz w:val="24"/>
          <w:szCs w:val="24"/>
        </w:rPr>
      </w:pPr>
      <w:r>
        <w:rPr>
          <w:rFonts w:cstheme="minorHAnsi"/>
          <w:sz w:val="24"/>
          <w:szCs w:val="24"/>
        </w:rPr>
        <w:t>Transport infrastructure including bus shelters</w:t>
      </w:r>
    </w:p>
    <w:p w14:paraId="5A78D9DF" w14:textId="77777777" w:rsidR="003959E0" w:rsidRPr="00661966" w:rsidRDefault="003959E0" w:rsidP="00B010AE">
      <w:pPr>
        <w:pStyle w:val="NoSpacing"/>
        <w:numPr>
          <w:ilvl w:val="0"/>
          <w:numId w:val="8"/>
        </w:numPr>
        <w:spacing w:before="60"/>
        <w:ind w:left="714" w:hanging="357"/>
        <w:rPr>
          <w:rFonts w:cstheme="minorHAnsi"/>
          <w:sz w:val="24"/>
          <w:szCs w:val="24"/>
        </w:rPr>
      </w:pPr>
      <w:r>
        <w:rPr>
          <w:rFonts w:cstheme="minorHAnsi"/>
          <w:sz w:val="24"/>
          <w:szCs w:val="24"/>
        </w:rPr>
        <w:t xml:space="preserve">Speed awareness programs including monitoring </w:t>
      </w:r>
      <w:r w:rsidR="00707712">
        <w:rPr>
          <w:rFonts w:cstheme="minorHAnsi"/>
          <w:sz w:val="24"/>
          <w:szCs w:val="24"/>
        </w:rPr>
        <w:t>equipment</w:t>
      </w:r>
    </w:p>
    <w:p w14:paraId="694B2397" w14:textId="77777777" w:rsidR="008D60FF" w:rsidRPr="00661966" w:rsidRDefault="008D60FF" w:rsidP="00B010AE">
      <w:pPr>
        <w:pStyle w:val="NoSpacing"/>
        <w:numPr>
          <w:ilvl w:val="0"/>
          <w:numId w:val="8"/>
        </w:numPr>
        <w:spacing w:before="60"/>
        <w:ind w:left="714" w:hanging="357"/>
        <w:rPr>
          <w:rFonts w:cstheme="minorHAnsi"/>
          <w:sz w:val="24"/>
          <w:szCs w:val="24"/>
        </w:rPr>
      </w:pPr>
      <w:r w:rsidRPr="00661966">
        <w:rPr>
          <w:rFonts w:cstheme="minorHAnsi"/>
          <w:sz w:val="24"/>
          <w:szCs w:val="24"/>
        </w:rPr>
        <w:t xml:space="preserve">Improvements to open space, recreational and children’s play space and facilities </w:t>
      </w:r>
    </w:p>
    <w:p w14:paraId="02A1410F" w14:textId="77777777" w:rsidR="008D60FF" w:rsidRPr="00661966" w:rsidRDefault="008D60FF" w:rsidP="00B010AE">
      <w:pPr>
        <w:pStyle w:val="NoSpacing"/>
        <w:numPr>
          <w:ilvl w:val="0"/>
          <w:numId w:val="8"/>
        </w:numPr>
        <w:spacing w:before="60"/>
        <w:ind w:left="714" w:hanging="357"/>
        <w:rPr>
          <w:rFonts w:cstheme="minorHAnsi"/>
          <w:sz w:val="24"/>
          <w:szCs w:val="24"/>
        </w:rPr>
      </w:pPr>
      <w:r w:rsidRPr="00661966">
        <w:rPr>
          <w:rFonts w:cstheme="minorHAnsi"/>
          <w:sz w:val="24"/>
          <w:szCs w:val="24"/>
        </w:rPr>
        <w:t xml:space="preserve">Improvements to built community space </w:t>
      </w:r>
      <w:r w:rsidR="003959E0">
        <w:rPr>
          <w:rFonts w:cstheme="minorHAnsi"/>
          <w:sz w:val="24"/>
          <w:szCs w:val="24"/>
        </w:rPr>
        <w:t>such as the Village Hall</w:t>
      </w:r>
    </w:p>
    <w:p w14:paraId="7F4990D2" w14:textId="77777777" w:rsidR="008D60FF" w:rsidRPr="00661966" w:rsidRDefault="008D60FF" w:rsidP="00B010AE">
      <w:pPr>
        <w:pStyle w:val="NoSpacing"/>
        <w:numPr>
          <w:ilvl w:val="0"/>
          <w:numId w:val="8"/>
        </w:numPr>
        <w:spacing w:before="60"/>
        <w:ind w:left="714" w:hanging="357"/>
        <w:rPr>
          <w:rFonts w:cstheme="minorHAnsi"/>
          <w:sz w:val="24"/>
          <w:szCs w:val="24"/>
        </w:rPr>
      </w:pPr>
      <w:r w:rsidRPr="00661966">
        <w:rPr>
          <w:rFonts w:cstheme="minorHAnsi"/>
          <w:sz w:val="24"/>
          <w:szCs w:val="24"/>
        </w:rPr>
        <w:t xml:space="preserve">Flood and drainage improvements </w:t>
      </w:r>
    </w:p>
    <w:p w14:paraId="4445C738" w14:textId="77777777" w:rsidR="00B010AE" w:rsidRDefault="00B010AE" w:rsidP="008D60FF">
      <w:pPr>
        <w:pStyle w:val="NoSpacing"/>
        <w:rPr>
          <w:rFonts w:cstheme="minorHAnsi"/>
          <w:sz w:val="24"/>
          <w:szCs w:val="24"/>
        </w:rPr>
      </w:pPr>
    </w:p>
    <w:p w14:paraId="43F894B9" w14:textId="77777777" w:rsidR="008D60FF" w:rsidRPr="00B40622" w:rsidRDefault="008D60FF" w:rsidP="008D60FF">
      <w:pPr>
        <w:pStyle w:val="NoSpacing"/>
        <w:rPr>
          <w:rFonts w:cstheme="minorHAnsi"/>
          <w:b/>
          <w:sz w:val="24"/>
          <w:szCs w:val="24"/>
        </w:rPr>
      </w:pPr>
      <w:r w:rsidRPr="00B40622">
        <w:rPr>
          <w:rFonts w:cstheme="minorHAnsi"/>
          <w:b/>
          <w:sz w:val="24"/>
          <w:szCs w:val="24"/>
        </w:rPr>
        <w:t xml:space="preserve">Question 15 </w:t>
      </w:r>
    </w:p>
    <w:p w14:paraId="326E4DD5" w14:textId="77777777" w:rsidR="00B010AE" w:rsidRDefault="008D60FF" w:rsidP="00B010AE">
      <w:pPr>
        <w:pStyle w:val="NoSpacing"/>
        <w:spacing w:before="60"/>
        <w:rPr>
          <w:rFonts w:cstheme="minorHAnsi"/>
          <w:sz w:val="24"/>
          <w:szCs w:val="24"/>
        </w:rPr>
      </w:pPr>
      <w:r w:rsidRPr="008D60FF">
        <w:rPr>
          <w:rFonts w:cstheme="minorHAnsi"/>
          <w:sz w:val="24"/>
          <w:szCs w:val="24"/>
        </w:rPr>
        <w:t>Please demonstrate how this project mitigates climate change.</w:t>
      </w:r>
    </w:p>
    <w:p w14:paraId="4CACA8F0" w14:textId="77777777" w:rsidR="00B010AE" w:rsidRDefault="00B010AE" w:rsidP="008D60FF">
      <w:pPr>
        <w:pStyle w:val="NoSpacing"/>
        <w:rPr>
          <w:rFonts w:cstheme="minorHAnsi"/>
          <w:sz w:val="24"/>
          <w:szCs w:val="24"/>
        </w:rPr>
      </w:pPr>
    </w:p>
    <w:p w14:paraId="16D9E0BF" w14:textId="77777777" w:rsidR="008D60FF" w:rsidRPr="00B40622" w:rsidRDefault="008D60FF" w:rsidP="008D60FF">
      <w:pPr>
        <w:pStyle w:val="NoSpacing"/>
        <w:rPr>
          <w:rFonts w:cstheme="minorHAnsi"/>
          <w:b/>
          <w:sz w:val="24"/>
          <w:szCs w:val="24"/>
        </w:rPr>
      </w:pPr>
      <w:r w:rsidRPr="00B40622">
        <w:rPr>
          <w:rFonts w:cstheme="minorHAnsi"/>
          <w:b/>
          <w:sz w:val="24"/>
          <w:szCs w:val="24"/>
        </w:rPr>
        <w:t xml:space="preserve">Questions 16-17 </w:t>
      </w:r>
    </w:p>
    <w:p w14:paraId="3F8FC5E5" w14:textId="77777777" w:rsidR="008D60FF" w:rsidRPr="008D60FF" w:rsidRDefault="008D60FF" w:rsidP="008D60FF">
      <w:pPr>
        <w:pStyle w:val="NoSpacing"/>
        <w:rPr>
          <w:rFonts w:cstheme="minorHAnsi"/>
          <w:sz w:val="24"/>
          <w:szCs w:val="24"/>
        </w:rPr>
      </w:pPr>
      <w:r w:rsidRPr="008D60FF">
        <w:rPr>
          <w:rFonts w:cstheme="minorHAnsi"/>
          <w:sz w:val="24"/>
          <w:szCs w:val="24"/>
        </w:rPr>
        <w:t xml:space="preserve">You must demonstrate that the project is deliverable and is able to be started within a year of the funding decision. You must also explain how long-term revenue commitments will be met in order to show that the project is sustainable in the long term. </w:t>
      </w:r>
    </w:p>
    <w:p w14:paraId="09A7B91D" w14:textId="77777777" w:rsidR="00B010AE" w:rsidRDefault="00B010AE" w:rsidP="008D60FF">
      <w:pPr>
        <w:pStyle w:val="NoSpacing"/>
        <w:rPr>
          <w:rFonts w:cstheme="minorHAnsi"/>
          <w:sz w:val="24"/>
          <w:szCs w:val="24"/>
        </w:rPr>
      </w:pPr>
    </w:p>
    <w:p w14:paraId="027535A0" w14:textId="77777777" w:rsidR="008D60FF" w:rsidRPr="00B40622" w:rsidRDefault="008D60FF" w:rsidP="008D60FF">
      <w:pPr>
        <w:pStyle w:val="NoSpacing"/>
        <w:rPr>
          <w:rFonts w:cstheme="minorHAnsi"/>
          <w:b/>
          <w:sz w:val="24"/>
          <w:szCs w:val="24"/>
        </w:rPr>
      </w:pPr>
      <w:r w:rsidRPr="00B40622">
        <w:rPr>
          <w:rFonts w:cstheme="minorHAnsi"/>
          <w:b/>
          <w:sz w:val="24"/>
          <w:szCs w:val="24"/>
        </w:rPr>
        <w:t xml:space="preserve">Questions 18-20 </w:t>
      </w:r>
    </w:p>
    <w:p w14:paraId="6596F56B" w14:textId="77777777" w:rsidR="008D60FF" w:rsidRPr="008D60FF" w:rsidRDefault="008D60FF" w:rsidP="008D60FF">
      <w:pPr>
        <w:pStyle w:val="NoSpacing"/>
        <w:rPr>
          <w:rFonts w:cstheme="minorHAnsi"/>
          <w:sz w:val="24"/>
          <w:szCs w:val="24"/>
        </w:rPr>
      </w:pPr>
      <w:r w:rsidRPr="008D60FF">
        <w:rPr>
          <w:rFonts w:cstheme="minorHAnsi"/>
          <w:sz w:val="24"/>
          <w:szCs w:val="24"/>
        </w:rPr>
        <w:t xml:space="preserve">If the organisation is not in the public sector, please provide a copy of the organisation’s most recent audited accounts. This is to ensure that decision makers are aware of the level of unrestricted funds in the organisation’s reserves. This information will be treated as confidential and will only be shared with </w:t>
      </w:r>
      <w:r w:rsidR="00797B98">
        <w:rPr>
          <w:rFonts w:cstheme="minorHAnsi"/>
          <w:sz w:val="24"/>
          <w:szCs w:val="24"/>
        </w:rPr>
        <w:t>Barkham</w:t>
      </w:r>
      <w:r w:rsidRPr="008D60FF">
        <w:rPr>
          <w:rFonts w:cstheme="minorHAnsi"/>
          <w:sz w:val="24"/>
          <w:szCs w:val="24"/>
        </w:rPr>
        <w:t xml:space="preserve"> Parish Councillors for decision making purposes. If planning permission is required for the scheme, please provide details on what stage of the process you have reached. </w:t>
      </w:r>
    </w:p>
    <w:p w14:paraId="6B51EFD9" w14:textId="77777777" w:rsidR="006C55CF" w:rsidRDefault="006C55CF" w:rsidP="008D60FF">
      <w:pPr>
        <w:pStyle w:val="NoSpacing"/>
        <w:rPr>
          <w:rFonts w:cstheme="minorHAnsi"/>
          <w:sz w:val="24"/>
          <w:szCs w:val="24"/>
        </w:rPr>
      </w:pPr>
    </w:p>
    <w:p w14:paraId="416B50D7" w14:textId="77777777" w:rsidR="008D60FF" w:rsidRPr="00B010AE" w:rsidRDefault="008D60FF" w:rsidP="008D60FF">
      <w:pPr>
        <w:pStyle w:val="NoSpacing"/>
        <w:rPr>
          <w:rFonts w:cstheme="minorHAnsi"/>
          <w:b/>
          <w:sz w:val="24"/>
          <w:szCs w:val="24"/>
          <w:u w:val="single"/>
        </w:rPr>
      </w:pPr>
      <w:r w:rsidRPr="00B010AE">
        <w:rPr>
          <w:rFonts w:cstheme="minorHAnsi"/>
          <w:b/>
          <w:sz w:val="24"/>
          <w:szCs w:val="24"/>
          <w:u w:val="single"/>
        </w:rPr>
        <w:t xml:space="preserve">Declaration </w:t>
      </w:r>
    </w:p>
    <w:p w14:paraId="4D092F6E" w14:textId="77777777" w:rsidR="008D60FF" w:rsidRPr="008D60FF" w:rsidRDefault="008D60FF" w:rsidP="00B010AE">
      <w:pPr>
        <w:pStyle w:val="NoSpacing"/>
        <w:spacing w:before="120"/>
        <w:rPr>
          <w:rFonts w:cstheme="minorHAnsi"/>
          <w:sz w:val="24"/>
          <w:szCs w:val="24"/>
        </w:rPr>
      </w:pPr>
      <w:r w:rsidRPr="008D60FF">
        <w:rPr>
          <w:rFonts w:cstheme="minorHAnsi"/>
          <w:sz w:val="24"/>
          <w:szCs w:val="24"/>
        </w:rPr>
        <w:t xml:space="preserve">Please make sure you read the declaration carefully, sign the form and return it. Any other organisation that will be involved with delivery should also sign the declaration. </w:t>
      </w:r>
    </w:p>
    <w:p w14:paraId="746D7B4E" w14:textId="77777777" w:rsidR="006C55CF" w:rsidRDefault="006C55CF" w:rsidP="008D60FF">
      <w:pPr>
        <w:pStyle w:val="NoSpacing"/>
        <w:rPr>
          <w:rFonts w:cstheme="minorHAnsi"/>
          <w:sz w:val="24"/>
          <w:szCs w:val="24"/>
        </w:rPr>
      </w:pPr>
    </w:p>
    <w:p w14:paraId="27205234" w14:textId="77777777" w:rsidR="008D60FF" w:rsidRPr="00B010AE" w:rsidRDefault="008D60FF" w:rsidP="008D60FF">
      <w:pPr>
        <w:pStyle w:val="NoSpacing"/>
        <w:rPr>
          <w:rFonts w:cstheme="minorHAnsi"/>
          <w:b/>
          <w:sz w:val="24"/>
          <w:szCs w:val="24"/>
          <w:u w:val="single"/>
        </w:rPr>
      </w:pPr>
      <w:r w:rsidRPr="00B010AE">
        <w:rPr>
          <w:rFonts w:cstheme="minorHAnsi"/>
          <w:b/>
          <w:sz w:val="24"/>
          <w:szCs w:val="24"/>
          <w:u w:val="single"/>
        </w:rPr>
        <w:t xml:space="preserve">Supporting information </w:t>
      </w:r>
    </w:p>
    <w:p w14:paraId="1DFE59E7" w14:textId="77777777" w:rsidR="008D60FF" w:rsidRPr="008D60FF" w:rsidRDefault="008D60FF" w:rsidP="00B010AE">
      <w:pPr>
        <w:pStyle w:val="NoSpacing"/>
        <w:spacing w:before="60"/>
        <w:rPr>
          <w:rFonts w:cstheme="minorHAnsi"/>
          <w:sz w:val="24"/>
          <w:szCs w:val="24"/>
        </w:rPr>
      </w:pPr>
      <w:r w:rsidRPr="008D60FF">
        <w:rPr>
          <w:rFonts w:cstheme="minorHAnsi"/>
          <w:sz w:val="24"/>
          <w:szCs w:val="24"/>
        </w:rPr>
        <w:lastRenderedPageBreak/>
        <w:t xml:space="preserve">Any funding will be conditional on the submission of 3 competitive quotes for the work that you are applying for. Where possible, please aim to have these arranged prior to submitting the application. </w:t>
      </w:r>
    </w:p>
    <w:p w14:paraId="41CBB18F" w14:textId="77777777" w:rsidR="006C55CF" w:rsidRDefault="006C55CF" w:rsidP="008D60FF">
      <w:pPr>
        <w:pStyle w:val="NoSpacing"/>
        <w:rPr>
          <w:rFonts w:cstheme="minorHAnsi"/>
          <w:sz w:val="24"/>
          <w:szCs w:val="24"/>
        </w:rPr>
      </w:pPr>
    </w:p>
    <w:p w14:paraId="3E678F18" w14:textId="77777777" w:rsidR="008D60FF" w:rsidRPr="00B010AE" w:rsidRDefault="008D60FF" w:rsidP="008D60FF">
      <w:pPr>
        <w:pStyle w:val="NoSpacing"/>
        <w:rPr>
          <w:rFonts w:cstheme="minorHAnsi"/>
          <w:b/>
          <w:sz w:val="24"/>
          <w:szCs w:val="24"/>
          <w:u w:val="single"/>
        </w:rPr>
      </w:pPr>
      <w:r w:rsidRPr="00B010AE">
        <w:rPr>
          <w:rFonts w:cstheme="minorHAnsi"/>
          <w:b/>
          <w:sz w:val="24"/>
          <w:szCs w:val="24"/>
          <w:u w:val="single"/>
        </w:rPr>
        <w:t xml:space="preserve">What happens after submitting an application? </w:t>
      </w:r>
    </w:p>
    <w:p w14:paraId="25E964E3" w14:textId="77777777" w:rsidR="008D60FF" w:rsidRPr="008D60FF" w:rsidRDefault="008D60FF" w:rsidP="00B010AE">
      <w:pPr>
        <w:pStyle w:val="NoSpacing"/>
        <w:spacing w:before="60"/>
        <w:rPr>
          <w:rFonts w:cstheme="minorHAnsi"/>
          <w:sz w:val="24"/>
          <w:szCs w:val="24"/>
        </w:rPr>
      </w:pPr>
      <w:r w:rsidRPr="008D60FF">
        <w:rPr>
          <w:rFonts w:cstheme="minorHAnsi"/>
          <w:sz w:val="24"/>
          <w:szCs w:val="24"/>
        </w:rPr>
        <w:t xml:space="preserve">We will confirm receipt of your application and whether all required information has been received. We may ask you to provide further information if necessary. Applications will be considered at the appropriate Full Meeting of </w:t>
      </w:r>
      <w:r w:rsidR="00797B98">
        <w:rPr>
          <w:rFonts w:cstheme="minorHAnsi"/>
          <w:sz w:val="24"/>
          <w:szCs w:val="24"/>
        </w:rPr>
        <w:t>Barkham</w:t>
      </w:r>
      <w:r w:rsidRPr="008D60FF">
        <w:rPr>
          <w:rFonts w:cstheme="minorHAnsi"/>
          <w:sz w:val="24"/>
          <w:szCs w:val="24"/>
        </w:rPr>
        <w:t xml:space="preserve"> Parish Council and you will be able to attend to speak in support of your application. </w:t>
      </w:r>
    </w:p>
    <w:p w14:paraId="05D011CA" w14:textId="77777777" w:rsidR="006C55CF" w:rsidRDefault="006C55CF" w:rsidP="008D60FF">
      <w:pPr>
        <w:pStyle w:val="NoSpacing"/>
        <w:rPr>
          <w:rFonts w:cstheme="minorHAnsi"/>
          <w:sz w:val="24"/>
          <w:szCs w:val="24"/>
        </w:rPr>
      </w:pPr>
    </w:p>
    <w:p w14:paraId="1A472423" w14:textId="77777777" w:rsidR="008D60FF" w:rsidRPr="00B010AE" w:rsidRDefault="008D60FF" w:rsidP="008D60FF">
      <w:pPr>
        <w:pStyle w:val="NoSpacing"/>
        <w:rPr>
          <w:rFonts w:cstheme="minorHAnsi"/>
          <w:b/>
          <w:sz w:val="24"/>
          <w:szCs w:val="24"/>
          <w:u w:val="single"/>
        </w:rPr>
      </w:pPr>
      <w:r w:rsidRPr="00B010AE">
        <w:rPr>
          <w:rFonts w:cstheme="minorHAnsi"/>
          <w:b/>
          <w:sz w:val="24"/>
          <w:szCs w:val="24"/>
          <w:u w:val="single"/>
        </w:rPr>
        <w:t xml:space="preserve">Payment of CIL funding </w:t>
      </w:r>
    </w:p>
    <w:p w14:paraId="36421D92" w14:textId="77777777" w:rsidR="00B010AE" w:rsidRDefault="008D60FF" w:rsidP="00B010AE">
      <w:pPr>
        <w:pStyle w:val="NoSpacing"/>
        <w:spacing w:before="120"/>
        <w:rPr>
          <w:rFonts w:cstheme="minorHAnsi"/>
          <w:sz w:val="24"/>
          <w:szCs w:val="24"/>
        </w:rPr>
      </w:pPr>
      <w:r w:rsidRPr="00661966">
        <w:rPr>
          <w:rFonts w:cstheme="minorHAnsi"/>
          <w:sz w:val="24"/>
          <w:szCs w:val="24"/>
        </w:rPr>
        <w:t>Successful projects must be able to commence within the twelve months following the</w:t>
      </w:r>
      <w:r w:rsidR="00055B89" w:rsidRPr="00661966">
        <w:rPr>
          <w:rFonts w:cstheme="minorHAnsi"/>
          <w:sz w:val="24"/>
          <w:szCs w:val="24"/>
        </w:rPr>
        <w:t xml:space="preserve"> </w:t>
      </w:r>
      <w:r w:rsidRPr="00661966">
        <w:rPr>
          <w:rFonts w:cstheme="minorHAnsi"/>
          <w:sz w:val="24"/>
          <w:szCs w:val="24"/>
        </w:rPr>
        <w:t>relevant Full Parish Council Meeting.</w:t>
      </w:r>
      <w:r w:rsidRPr="008D60FF">
        <w:rPr>
          <w:rFonts w:cstheme="minorHAnsi"/>
          <w:sz w:val="24"/>
          <w:szCs w:val="24"/>
        </w:rPr>
        <w:t xml:space="preserve"> </w:t>
      </w:r>
    </w:p>
    <w:p w14:paraId="21752F20" w14:textId="77777777" w:rsidR="000169B9" w:rsidRDefault="008D60FF" w:rsidP="00B010AE">
      <w:pPr>
        <w:pStyle w:val="NoSpacing"/>
        <w:spacing w:before="120"/>
        <w:rPr>
          <w:rFonts w:cstheme="minorHAnsi"/>
          <w:sz w:val="24"/>
          <w:szCs w:val="24"/>
        </w:rPr>
      </w:pPr>
      <w:r w:rsidRPr="008D60FF">
        <w:rPr>
          <w:rFonts w:cstheme="minorHAnsi"/>
          <w:sz w:val="24"/>
          <w:szCs w:val="24"/>
        </w:rPr>
        <w:t xml:space="preserve">Where relevant, the CIL funding will be conditional upon the applicant obtaining any building regulations and/or planning permission and any other consents or permissions as may be required. </w:t>
      </w:r>
    </w:p>
    <w:p w14:paraId="279DA43C" w14:textId="77777777" w:rsidR="00B010AE" w:rsidRDefault="008D60FF" w:rsidP="00B010AE">
      <w:pPr>
        <w:pStyle w:val="NoSpacing"/>
        <w:spacing w:before="120"/>
        <w:rPr>
          <w:rFonts w:cstheme="minorHAnsi"/>
          <w:sz w:val="24"/>
          <w:szCs w:val="24"/>
        </w:rPr>
      </w:pPr>
      <w:r w:rsidRPr="008D60FF">
        <w:rPr>
          <w:rFonts w:cstheme="minorHAnsi"/>
          <w:sz w:val="24"/>
          <w:szCs w:val="24"/>
        </w:rPr>
        <w:t>After approval of an application by a Full Council Meeting, the Clerk will notify the said organisation that the application has been approved and request written confirmation that should the said project not occur, that the funds granted will be reimbursed to the Parish Council.</w:t>
      </w:r>
    </w:p>
    <w:p w14:paraId="65B261D1" w14:textId="77777777" w:rsidR="008D60FF" w:rsidRPr="008D60FF" w:rsidRDefault="008D60FF" w:rsidP="00B010AE">
      <w:pPr>
        <w:pStyle w:val="NoSpacing"/>
        <w:spacing w:before="120"/>
        <w:rPr>
          <w:rFonts w:cstheme="minorHAnsi"/>
          <w:sz w:val="24"/>
          <w:szCs w:val="24"/>
        </w:rPr>
      </w:pPr>
      <w:r w:rsidRPr="008D60FF">
        <w:rPr>
          <w:rFonts w:cstheme="minorHAnsi"/>
          <w:sz w:val="24"/>
          <w:szCs w:val="24"/>
        </w:rPr>
        <w:t xml:space="preserve">No funds will be paid over until such written confirmation is received. The Parish Council may seek confirmation that the project has been completed per the application and too its satisfaction. You must have a bank account in the name of your organisation into which the Parish Council will pay the funding. </w:t>
      </w:r>
    </w:p>
    <w:p w14:paraId="075F8ED5" w14:textId="77777777" w:rsidR="008D60FF" w:rsidRDefault="008D60FF" w:rsidP="00661966">
      <w:pPr>
        <w:pStyle w:val="NoSpacing"/>
        <w:spacing w:before="120"/>
        <w:rPr>
          <w:rFonts w:cstheme="minorHAnsi"/>
          <w:sz w:val="24"/>
          <w:szCs w:val="24"/>
        </w:rPr>
      </w:pPr>
      <w:r w:rsidRPr="00661966">
        <w:rPr>
          <w:rFonts w:cstheme="minorHAnsi"/>
          <w:sz w:val="24"/>
          <w:szCs w:val="24"/>
        </w:rPr>
        <w:t xml:space="preserve">The CIL funding is a one-off payment and will not result in any future revenue commitment by </w:t>
      </w:r>
      <w:r w:rsidR="00797B98" w:rsidRPr="00661966">
        <w:rPr>
          <w:rFonts w:cstheme="minorHAnsi"/>
          <w:sz w:val="24"/>
          <w:szCs w:val="24"/>
        </w:rPr>
        <w:t>Barkham</w:t>
      </w:r>
      <w:r w:rsidRPr="00661966">
        <w:rPr>
          <w:rFonts w:cstheme="minorHAnsi"/>
          <w:sz w:val="24"/>
          <w:szCs w:val="24"/>
        </w:rPr>
        <w:t xml:space="preserve"> Parish Council. Any maintenance responsibility, revenue liability or ongoing future funding related to the application lies with the Applicant.</w:t>
      </w:r>
      <w:r w:rsidRPr="008D60FF">
        <w:rPr>
          <w:rFonts w:cstheme="minorHAnsi"/>
          <w:sz w:val="24"/>
          <w:szCs w:val="24"/>
        </w:rPr>
        <w:t xml:space="preserve"> </w:t>
      </w:r>
    </w:p>
    <w:p w14:paraId="77F7372D" w14:textId="77777777" w:rsidR="00B010AE" w:rsidRPr="008D60FF" w:rsidRDefault="00B010AE" w:rsidP="008D60FF">
      <w:pPr>
        <w:pStyle w:val="NoSpacing"/>
        <w:rPr>
          <w:rFonts w:cstheme="minorHAnsi"/>
          <w:sz w:val="24"/>
          <w:szCs w:val="24"/>
        </w:rPr>
      </w:pPr>
    </w:p>
    <w:p w14:paraId="620CA338" w14:textId="77777777" w:rsidR="008D60FF" w:rsidRPr="00B010AE" w:rsidRDefault="008D60FF" w:rsidP="008D60FF">
      <w:pPr>
        <w:pStyle w:val="NoSpacing"/>
        <w:rPr>
          <w:rFonts w:cstheme="minorHAnsi"/>
          <w:b/>
          <w:sz w:val="24"/>
          <w:szCs w:val="24"/>
          <w:u w:val="single"/>
        </w:rPr>
      </w:pPr>
      <w:r w:rsidRPr="00B010AE">
        <w:rPr>
          <w:rFonts w:cstheme="minorHAnsi"/>
          <w:b/>
          <w:sz w:val="24"/>
          <w:szCs w:val="24"/>
          <w:u w:val="single"/>
        </w:rPr>
        <w:t xml:space="preserve">Publicity </w:t>
      </w:r>
    </w:p>
    <w:p w14:paraId="19DE8E83" w14:textId="77777777" w:rsidR="008D60FF" w:rsidRDefault="008D60FF" w:rsidP="00B010AE">
      <w:pPr>
        <w:pStyle w:val="NoSpacing"/>
        <w:spacing w:before="60"/>
        <w:rPr>
          <w:rFonts w:cstheme="minorHAnsi"/>
          <w:sz w:val="24"/>
          <w:szCs w:val="24"/>
        </w:rPr>
      </w:pPr>
      <w:r w:rsidRPr="008D60FF">
        <w:rPr>
          <w:rFonts w:cstheme="minorHAnsi"/>
          <w:sz w:val="24"/>
          <w:szCs w:val="24"/>
        </w:rPr>
        <w:t xml:space="preserve">The applicant will need to agree to publicise the support of </w:t>
      </w:r>
      <w:r w:rsidR="00797B98">
        <w:rPr>
          <w:rFonts w:cstheme="minorHAnsi"/>
          <w:sz w:val="24"/>
          <w:szCs w:val="24"/>
        </w:rPr>
        <w:t>Barkham</w:t>
      </w:r>
      <w:r w:rsidRPr="008D60FF">
        <w:rPr>
          <w:rFonts w:cstheme="minorHAnsi"/>
          <w:sz w:val="24"/>
          <w:szCs w:val="24"/>
        </w:rPr>
        <w:t xml:space="preserve"> Parish Council and the Council reserves the right to use images of the project resulting from the award of the CIL funding as part of any publicity material that it may wish. </w:t>
      </w:r>
    </w:p>
    <w:p w14:paraId="0A0DF20A" w14:textId="77777777" w:rsidR="00B010AE" w:rsidRPr="008D60FF" w:rsidRDefault="00B010AE" w:rsidP="00B010AE">
      <w:pPr>
        <w:pStyle w:val="NoSpacing"/>
        <w:spacing w:before="60"/>
        <w:rPr>
          <w:rFonts w:cstheme="minorHAnsi"/>
          <w:sz w:val="24"/>
          <w:szCs w:val="24"/>
        </w:rPr>
      </w:pPr>
    </w:p>
    <w:p w14:paraId="540B10D2" w14:textId="77777777" w:rsidR="008D60FF" w:rsidRPr="008D60FF" w:rsidRDefault="008D60FF" w:rsidP="008D60FF">
      <w:pPr>
        <w:pStyle w:val="NoSpacing"/>
        <w:rPr>
          <w:rFonts w:cstheme="minorHAnsi"/>
          <w:sz w:val="24"/>
          <w:szCs w:val="24"/>
        </w:rPr>
      </w:pPr>
      <w:r w:rsidRPr="008D60FF">
        <w:rPr>
          <w:rFonts w:cstheme="minorHAnsi"/>
          <w:sz w:val="24"/>
          <w:szCs w:val="24"/>
        </w:rPr>
        <w:t xml:space="preserve">The assessment process is competitive and not all applications will be funded. There is no right of appeal against the decision. </w:t>
      </w:r>
    </w:p>
    <w:p w14:paraId="4791220E" w14:textId="77777777" w:rsidR="00D4634F" w:rsidRPr="008D60FF" w:rsidRDefault="00000000" w:rsidP="008D60FF">
      <w:pPr>
        <w:pStyle w:val="NoSpacing"/>
        <w:rPr>
          <w:rFonts w:cstheme="minorHAnsi"/>
          <w:sz w:val="24"/>
          <w:szCs w:val="24"/>
        </w:rPr>
      </w:pPr>
    </w:p>
    <w:sectPr w:rsidR="00D4634F" w:rsidRPr="008D60FF" w:rsidSect="00B40622">
      <w:footerReference w:type="default" r:id="rId12"/>
      <w:pgSz w:w="11906" w:h="16838"/>
      <w:pgMar w:top="993" w:right="1133"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6950A" w14:textId="77777777" w:rsidR="007F4322" w:rsidRDefault="007F4322" w:rsidP="001A18AC">
      <w:pPr>
        <w:spacing w:after="0" w:line="240" w:lineRule="auto"/>
      </w:pPr>
      <w:r>
        <w:separator/>
      </w:r>
    </w:p>
  </w:endnote>
  <w:endnote w:type="continuationSeparator" w:id="0">
    <w:p w14:paraId="7287A70C" w14:textId="77777777" w:rsidR="007F4322" w:rsidRDefault="007F4322" w:rsidP="001A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C9DB" w14:textId="15EF0C56" w:rsidR="001A18AC" w:rsidRDefault="001A18AC">
    <w:pPr>
      <w:pStyle w:val="Footer"/>
    </w:pPr>
    <w:r>
      <w:t xml:space="preserve">Adopted by Barkham Parish Council on </w:t>
    </w:r>
    <w:r w:rsidR="0015475A">
      <w:t>8</w:t>
    </w:r>
    <w:r w:rsidR="0015475A" w:rsidRPr="0015475A">
      <w:rPr>
        <w:vertAlign w:val="superscript"/>
      </w:rPr>
      <w:t>th</w:t>
    </w:r>
    <w:r w:rsidR="0015475A">
      <w:t xml:space="preserve">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1E3F" w14:textId="77777777" w:rsidR="007F4322" w:rsidRDefault="007F4322" w:rsidP="001A18AC">
      <w:pPr>
        <w:spacing w:after="0" w:line="240" w:lineRule="auto"/>
      </w:pPr>
      <w:r>
        <w:separator/>
      </w:r>
    </w:p>
  </w:footnote>
  <w:footnote w:type="continuationSeparator" w:id="0">
    <w:p w14:paraId="2660265C" w14:textId="77777777" w:rsidR="007F4322" w:rsidRDefault="007F4322" w:rsidP="001A1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56B8"/>
    <w:multiLevelType w:val="hybridMultilevel"/>
    <w:tmpl w:val="0EDE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52879"/>
    <w:multiLevelType w:val="hybridMultilevel"/>
    <w:tmpl w:val="E778795E"/>
    <w:lvl w:ilvl="0" w:tplc="971449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C748D"/>
    <w:multiLevelType w:val="hybridMultilevel"/>
    <w:tmpl w:val="35289184"/>
    <w:lvl w:ilvl="0" w:tplc="971449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B2905"/>
    <w:multiLevelType w:val="hybridMultilevel"/>
    <w:tmpl w:val="3AAE6F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0E0D9E"/>
    <w:multiLevelType w:val="hybridMultilevel"/>
    <w:tmpl w:val="C5024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6266C"/>
    <w:multiLevelType w:val="hybridMultilevel"/>
    <w:tmpl w:val="669C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E00D29"/>
    <w:multiLevelType w:val="hybridMultilevel"/>
    <w:tmpl w:val="3216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F05DED"/>
    <w:multiLevelType w:val="hybridMultilevel"/>
    <w:tmpl w:val="28604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AF4C0A"/>
    <w:multiLevelType w:val="hybridMultilevel"/>
    <w:tmpl w:val="C2BEA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2665473">
    <w:abstractNumId w:val="4"/>
  </w:num>
  <w:num w:numId="2" w16cid:durableId="891648283">
    <w:abstractNumId w:val="2"/>
  </w:num>
  <w:num w:numId="3" w16cid:durableId="1251625651">
    <w:abstractNumId w:val="1"/>
  </w:num>
  <w:num w:numId="4" w16cid:durableId="1792824404">
    <w:abstractNumId w:val="6"/>
  </w:num>
  <w:num w:numId="5" w16cid:durableId="710420571">
    <w:abstractNumId w:val="7"/>
  </w:num>
  <w:num w:numId="6" w16cid:durableId="1618637762">
    <w:abstractNumId w:val="3"/>
  </w:num>
  <w:num w:numId="7" w16cid:durableId="750666139">
    <w:abstractNumId w:val="8"/>
  </w:num>
  <w:num w:numId="8" w16cid:durableId="839469821">
    <w:abstractNumId w:val="0"/>
  </w:num>
  <w:num w:numId="9" w16cid:durableId="6334838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FF"/>
    <w:rsid w:val="000169B9"/>
    <w:rsid w:val="00055B89"/>
    <w:rsid w:val="0015475A"/>
    <w:rsid w:val="001A18AC"/>
    <w:rsid w:val="001A255F"/>
    <w:rsid w:val="001A3443"/>
    <w:rsid w:val="002C17FA"/>
    <w:rsid w:val="003959E0"/>
    <w:rsid w:val="004670E9"/>
    <w:rsid w:val="00481FD2"/>
    <w:rsid w:val="004E2A3C"/>
    <w:rsid w:val="0052019A"/>
    <w:rsid w:val="00586D2D"/>
    <w:rsid w:val="005D55F1"/>
    <w:rsid w:val="00661966"/>
    <w:rsid w:val="006876BB"/>
    <w:rsid w:val="006C55CF"/>
    <w:rsid w:val="00707712"/>
    <w:rsid w:val="007609EA"/>
    <w:rsid w:val="00797B98"/>
    <w:rsid w:val="007F4322"/>
    <w:rsid w:val="008D60FF"/>
    <w:rsid w:val="00987833"/>
    <w:rsid w:val="00B010AE"/>
    <w:rsid w:val="00B40622"/>
    <w:rsid w:val="00CA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6D51"/>
  <w15:docId w15:val="{6817CAC7-608A-4048-9800-007CDD24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0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D60FF"/>
    <w:pPr>
      <w:spacing w:after="0" w:line="240" w:lineRule="auto"/>
    </w:pPr>
  </w:style>
  <w:style w:type="character" w:styleId="Hyperlink">
    <w:name w:val="Hyperlink"/>
    <w:basedOn w:val="DefaultParagraphFont"/>
    <w:uiPriority w:val="99"/>
    <w:unhideWhenUsed/>
    <w:rsid w:val="00797B98"/>
    <w:rPr>
      <w:color w:val="0000FF" w:themeColor="hyperlink"/>
      <w:u w:val="single"/>
    </w:rPr>
  </w:style>
  <w:style w:type="character" w:styleId="FollowedHyperlink">
    <w:name w:val="FollowedHyperlink"/>
    <w:basedOn w:val="DefaultParagraphFont"/>
    <w:uiPriority w:val="99"/>
    <w:semiHidden/>
    <w:unhideWhenUsed/>
    <w:rsid w:val="001A3443"/>
    <w:rPr>
      <w:color w:val="800080" w:themeColor="followedHyperlink"/>
      <w:u w:val="single"/>
    </w:rPr>
  </w:style>
  <w:style w:type="paragraph" w:styleId="Header">
    <w:name w:val="header"/>
    <w:basedOn w:val="Normal"/>
    <w:link w:val="HeaderChar"/>
    <w:uiPriority w:val="99"/>
    <w:unhideWhenUsed/>
    <w:rsid w:val="001A1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8AC"/>
  </w:style>
  <w:style w:type="paragraph" w:styleId="Footer">
    <w:name w:val="footer"/>
    <w:basedOn w:val="Normal"/>
    <w:link w:val="FooterChar"/>
    <w:uiPriority w:val="99"/>
    <w:unhideWhenUsed/>
    <w:rsid w:val="001A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182">
      <w:bodyDiv w:val="1"/>
      <w:marLeft w:val="0"/>
      <w:marRight w:val="0"/>
      <w:marTop w:val="0"/>
      <w:marBottom w:val="0"/>
      <w:divBdr>
        <w:top w:val="none" w:sz="0" w:space="0" w:color="auto"/>
        <w:left w:val="none" w:sz="0" w:space="0" w:color="auto"/>
        <w:bottom w:val="none" w:sz="0" w:space="0" w:color="auto"/>
        <w:right w:val="none" w:sz="0" w:space="0" w:color="auto"/>
      </w:divBdr>
    </w:div>
    <w:div w:id="50426052">
      <w:bodyDiv w:val="1"/>
      <w:marLeft w:val="0"/>
      <w:marRight w:val="0"/>
      <w:marTop w:val="0"/>
      <w:marBottom w:val="0"/>
      <w:divBdr>
        <w:top w:val="none" w:sz="0" w:space="0" w:color="auto"/>
        <w:left w:val="none" w:sz="0" w:space="0" w:color="auto"/>
        <w:bottom w:val="none" w:sz="0" w:space="0" w:color="auto"/>
        <w:right w:val="none" w:sz="0" w:space="0" w:color="auto"/>
      </w:divBdr>
    </w:div>
    <w:div w:id="60297018">
      <w:bodyDiv w:val="1"/>
      <w:marLeft w:val="0"/>
      <w:marRight w:val="0"/>
      <w:marTop w:val="0"/>
      <w:marBottom w:val="0"/>
      <w:divBdr>
        <w:top w:val="none" w:sz="0" w:space="0" w:color="auto"/>
        <w:left w:val="none" w:sz="0" w:space="0" w:color="auto"/>
        <w:bottom w:val="none" w:sz="0" w:space="0" w:color="auto"/>
        <w:right w:val="none" w:sz="0" w:space="0" w:color="auto"/>
      </w:divBdr>
    </w:div>
    <w:div w:id="75323930">
      <w:bodyDiv w:val="1"/>
      <w:marLeft w:val="0"/>
      <w:marRight w:val="0"/>
      <w:marTop w:val="0"/>
      <w:marBottom w:val="0"/>
      <w:divBdr>
        <w:top w:val="none" w:sz="0" w:space="0" w:color="auto"/>
        <w:left w:val="none" w:sz="0" w:space="0" w:color="auto"/>
        <w:bottom w:val="none" w:sz="0" w:space="0" w:color="auto"/>
        <w:right w:val="none" w:sz="0" w:space="0" w:color="auto"/>
      </w:divBdr>
    </w:div>
    <w:div w:id="160779246">
      <w:bodyDiv w:val="1"/>
      <w:marLeft w:val="0"/>
      <w:marRight w:val="0"/>
      <w:marTop w:val="0"/>
      <w:marBottom w:val="0"/>
      <w:divBdr>
        <w:top w:val="none" w:sz="0" w:space="0" w:color="auto"/>
        <w:left w:val="none" w:sz="0" w:space="0" w:color="auto"/>
        <w:bottom w:val="none" w:sz="0" w:space="0" w:color="auto"/>
        <w:right w:val="none" w:sz="0" w:space="0" w:color="auto"/>
      </w:divBdr>
    </w:div>
    <w:div w:id="174611605">
      <w:bodyDiv w:val="1"/>
      <w:marLeft w:val="0"/>
      <w:marRight w:val="0"/>
      <w:marTop w:val="0"/>
      <w:marBottom w:val="0"/>
      <w:divBdr>
        <w:top w:val="none" w:sz="0" w:space="0" w:color="auto"/>
        <w:left w:val="none" w:sz="0" w:space="0" w:color="auto"/>
        <w:bottom w:val="none" w:sz="0" w:space="0" w:color="auto"/>
        <w:right w:val="none" w:sz="0" w:space="0" w:color="auto"/>
      </w:divBdr>
    </w:div>
    <w:div w:id="252514160">
      <w:bodyDiv w:val="1"/>
      <w:marLeft w:val="0"/>
      <w:marRight w:val="0"/>
      <w:marTop w:val="0"/>
      <w:marBottom w:val="0"/>
      <w:divBdr>
        <w:top w:val="none" w:sz="0" w:space="0" w:color="auto"/>
        <w:left w:val="none" w:sz="0" w:space="0" w:color="auto"/>
        <w:bottom w:val="none" w:sz="0" w:space="0" w:color="auto"/>
        <w:right w:val="none" w:sz="0" w:space="0" w:color="auto"/>
      </w:divBdr>
    </w:div>
    <w:div w:id="410276338">
      <w:bodyDiv w:val="1"/>
      <w:marLeft w:val="0"/>
      <w:marRight w:val="0"/>
      <w:marTop w:val="0"/>
      <w:marBottom w:val="0"/>
      <w:divBdr>
        <w:top w:val="none" w:sz="0" w:space="0" w:color="auto"/>
        <w:left w:val="none" w:sz="0" w:space="0" w:color="auto"/>
        <w:bottom w:val="none" w:sz="0" w:space="0" w:color="auto"/>
        <w:right w:val="none" w:sz="0" w:space="0" w:color="auto"/>
      </w:divBdr>
    </w:div>
    <w:div w:id="584798909">
      <w:bodyDiv w:val="1"/>
      <w:marLeft w:val="0"/>
      <w:marRight w:val="0"/>
      <w:marTop w:val="0"/>
      <w:marBottom w:val="0"/>
      <w:divBdr>
        <w:top w:val="none" w:sz="0" w:space="0" w:color="auto"/>
        <w:left w:val="none" w:sz="0" w:space="0" w:color="auto"/>
        <w:bottom w:val="none" w:sz="0" w:space="0" w:color="auto"/>
        <w:right w:val="none" w:sz="0" w:space="0" w:color="auto"/>
      </w:divBdr>
    </w:div>
    <w:div w:id="599989109">
      <w:bodyDiv w:val="1"/>
      <w:marLeft w:val="0"/>
      <w:marRight w:val="0"/>
      <w:marTop w:val="0"/>
      <w:marBottom w:val="0"/>
      <w:divBdr>
        <w:top w:val="none" w:sz="0" w:space="0" w:color="auto"/>
        <w:left w:val="none" w:sz="0" w:space="0" w:color="auto"/>
        <w:bottom w:val="none" w:sz="0" w:space="0" w:color="auto"/>
        <w:right w:val="none" w:sz="0" w:space="0" w:color="auto"/>
      </w:divBdr>
    </w:div>
    <w:div w:id="738478135">
      <w:bodyDiv w:val="1"/>
      <w:marLeft w:val="0"/>
      <w:marRight w:val="0"/>
      <w:marTop w:val="0"/>
      <w:marBottom w:val="0"/>
      <w:divBdr>
        <w:top w:val="none" w:sz="0" w:space="0" w:color="auto"/>
        <w:left w:val="none" w:sz="0" w:space="0" w:color="auto"/>
        <w:bottom w:val="none" w:sz="0" w:space="0" w:color="auto"/>
        <w:right w:val="none" w:sz="0" w:space="0" w:color="auto"/>
      </w:divBdr>
    </w:div>
    <w:div w:id="1223718310">
      <w:bodyDiv w:val="1"/>
      <w:marLeft w:val="0"/>
      <w:marRight w:val="0"/>
      <w:marTop w:val="0"/>
      <w:marBottom w:val="0"/>
      <w:divBdr>
        <w:top w:val="none" w:sz="0" w:space="0" w:color="auto"/>
        <w:left w:val="none" w:sz="0" w:space="0" w:color="auto"/>
        <w:bottom w:val="none" w:sz="0" w:space="0" w:color="auto"/>
        <w:right w:val="none" w:sz="0" w:space="0" w:color="auto"/>
      </w:divBdr>
    </w:div>
    <w:div w:id="1377044045">
      <w:bodyDiv w:val="1"/>
      <w:marLeft w:val="0"/>
      <w:marRight w:val="0"/>
      <w:marTop w:val="0"/>
      <w:marBottom w:val="0"/>
      <w:divBdr>
        <w:top w:val="none" w:sz="0" w:space="0" w:color="auto"/>
        <w:left w:val="none" w:sz="0" w:space="0" w:color="auto"/>
        <w:bottom w:val="none" w:sz="0" w:space="0" w:color="auto"/>
        <w:right w:val="none" w:sz="0" w:space="0" w:color="auto"/>
      </w:divBdr>
    </w:div>
    <w:div w:id="1390805006">
      <w:bodyDiv w:val="1"/>
      <w:marLeft w:val="0"/>
      <w:marRight w:val="0"/>
      <w:marTop w:val="0"/>
      <w:marBottom w:val="0"/>
      <w:divBdr>
        <w:top w:val="none" w:sz="0" w:space="0" w:color="auto"/>
        <w:left w:val="none" w:sz="0" w:space="0" w:color="auto"/>
        <w:bottom w:val="none" w:sz="0" w:space="0" w:color="auto"/>
        <w:right w:val="none" w:sz="0" w:space="0" w:color="auto"/>
      </w:divBdr>
    </w:div>
    <w:div w:id="1430468880">
      <w:bodyDiv w:val="1"/>
      <w:marLeft w:val="0"/>
      <w:marRight w:val="0"/>
      <w:marTop w:val="0"/>
      <w:marBottom w:val="0"/>
      <w:divBdr>
        <w:top w:val="none" w:sz="0" w:space="0" w:color="auto"/>
        <w:left w:val="none" w:sz="0" w:space="0" w:color="auto"/>
        <w:bottom w:val="none" w:sz="0" w:space="0" w:color="auto"/>
        <w:right w:val="none" w:sz="0" w:space="0" w:color="auto"/>
      </w:divBdr>
    </w:div>
    <w:div w:id="1567371125">
      <w:bodyDiv w:val="1"/>
      <w:marLeft w:val="0"/>
      <w:marRight w:val="0"/>
      <w:marTop w:val="0"/>
      <w:marBottom w:val="0"/>
      <w:divBdr>
        <w:top w:val="none" w:sz="0" w:space="0" w:color="auto"/>
        <w:left w:val="none" w:sz="0" w:space="0" w:color="auto"/>
        <w:bottom w:val="none" w:sz="0" w:space="0" w:color="auto"/>
        <w:right w:val="none" w:sz="0" w:space="0" w:color="auto"/>
      </w:divBdr>
    </w:div>
    <w:div w:id="1690136383">
      <w:bodyDiv w:val="1"/>
      <w:marLeft w:val="0"/>
      <w:marRight w:val="0"/>
      <w:marTop w:val="0"/>
      <w:marBottom w:val="0"/>
      <w:divBdr>
        <w:top w:val="none" w:sz="0" w:space="0" w:color="auto"/>
        <w:left w:val="none" w:sz="0" w:space="0" w:color="auto"/>
        <w:bottom w:val="none" w:sz="0" w:space="0" w:color="auto"/>
        <w:right w:val="none" w:sz="0" w:space="0" w:color="auto"/>
      </w:divBdr>
    </w:div>
    <w:div w:id="1801916571">
      <w:bodyDiv w:val="1"/>
      <w:marLeft w:val="0"/>
      <w:marRight w:val="0"/>
      <w:marTop w:val="0"/>
      <w:marBottom w:val="0"/>
      <w:divBdr>
        <w:top w:val="none" w:sz="0" w:space="0" w:color="auto"/>
        <w:left w:val="none" w:sz="0" w:space="0" w:color="auto"/>
        <w:bottom w:val="none" w:sz="0" w:space="0" w:color="auto"/>
        <w:right w:val="none" w:sz="0" w:space="0" w:color="auto"/>
      </w:divBdr>
    </w:div>
    <w:div w:id="1927228458">
      <w:bodyDiv w:val="1"/>
      <w:marLeft w:val="0"/>
      <w:marRight w:val="0"/>
      <w:marTop w:val="0"/>
      <w:marBottom w:val="0"/>
      <w:divBdr>
        <w:top w:val="none" w:sz="0" w:space="0" w:color="auto"/>
        <w:left w:val="none" w:sz="0" w:space="0" w:color="auto"/>
        <w:bottom w:val="none" w:sz="0" w:space="0" w:color="auto"/>
        <w:right w:val="none" w:sz="0" w:space="0" w:color="auto"/>
      </w:divBdr>
    </w:div>
    <w:div w:id="21406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barkham-parishcouncil.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erk@barkham-parishcouncil.org.uk" TargetMode="External"/><Relationship Id="rId5" Type="http://schemas.openxmlformats.org/officeDocument/2006/relationships/footnotes" Target="footnotes.xml"/><Relationship Id="rId10" Type="http://schemas.openxmlformats.org/officeDocument/2006/relationships/hyperlink" Target="https://barkham-parishcouncil.org.uk/" TargetMode="External"/><Relationship Id="rId4" Type="http://schemas.openxmlformats.org/officeDocument/2006/relationships/webSettings" Target="webSettings.xml"/><Relationship Id="rId9" Type="http://schemas.openxmlformats.org/officeDocument/2006/relationships/hyperlink" Target="mailto:clerk@barkham-parishcounci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Bundred</dc:creator>
  <cp:lastModifiedBy>Barkham Parish Council</cp:lastModifiedBy>
  <cp:revision>2</cp:revision>
  <dcterms:created xsi:type="dcterms:W3CDTF">2022-10-10T08:35:00Z</dcterms:created>
  <dcterms:modified xsi:type="dcterms:W3CDTF">2022-10-10T08:35:00Z</dcterms:modified>
</cp:coreProperties>
</file>