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7B9518F2" w14:textId="77777777" w:rsidR="004F1DF3" w:rsidRDefault="00EE1001" w:rsidP="002A7C79">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w:t>
      </w:r>
      <w:r w:rsidR="004F1DF3">
        <w:rPr>
          <w:rFonts w:ascii="Times New Roman" w:eastAsia="Calibri" w:hAnsi="Times New Roman" w:cs="Times New Roman"/>
          <w:bCs/>
          <w:sz w:val="32"/>
          <w:szCs w:val="32"/>
        </w:rPr>
        <w:t xml:space="preserve"> Notice</w:t>
      </w:r>
    </w:p>
    <w:p w14:paraId="6AB019F8" w14:textId="29E1F653" w:rsidR="00EE1001" w:rsidRPr="00ED5B65" w:rsidRDefault="004F1DF3"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To be held on</w:t>
      </w:r>
      <w:r w:rsidR="00EE1001" w:rsidRPr="00ED5B65">
        <w:rPr>
          <w:rFonts w:ascii="Times New Roman" w:eastAsia="Calibri" w:hAnsi="Times New Roman" w:cs="Times New Roman"/>
          <w:bCs/>
          <w:sz w:val="32"/>
          <w:szCs w:val="32"/>
        </w:rPr>
        <w:t xml:space="preserve"> </w:t>
      </w:r>
      <w:r w:rsidR="002A7C79" w:rsidRPr="002A7C79">
        <w:rPr>
          <w:rFonts w:ascii="Times New Roman" w:eastAsia="Calibri" w:hAnsi="Times New Roman" w:cs="Times New Roman"/>
          <w:b/>
          <w:sz w:val="32"/>
          <w:szCs w:val="32"/>
        </w:rPr>
        <w:t>1</w:t>
      </w:r>
      <w:r w:rsidR="005D4DC4">
        <w:rPr>
          <w:rFonts w:ascii="Times New Roman" w:eastAsia="Calibri" w:hAnsi="Times New Roman" w:cs="Times New Roman"/>
          <w:b/>
          <w:sz w:val="32"/>
          <w:szCs w:val="32"/>
        </w:rPr>
        <w:t>1</w:t>
      </w:r>
      <w:r w:rsidR="002A7C79" w:rsidRPr="002A7C79">
        <w:rPr>
          <w:rFonts w:ascii="Times New Roman" w:eastAsia="Calibri" w:hAnsi="Times New Roman" w:cs="Times New Roman"/>
          <w:b/>
          <w:sz w:val="32"/>
          <w:szCs w:val="32"/>
          <w:vertAlign w:val="superscript"/>
        </w:rPr>
        <w:t>th</w:t>
      </w:r>
      <w:r w:rsidR="002A7C79" w:rsidRPr="002A7C79">
        <w:rPr>
          <w:rFonts w:ascii="Times New Roman" w:eastAsia="Calibri" w:hAnsi="Times New Roman" w:cs="Times New Roman"/>
          <w:b/>
          <w:sz w:val="32"/>
          <w:szCs w:val="32"/>
        </w:rPr>
        <w:t xml:space="preserve"> </w:t>
      </w:r>
      <w:r w:rsidR="005D4DC4">
        <w:rPr>
          <w:rFonts w:ascii="Times New Roman" w:eastAsia="Calibri" w:hAnsi="Times New Roman" w:cs="Times New Roman"/>
          <w:b/>
          <w:sz w:val="32"/>
          <w:szCs w:val="32"/>
        </w:rPr>
        <w:t>April</w:t>
      </w:r>
      <w:r w:rsidR="002A7C79">
        <w:rPr>
          <w:rFonts w:ascii="Times New Roman" w:eastAsia="Calibri" w:hAnsi="Times New Roman" w:cs="Times New Roman"/>
          <w:b/>
          <w:sz w:val="32"/>
          <w:szCs w:val="32"/>
        </w:rPr>
        <w:t xml:space="preserve"> </w:t>
      </w:r>
      <w:r w:rsidR="00EE1001"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bookmarkEnd w:id="1"/>
    <w:bookmarkEnd w:id="2"/>
    <w:bookmarkEnd w:id="3"/>
    <w:bookmarkEnd w:id="4"/>
    <w:bookmarkEnd w:id="5"/>
    <w:p w14:paraId="1A674826" w14:textId="77777777" w:rsidR="00837E3D" w:rsidRPr="00837E3D" w:rsidRDefault="00837E3D" w:rsidP="00837E3D">
      <w:pPr>
        <w:jc w:val="center"/>
        <w:rPr>
          <w:rFonts w:ascii="Times New Roman" w:hAnsi="Times New Roman" w:cs="Times New Roman"/>
          <w:b/>
        </w:rPr>
      </w:pPr>
      <w:r w:rsidRPr="00837E3D">
        <w:rPr>
          <w:rFonts w:ascii="Times New Roman" w:hAnsi="Times New Roman" w:cs="Times New Roman"/>
          <w:b/>
        </w:rPr>
        <w:t>A G E N D A</w:t>
      </w:r>
    </w:p>
    <w:p w14:paraId="6784A698" w14:textId="77777777" w:rsidR="005D4DC4" w:rsidRPr="005D4DC4" w:rsidRDefault="005D4DC4" w:rsidP="005D4DC4">
      <w:pPr>
        <w:numPr>
          <w:ilvl w:val="0"/>
          <w:numId w:val="1"/>
        </w:numPr>
        <w:spacing w:after="0" w:line="240" w:lineRule="auto"/>
        <w:rPr>
          <w:rFonts w:ascii="Times New Roman" w:eastAsia="Times New Roman" w:hAnsi="Times New Roman" w:cs="Times New Roman"/>
          <w:lang w:eastAsia="en-GB"/>
        </w:rPr>
      </w:pPr>
      <w:r w:rsidRPr="005D4DC4">
        <w:rPr>
          <w:rFonts w:ascii="Times New Roman" w:eastAsia="Times New Roman" w:hAnsi="Times New Roman" w:cs="Times New Roman"/>
          <w:b/>
          <w:lang w:eastAsia="en-GB"/>
        </w:rPr>
        <w:t xml:space="preserve">To receive and accept any apologies for absence </w:t>
      </w:r>
      <w:r w:rsidRPr="005D4DC4">
        <w:rPr>
          <w:rFonts w:ascii="Times New Roman" w:eastAsia="Times New Roman" w:hAnsi="Times New Roman" w:cs="Times New Roman"/>
          <w:lang w:eastAsia="en-GB"/>
        </w:rPr>
        <w:t xml:space="preserve">Local Government Act 1972 Sch12, </w:t>
      </w:r>
    </w:p>
    <w:p w14:paraId="66F81618" w14:textId="77777777" w:rsidR="005D4DC4" w:rsidRPr="005D4DC4" w:rsidRDefault="005D4DC4" w:rsidP="005D4DC4">
      <w:pPr>
        <w:spacing w:after="0" w:line="240" w:lineRule="auto"/>
        <w:rPr>
          <w:rFonts w:ascii="Times New Roman" w:eastAsia="Times New Roman" w:hAnsi="Times New Roman" w:cs="Times New Roman"/>
          <w:lang w:eastAsia="en-GB"/>
        </w:rPr>
      </w:pPr>
    </w:p>
    <w:p w14:paraId="567480BE" w14:textId="5CB38E4A"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 xml:space="preserve">To receive any declarations of interest on items on the agenda </w:t>
      </w:r>
      <w:r w:rsidRPr="005D4DC4">
        <w:rPr>
          <w:rFonts w:ascii="Times New Roman" w:eastAsia="Times New Roman" w:hAnsi="Times New Roman" w:cs="Times New Roman"/>
          <w:lang w:eastAsia="en-GB"/>
        </w:rPr>
        <w:t>(Disclosable Pecuniary Interests) Regulations 2012 (SI 2012/1464)</w:t>
      </w:r>
    </w:p>
    <w:p w14:paraId="04DCD73F" w14:textId="77777777" w:rsidR="005D4DC4" w:rsidRPr="005D4DC4" w:rsidRDefault="005D4DC4" w:rsidP="005D4DC4">
      <w:pPr>
        <w:spacing w:after="0" w:line="240" w:lineRule="auto"/>
        <w:ind w:left="720"/>
        <w:rPr>
          <w:rFonts w:ascii="Times New Roman" w:eastAsia="Times New Roman" w:hAnsi="Times New Roman" w:cs="Times New Roman"/>
          <w:b/>
          <w:lang w:eastAsia="en-GB"/>
        </w:rPr>
      </w:pPr>
    </w:p>
    <w:p w14:paraId="4E7BD3B0" w14:textId="273A322D"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Minutes of the Council Meeting</w:t>
      </w:r>
      <w:r w:rsidRPr="005D4DC4">
        <w:rPr>
          <w:rFonts w:ascii="Times New Roman" w:eastAsia="Times New Roman" w:hAnsi="Times New Roman" w:cs="Times New Roman"/>
          <w:lang w:eastAsia="en-GB"/>
        </w:rPr>
        <w:t xml:space="preserve"> LGA 1972 </w:t>
      </w:r>
      <w:proofErr w:type="spellStart"/>
      <w:r w:rsidRPr="005D4DC4">
        <w:rPr>
          <w:rFonts w:ascii="Times New Roman" w:eastAsia="Times New Roman" w:hAnsi="Times New Roman" w:cs="Times New Roman"/>
          <w:lang w:eastAsia="en-GB"/>
        </w:rPr>
        <w:t>Sch</w:t>
      </w:r>
      <w:proofErr w:type="spellEnd"/>
      <w:r w:rsidRPr="005D4DC4">
        <w:rPr>
          <w:rFonts w:ascii="Times New Roman" w:eastAsia="Times New Roman" w:hAnsi="Times New Roman" w:cs="Times New Roman"/>
          <w:lang w:eastAsia="en-GB"/>
        </w:rPr>
        <w:t xml:space="preserve"> 12 para 41(1) – To approve the minutes of the meeting held on Tuesday 14</w:t>
      </w:r>
      <w:r w:rsidRPr="005D4DC4">
        <w:rPr>
          <w:rFonts w:ascii="Times New Roman" w:eastAsia="Times New Roman" w:hAnsi="Times New Roman" w:cs="Times New Roman"/>
          <w:vertAlign w:val="superscript"/>
          <w:lang w:eastAsia="en-GB"/>
        </w:rPr>
        <w:t>th</w:t>
      </w:r>
      <w:r w:rsidRPr="005D4DC4">
        <w:rPr>
          <w:rFonts w:ascii="Times New Roman" w:eastAsia="Times New Roman" w:hAnsi="Times New Roman" w:cs="Times New Roman"/>
          <w:lang w:eastAsia="en-GB"/>
        </w:rPr>
        <w:t xml:space="preserve"> March 2023. </w:t>
      </w:r>
    </w:p>
    <w:p w14:paraId="7EA3BB37"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7F74D888" w14:textId="77777777"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 xml:space="preserve">Public Participation (allotted time 15 minutes) </w:t>
      </w:r>
      <w:r w:rsidRPr="005D4DC4">
        <w:rPr>
          <w:rFonts w:ascii="Times New Roman" w:eastAsia="Times New Roman" w:hAnsi="Times New Roman" w:cs="Times New Roman"/>
          <w:lang w:eastAsia="en-GB"/>
        </w:rPr>
        <w:t>Public Bodies (admissions to meetings) Act 1960 s 1 extended by the LG Act 1972 s 100</w:t>
      </w:r>
    </w:p>
    <w:p w14:paraId="40A3D231" w14:textId="6D00FCCD" w:rsidR="005D4DC4" w:rsidRDefault="005D4DC4" w:rsidP="005D4DC4">
      <w:pPr>
        <w:spacing w:after="0" w:line="240" w:lineRule="auto"/>
        <w:ind w:left="720"/>
        <w:rPr>
          <w:rFonts w:ascii="Times New Roman" w:eastAsia="Times New Roman" w:hAnsi="Times New Roman" w:cs="Times New Roman"/>
          <w:color w:val="FF0000"/>
          <w:lang w:eastAsia="en-GB"/>
        </w:rPr>
      </w:pPr>
      <w:r w:rsidRPr="005D4DC4">
        <w:rPr>
          <w:rFonts w:ascii="Times New Roman" w:eastAsia="Times New Roman" w:hAnsi="Times New Roman" w:cs="Times New Roman"/>
          <w:color w:val="FF000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9EF438D" w14:textId="77777777" w:rsidR="005D4DC4" w:rsidRPr="005D4DC4" w:rsidRDefault="005D4DC4" w:rsidP="005D4DC4">
      <w:pPr>
        <w:spacing w:after="0" w:line="240" w:lineRule="auto"/>
        <w:ind w:left="720"/>
        <w:rPr>
          <w:rFonts w:ascii="Times New Roman" w:eastAsia="Times New Roman" w:hAnsi="Times New Roman" w:cs="Times New Roman"/>
          <w:color w:val="FF0000"/>
          <w:lang w:eastAsia="en-GB"/>
        </w:rPr>
      </w:pPr>
    </w:p>
    <w:p w14:paraId="67C37425" w14:textId="77777777" w:rsidR="005D4DC4" w:rsidRPr="005D4DC4" w:rsidRDefault="005D4DC4" w:rsidP="005D4DC4">
      <w:pPr>
        <w:numPr>
          <w:ilvl w:val="0"/>
          <w:numId w:val="1"/>
        </w:numPr>
        <w:spacing w:after="0" w:line="240" w:lineRule="auto"/>
        <w:rPr>
          <w:rFonts w:ascii="Times New Roman" w:eastAsia="Times New Roman" w:hAnsi="Times New Roman" w:cs="Times New Roman"/>
          <w:lang w:eastAsia="en-GB"/>
        </w:rPr>
      </w:pPr>
      <w:r w:rsidRPr="005D4DC4">
        <w:rPr>
          <w:rFonts w:ascii="Times New Roman" w:eastAsia="Times New Roman" w:hAnsi="Times New Roman" w:cs="Times New Roman"/>
          <w:b/>
          <w:lang w:eastAsia="en-GB"/>
        </w:rPr>
        <w:t>Planning</w:t>
      </w:r>
      <w:r w:rsidRPr="005D4DC4">
        <w:rPr>
          <w:rFonts w:ascii="Times New Roman" w:eastAsia="Times New Roman" w:hAnsi="Times New Roman" w:cs="Times New Roman"/>
          <w:lang w:eastAsia="en-GB"/>
        </w:rPr>
        <w:t>:</w:t>
      </w:r>
    </w:p>
    <w:p w14:paraId="504BA12F" w14:textId="781264E2" w:rsidR="005D4DC4" w:rsidRDefault="005D4DC4" w:rsidP="005D4DC4">
      <w:pPr>
        <w:numPr>
          <w:ilvl w:val="0"/>
          <w:numId w:val="2"/>
        </w:numPr>
        <w:spacing w:after="0" w:line="240" w:lineRule="auto"/>
        <w:rPr>
          <w:rFonts w:ascii="Times New Roman" w:eastAsia="Times New Roman" w:hAnsi="Times New Roman" w:cs="Times New Roman"/>
          <w:lang w:eastAsia="en-GB"/>
        </w:rPr>
      </w:pPr>
      <w:bookmarkStart w:id="6" w:name="_Hlk40776630"/>
      <w:r w:rsidRPr="005D4DC4">
        <w:rPr>
          <w:rFonts w:ascii="Times New Roman" w:eastAsia="Times New Roman" w:hAnsi="Times New Roman" w:cs="Times New Roman"/>
          <w:b/>
          <w:u w:val="single"/>
          <w:lang w:eastAsia="en-GB"/>
        </w:rPr>
        <w:t>Planning Applications</w:t>
      </w:r>
      <w:r w:rsidRPr="005D4DC4">
        <w:rPr>
          <w:rFonts w:ascii="Times New Roman" w:eastAsia="Times New Roman" w:hAnsi="Times New Roman" w:cs="Times New Roman"/>
          <w:b/>
          <w:lang w:eastAsia="en-GB"/>
        </w:rPr>
        <w:t xml:space="preserve"> </w:t>
      </w:r>
      <w:r w:rsidRPr="005D4DC4">
        <w:rPr>
          <w:rFonts w:ascii="Times New Roman" w:eastAsia="Times New Roman" w:hAnsi="Times New Roman" w:cs="Times New Roman"/>
          <w:lang w:eastAsia="en-GB"/>
        </w:rPr>
        <w:t>– To discuss and agree any comments or objections on planning applications received before 11</w:t>
      </w:r>
      <w:r w:rsidRPr="005D4DC4">
        <w:rPr>
          <w:rFonts w:ascii="Times New Roman" w:eastAsia="Times New Roman" w:hAnsi="Times New Roman" w:cs="Times New Roman"/>
          <w:vertAlign w:val="superscript"/>
          <w:lang w:eastAsia="en-GB"/>
        </w:rPr>
        <w:t>th</w:t>
      </w:r>
      <w:r w:rsidRPr="005D4DC4">
        <w:rPr>
          <w:rFonts w:ascii="Times New Roman" w:eastAsia="Times New Roman" w:hAnsi="Times New Roman" w:cs="Times New Roman"/>
          <w:lang w:eastAsia="en-GB"/>
        </w:rPr>
        <w:t xml:space="preserve"> April 2023.  </w:t>
      </w:r>
    </w:p>
    <w:p w14:paraId="74B52E68" w14:textId="77777777" w:rsidR="00751371" w:rsidRPr="005D4DC4" w:rsidRDefault="00751371" w:rsidP="00751371">
      <w:pPr>
        <w:spacing w:after="0" w:line="240" w:lineRule="auto"/>
        <w:ind w:left="1080"/>
        <w:rPr>
          <w:rFonts w:ascii="Times New Roman" w:eastAsia="Times New Roman" w:hAnsi="Times New Roman" w:cs="Times New Roman"/>
          <w:lang w:eastAsia="en-GB"/>
        </w:rPr>
      </w:pPr>
    </w:p>
    <w:p w14:paraId="00735794" w14:textId="77777777" w:rsidR="005D4DC4" w:rsidRPr="005D4DC4" w:rsidRDefault="005D4DC4" w:rsidP="005D4DC4">
      <w:pPr>
        <w:spacing w:after="0" w:line="240" w:lineRule="auto"/>
        <w:ind w:firstLine="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 xml:space="preserve">221844 </w:t>
      </w:r>
      <w:r w:rsidRPr="005D4DC4">
        <w:rPr>
          <w:rFonts w:ascii="Times New Roman" w:eastAsia="Times New Roman" w:hAnsi="Times New Roman" w:cs="Times New Roman"/>
          <w:lang w:eastAsia="en-GB"/>
        </w:rPr>
        <w:t>-</w:t>
      </w:r>
      <w:r w:rsidRPr="005D4DC4">
        <w:rPr>
          <w:rFonts w:ascii="Times New Roman" w:eastAsia="Times New Roman" w:hAnsi="Times New Roman" w:cs="Times New Roman"/>
          <w:b/>
          <w:bCs/>
          <w:lang w:eastAsia="en-GB"/>
        </w:rPr>
        <w:t xml:space="preserve"> </w:t>
      </w:r>
      <w:r w:rsidRPr="005D4DC4">
        <w:rPr>
          <w:rFonts w:ascii="Times New Roman" w:eastAsia="Times New Roman" w:hAnsi="Times New Roman" w:cs="Times New Roman"/>
          <w:lang w:eastAsia="en-GB"/>
        </w:rPr>
        <w:t xml:space="preserve">Hogwood Farm, </w:t>
      </w:r>
      <w:proofErr w:type="spellStart"/>
      <w:r w:rsidRPr="005D4DC4">
        <w:rPr>
          <w:rFonts w:ascii="Times New Roman" w:eastAsia="Times New Roman" w:hAnsi="Times New Roman" w:cs="Times New Roman"/>
          <w:lang w:eastAsia="en-GB"/>
        </w:rPr>
        <w:t>Sheerlands</w:t>
      </w:r>
      <w:proofErr w:type="spellEnd"/>
      <w:r w:rsidRPr="005D4DC4">
        <w:rPr>
          <w:rFonts w:ascii="Times New Roman" w:eastAsia="Times New Roman" w:hAnsi="Times New Roman" w:cs="Times New Roman"/>
          <w:lang w:eastAsia="en-GB"/>
        </w:rPr>
        <w:t xml:space="preserve"> Road, Arborfield, Wokingham, RG40 4QY</w:t>
      </w:r>
    </w:p>
    <w:p w14:paraId="63F37186" w14:textId="77777777" w:rsidR="005D4DC4" w:rsidRPr="005D4DC4" w:rsidRDefault="005D4DC4" w:rsidP="00751371">
      <w:pPr>
        <w:spacing w:after="0" w:line="240" w:lineRule="auto"/>
        <w:ind w:left="720"/>
        <w:rPr>
          <w:rFonts w:ascii="Times New Roman" w:eastAsia="Times New Roman" w:hAnsi="Times New Roman" w:cs="Times New Roman"/>
          <w:b/>
          <w:bCs/>
          <w:lang w:eastAsia="en-GB"/>
        </w:rPr>
      </w:pPr>
      <w:r w:rsidRPr="005D4DC4">
        <w:rPr>
          <w:rFonts w:ascii="Times New Roman" w:eastAsia="Times New Roman" w:hAnsi="Times New Roman" w:cs="Times New Roman"/>
          <w:b/>
          <w:bCs/>
          <w:lang w:eastAsia="en-GB"/>
        </w:rPr>
        <w:t>Application for approval of Reserved Matters pursuant to Outline Planning Consent O/2014/2179 (as varied by 181194, dated 14/11/2018). The Reserved Matters comprise details of 60. no dwellings, associated internal access roads, parking and landscaping. Details of access, appearance, landscaping, layout and scale to be considered.</w:t>
      </w:r>
    </w:p>
    <w:p w14:paraId="0D571AB2" w14:textId="77777777" w:rsidR="005D4DC4" w:rsidRPr="005D4DC4" w:rsidRDefault="005D4DC4" w:rsidP="00751371">
      <w:pPr>
        <w:spacing w:after="0" w:line="240" w:lineRule="auto"/>
        <w:ind w:firstLine="720"/>
        <w:rPr>
          <w:rFonts w:ascii="Times New Roman" w:eastAsia="Times New Roman" w:hAnsi="Times New Roman" w:cs="Times New Roman"/>
          <w:u w:val="single"/>
          <w:lang w:eastAsia="en-GB"/>
        </w:rPr>
      </w:pPr>
      <w:r w:rsidRPr="005D4DC4">
        <w:rPr>
          <w:rFonts w:ascii="Times New Roman" w:eastAsia="Times New Roman" w:hAnsi="Times New Roman" w:cs="Times New Roman"/>
          <w:u w:val="single"/>
          <w:lang w:eastAsia="en-GB"/>
        </w:rPr>
        <w:t>Adjoining Parish Consultation – Comments by 05.04.2023 – Extension requested to 14</w:t>
      </w:r>
      <w:r w:rsidRPr="005D4DC4">
        <w:rPr>
          <w:rFonts w:ascii="Times New Roman" w:eastAsia="Times New Roman" w:hAnsi="Times New Roman" w:cs="Times New Roman"/>
          <w:u w:val="single"/>
          <w:vertAlign w:val="superscript"/>
          <w:lang w:eastAsia="en-GB"/>
        </w:rPr>
        <w:t>th</w:t>
      </w:r>
      <w:r w:rsidRPr="005D4DC4">
        <w:rPr>
          <w:rFonts w:ascii="Times New Roman" w:eastAsia="Times New Roman" w:hAnsi="Times New Roman" w:cs="Times New Roman"/>
          <w:u w:val="single"/>
          <w:lang w:eastAsia="en-GB"/>
        </w:rPr>
        <w:t xml:space="preserve"> April 2023</w:t>
      </w:r>
    </w:p>
    <w:p w14:paraId="61A7C4A7" w14:textId="77777777" w:rsidR="005D4DC4" w:rsidRPr="005D4DC4" w:rsidRDefault="005D4DC4" w:rsidP="005D4DC4">
      <w:pPr>
        <w:spacing w:after="0" w:line="240" w:lineRule="auto"/>
        <w:rPr>
          <w:rFonts w:ascii="Times New Roman" w:eastAsia="Times New Roman" w:hAnsi="Times New Roman" w:cs="Times New Roman"/>
          <w:lang w:eastAsia="en-GB"/>
        </w:rPr>
      </w:pPr>
    </w:p>
    <w:p w14:paraId="7C301806" w14:textId="77777777" w:rsidR="005D4DC4" w:rsidRPr="005D4DC4" w:rsidRDefault="005D4DC4" w:rsidP="00751371">
      <w:pPr>
        <w:spacing w:after="0" w:line="240" w:lineRule="auto"/>
        <w:ind w:firstLine="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230606</w:t>
      </w:r>
      <w:r w:rsidRPr="005D4DC4">
        <w:rPr>
          <w:rFonts w:ascii="Times New Roman" w:eastAsia="Times New Roman" w:hAnsi="Times New Roman" w:cs="Times New Roman"/>
          <w:lang w:eastAsia="en-GB"/>
        </w:rPr>
        <w:t xml:space="preserve"> -</w:t>
      </w:r>
      <w:r w:rsidRPr="005D4DC4">
        <w:rPr>
          <w:rFonts w:ascii="Times New Roman" w:eastAsia="Times New Roman" w:hAnsi="Times New Roman" w:cs="Times New Roman"/>
          <w:b/>
          <w:bCs/>
          <w:lang w:eastAsia="en-GB"/>
        </w:rPr>
        <w:t xml:space="preserve"> </w:t>
      </w:r>
      <w:r w:rsidRPr="005D4DC4">
        <w:rPr>
          <w:rFonts w:ascii="Times New Roman" w:eastAsia="Times New Roman" w:hAnsi="Times New Roman" w:cs="Times New Roman"/>
          <w:lang w:eastAsia="en-GB"/>
        </w:rPr>
        <w:t xml:space="preserve">Honeysuckle Lodge and Pine Lodge, </w:t>
      </w:r>
      <w:proofErr w:type="spellStart"/>
      <w:r w:rsidRPr="005D4DC4">
        <w:rPr>
          <w:rFonts w:ascii="Times New Roman" w:eastAsia="Times New Roman" w:hAnsi="Times New Roman" w:cs="Times New Roman"/>
          <w:lang w:eastAsia="en-GB"/>
        </w:rPr>
        <w:t>Commonfield</w:t>
      </w:r>
      <w:proofErr w:type="spellEnd"/>
      <w:r w:rsidRPr="005D4DC4">
        <w:rPr>
          <w:rFonts w:ascii="Times New Roman" w:eastAsia="Times New Roman" w:hAnsi="Times New Roman" w:cs="Times New Roman"/>
          <w:lang w:eastAsia="en-GB"/>
        </w:rPr>
        <w:t xml:space="preserve"> Lane, Barkham, Wokingham, RG40 4PR</w:t>
      </w:r>
    </w:p>
    <w:p w14:paraId="5C16AAD2" w14:textId="77777777" w:rsidR="005D4DC4" w:rsidRPr="005D4DC4" w:rsidRDefault="005D4DC4" w:rsidP="00751371">
      <w:pPr>
        <w:spacing w:after="0" w:line="240" w:lineRule="auto"/>
        <w:ind w:left="720"/>
        <w:rPr>
          <w:rFonts w:ascii="Times New Roman" w:eastAsia="Times New Roman" w:hAnsi="Times New Roman" w:cs="Times New Roman"/>
          <w:b/>
          <w:bCs/>
          <w:lang w:eastAsia="en-GB"/>
        </w:rPr>
      </w:pPr>
      <w:r w:rsidRPr="005D4DC4">
        <w:rPr>
          <w:rFonts w:ascii="Times New Roman" w:eastAsia="Times New Roman" w:hAnsi="Times New Roman" w:cs="Times New Roman"/>
          <w:b/>
          <w:bCs/>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5D4DC4">
        <w:rPr>
          <w:rFonts w:ascii="Times New Roman" w:eastAsia="Times New Roman" w:hAnsi="Times New Roman" w:cs="Times New Roman"/>
          <w:b/>
          <w:bCs/>
          <w:lang w:eastAsia="en-GB"/>
        </w:rPr>
        <w:t>Arboricultural</w:t>
      </w:r>
      <w:proofErr w:type="spellEnd"/>
      <w:r w:rsidRPr="005D4DC4">
        <w:rPr>
          <w:rFonts w:ascii="Times New Roman" w:eastAsia="Times New Roman" w:hAnsi="Times New Roman" w:cs="Times New Roman"/>
          <w:b/>
          <w:bCs/>
          <w:lang w:eastAsia="en-GB"/>
        </w:rPr>
        <w:t xml:space="preserve"> Method Statement; condition 8 to cycle parking; condition 9 to drainage details; condition 12 to a lighting scheme and condition 13 to bin storage. The variation is to change the internal road layout of the site, and to alter the wording of condition 4, 5, 8, 9, 12 and 13.</w:t>
      </w:r>
    </w:p>
    <w:p w14:paraId="6CA411E1" w14:textId="77777777" w:rsidR="005D4DC4" w:rsidRPr="005D4DC4" w:rsidRDefault="005D4DC4" w:rsidP="00751371">
      <w:pPr>
        <w:spacing w:after="0" w:line="240" w:lineRule="auto"/>
        <w:ind w:firstLine="720"/>
        <w:rPr>
          <w:rFonts w:ascii="Times New Roman" w:eastAsia="Times New Roman" w:hAnsi="Times New Roman" w:cs="Times New Roman"/>
          <w:u w:val="single"/>
          <w:lang w:eastAsia="en-GB"/>
        </w:rPr>
      </w:pPr>
      <w:r w:rsidRPr="005D4DC4">
        <w:rPr>
          <w:rFonts w:ascii="Times New Roman" w:eastAsia="Times New Roman" w:hAnsi="Times New Roman" w:cs="Times New Roman"/>
          <w:u w:val="single"/>
          <w:lang w:eastAsia="en-GB"/>
        </w:rPr>
        <w:t>Comments by 05.04.2023 – Extension requested to 14</w:t>
      </w:r>
      <w:r w:rsidRPr="005D4DC4">
        <w:rPr>
          <w:rFonts w:ascii="Times New Roman" w:eastAsia="Times New Roman" w:hAnsi="Times New Roman" w:cs="Times New Roman"/>
          <w:u w:val="single"/>
          <w:vertAlign w:val="superscript"/>
          <w:lang w:eastAsia="en-GB"/>
        </w:rPr>
        <w:t>th</w:t>
      </w:r>
      <w:r w:rsidRPr="005D4DC4">
        <w:rPr>
          <w:rFonts w:ascii="Times New Roman" w:eastAsia="Times New Roman" w:hAnsi="Times New Roman" w:cs="Times New Roman"/>
          <w:u w:val="single"/>
          <w:lang w:eastAsia="en-GB"/>
        </w:rPr>
        <w:t xml:space="preserve"> April 2023</w:t>
      </w:r>
    </w:p>
    <w:p w14:paraId="6D4ECB8A" w14:textId="77777777" w:rsidR="005D4DC4" w:rsidRPr="005D4DC4" w:rsidRDefault="005D4DC4" w:rsidP="005D4DC4">
      <w:pPr>
        <w:spacing w:after="0" w:line="240" w:lineRule="auto"/>
        <w:rPr>
          <w:rFonts w:ascii="Times New Roman" w:eastAsia="Times New Roman" w:hAnsi="Times New Roman" w:cs="Times New Roman"/>
          <w:b/>
          <w:bCs/>
          <w:lang w:eastAsia="en-GB"/>
        </w:rPr>
      </w:pPr>
    </w:p>
    <w:p w14:paraId="02E34F11" w14:textId="77777777" w:rsidR="005D4DC4" w:rsidRPr="005D4DC4" w:rsidRDefault="005D4DC4" w:rsidP="00751371">
      <w:pPr>
        <w:spacing w:after="0" w:line="240" w:lineRule="auto"/>
        <w:ind w:firstLine="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 xml:space="preserve">230506 - </w:t>
      </w:r>
      <w:r w:rsidRPr="005D4DC4">
        <w:rPr>
          <w:rFonts w:ascii="Times New Roman" w:eastAsia="Times New Roman" w:hAnsi="Times New Roman" w:cs="Times New Roman"/>
          <w:lang w:eastAsia="en-GB"/>
        </w:rPr>
        <w:t>7 Lance Way, Arborfield, Wokingham, RG2 9YY</w:t>
      </w:r>
    </w:p>
    <w:p w14:paraId="655D023C" w14:textId="77777777" w:rsidR="005D4DC4" w:rsidRPr="005D4DC4" w:rsidRDefault="005D4DC4" w:rsidP="00751371">
      <w:pPr>
        <w:spacing w:after="0" w:line="240" w:lineRule="auto"/>
        <w:ind w:firstLine="720"/>
        <w:rPr>
          <w:rFonts w:ascii="Times New Roman" w:eastAsia="Times New Roman" w:hAnsi="Times New Roman" w:cs="Times New Roman"/>
          <w:b/>
          <w:bCs/>
          <w:lang w:eastAsia="en-GB"/>
        </w:rPr>
      </w:pPr>
      <w:r w:rsidRPr="005D4DC4">
        <w:rPr>
          <w:rFonts w:ascii="Times New Roman" w:eastAsia="Times New Roman" w:hAnsi="Times New Roman" w:cs="Times New Roman"/>
          <w:b/>
          <w:bCs/>
          <w:lang w:eastAsia="en-GB"/>
        </w:rPr>
        <w:t>Householder application for the proposed part garage conversion to create habitable accommodation.</w:t>
      </w:r>
    </w:p>
    <w:p w14:paraId="3C2BA771" w14:textId="77777777" w:rsidR="005D4DC4" w:rsidRPr="005D4DC4" w:rsidRDefault="005D4DC4" w:rsidP="00751371">
      <w:pPr>
        <w:spacing w:after="0" w:line="240" w:lineRule="auto"/>
        <w:ind w:firstLine="720"/>
        <w:rPr>
          <w:rFonts w:ascii="Times New Roman" w:eastAsia="Times New Roman" w:hAnsi="Times New Roman" w:cs="Times New Roman"/>
          <w:u w:val="single"/>
          <w:lang w:eastAsia="en-GB"/>
        </w:rPr>
      </w:pPr>
      <w:r w:rsidRPr="005D4DC4">
        <w:rPr>
          <w:rFonts w:ascii="Times New Roman" w:eastAsia="Times New Roman" w:hAnsi="Times New Roman" w:cs="Times New Roman"/>
          <w:u w:val="single"/>
          <w:lang w:eastAsia="en-GB"/>
        </w:rPr>
        <w:t>Comments by 08.04.2023 – Extension requested to 14</w:t>
      </w:r>
      <w:r w:rsidRPr="005D4DC4">
        <w:rPr>
          <w:rFonts w:ascii="Times New Roman" w:eastAsia="Times New Roman" w:hAnsi="Times New Roman" w:cs="Times New Roman"/>
          <w:u w:val="single"/>
          <w:vertAlign w:val="superscript"/>
          <w:lang w:eastAsia="en-GB"/>
        </w:rPr>
        <w:t>th</w:t>
      </w:r>
      <w:r w:rsidRPr="005D4DC4">
        <w:rPr>
          <w:rFonts w:ascii="Times New Roman" w:eastAsia="Times New Roman" w:hAnsi="Times New Roman" w:cs="Times New Roman"/>
          <w:u w:val="single"/>
          <w:lang w:eastAsia="en-GB"/>
        </w:rPr>
        <w:t xml:space="preserve"> April 2023</w:t>
      </w:r>
    </w:p>
    <w:p w14:paraId="71C37D41" w14:textId="77777777" w:rsidR="005D4DC4" w:rsidRPr="005D4DC4" w:rsidRDefault="005D4DC4" w:rsidP="005D4DC4">
      <w:pPr>
        <w:spacing w:after="0" w:line="240" w:lineRule="auto"/>
        <w:rPr>
          <w:rFonts w:ascii="Times New Roman" w:eastAsia="Times New Roman" w:hAnsi="Times New Roman" w:cs="Times New Roman"/>
          <w:lang w:eastAsia="en-GB"/>
        </w:rPr>
      </w:pPr>
    </w:p>
    <w:bookmarkEnd w:id="6"/>
    <w:p w14:paraId="73A91355" w14:textId="77777777" w:rsidR="005D4DC4" w:rsidRPr="005D4DC4" w:rsidRDefault="005D4DC4" w:rsidP="005D4DC4">
      <w:pPr>
        <w:numPr>
          <w:ilvl w:val="0"/>
          <w:numId w:val="2"/>
        </w:numPr>
        <w:spacing w:after="0" w:line="240" w:lineRule="auto"/>
        <w:rPr>
          <w:rFonts w:ascii="Times New Roman" w:eastAsia="Times New Roman" w:hAnsi="Times New Roman" w:cs="Times New Roman"/>
          <w:u w:val="single"/>
          <w:lang w:eastAsia="en-GB"/>
        </w:rPr>
      </w:pPr>
      <w:r w:rsidRPr="005D4DC4">
        <w:rPr>
          <w:rFonts w:ascii="Times New Roman" w:eastAsia="Times New Roman" w:hAnsi="Times New Roman" w:cs="Times New Roman"/>
          <w:b/>
          <w:bCs/>
          <w:u w:val="single"/>
          <w:lang w:eastAsia="en-GB"/>
        </w:rPr>
        <w:t>Approved and Refused Applications</w:t>
      </w:r>
    </w:p>
    <w:p w14:paraId="3857934C" w14:textId="77777777" w:rsidR="005D4DC4" w:rsidRPr="005D4DC4" w:rsidRDefault="005D4DC4" w:rsidP="005D4DC4">
      <w:pPr>
        <w:spacing w:after="0" w:line="240" w:lineRule="auto"/>
        <w:rPr>
          <w:rFonts w:ascii="Times New Roman" w:eastAsia="Times New Roman" w:hAnsi="Times New Roman" w:cs="Times New Roman"/>
          <w:b/>
          <w:bCs/>
          <w:u w:val="single"/>
          <w:lang w:eastAsia="en-GB"/>
        </w:rPr>
      </w:pPr>
    </w:p>
    <w:p w14:paraId="12BAA859" w14:textId="77777777" w:rsidR="005D4DC4" w:rsidRPr="005D4DC4" w:rsidRDefault="005D4DC4" w:rsidP="00751371">
      <w:pPr>
        <w:spacing w:after="0" w:line="240" w:lineRule="auto"/>
        <w:ind w:firstLine="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223480</w:t>
      </w:r>
      <w:r w:rsidRPr="005D4DC4">
        <w:rPr>
          <w:rFonts w:ascii="Times New Roman" w:eastAsia="Times New Roman" w:hAnsi="Times New Roman" w:cs="Times New Roman"/>
          <w:lang w:eastAsia="en-GB"/>
        </w:rPr>
        <w:t xml:space="preserve"> -</w:t>
      </w:r>
      <w:r w:rsidRPr="005D4DC4">
        <w:rPr>
          <w:rFonts w:ascii="Times New Roman" w:eastAsia="Times New Roman" w:hAnsi="Times New Roman" w:cs="Times New Roman"/>
          <w:b/>
          <w:bCs/>
          <w:lang w:eastAsia="en-GB"/>
        </w:rPr>
        <w:t xml:space="preserve"> </w:t>
      </w:r>
      <w:proofErr w:type="spellStart"/>
      <w:r w:rsidRPr="005D4DC4">
        <w:rPr>
          <w:rFonts w:ascii="Times New Roman" w:eastAsia="Times New Roman" w:hAnsi="Times New Roman" w:cs="Times New Roman"/>
          <w:lang w:eastAsia="en-GB"/>
        </w:rPr>
        <w:t>Pype</w:t>
      </w:r>
      <w:proofErr w:type="spellEnd"/>
      <w:r w:rsidRPr="005D4DC4">
        <w:rPr>
          <w:rFonts w:ascii="Times New Roman" w:eastAsia="Times New Roman" w:hAnsi="Times New Roman" w:cs="Times New Roman"/>
          <w:lang w:eastAsia="en-GB"/>
        </w:rPr>
        <w:t xml:space="preserve"> Hayes, School Road, Barkham, Wokingham, RG41 4TR</w:t>
      </w:r>
    </w:p>
    <w:p w14:paraId="1DD91ABA" w14:textId="77777777" w:rsidR="005D4DC4" w:rsidRPr="005D4DC4" w:rsidRDefault="005D4DC4" w:rsidP="00751371">
      <w:pPr>
        <w:spacing w:after="0" w:line="240" w:lineRule="auto"/>
        <w:ind w:left="720"/>
        <w:rPr>
          <w:rFonts w:ascii="Times New Roman" w:eastAsia="Times New Roman" w:hAnsi="Times New Roman" w:cs="Times New Roman"/>
          <w:b/>
          <w:bCs/>
          <w:lang w:eastAsia="en-GB"/>
        </w:rPr>
      </w:pPr>
      <w:r w:rsidRPr="005D4DC4">
        <w:rPr>
          <w:rFonts w:ascii="Times New Roman" w:eastAsia="Times New Roman" w:hAnsi="Times New Roman" w:cs="Times New Roman"/>
          <w:b/>
          <w:bCs/>
          <w:lang w:eastAsia="en-GB"/>
        </w:rPr>
        <w:t>Householder application for the proposed erection of single storey rear extension following demolition of 1no. existing conservatory, plus changes to fenestration to include rooflights.</w:t>
      </w:r>
    </w:p>
    <w:p w14:paraId="2CE3147C" w14:textId="77777777" w:rsidR="005D4DC4" w:rsidRPr="005D4DC4" w:rsidRDefault="005D4DC4" w:rsidP="00751371">
      <w:pPr>
        <w:spacing w:after="0" w:line="240" w:lineRule="auto"/>
        <w:ind w:firstLine="720"/>
        <w:rPr>
          <w:rFonts w:ascii="Times New Roman" w:eastAsia="Times New Roman" w:hAnsi="Times New Roman" w:cs="Times New Roman"/>
          <w:u w:val="single"/>
          <w:lang w:eastAsia="en-GB"/>
        </w:rPr>
      </w:pPr>
      <w:r w:rsidRPr="005D4DC4">
        <w:rPr>
          <w:rFonts w:ascii="Times New Roman" w:eastAsia="Times New Roman" w:hAnsi="Times New Roman" w:cs="Times New Roman"/>
          <w:u w:val="single"/>
          <w:lang w:eastAsia="en-GB"/>
        </w:rPr>
        <w:t>Application approved notification</w:t>
      </w:r>
    </w:p>
    <w:p w14:paraId="1E959464" w14:textId="77777777" w:rsidR="005D4DC4" w:rsidRPr="005D4DC4" w:rsidRDefault="005D4DC4" w:rsidP="005D4DC4">
      <w:pPr>
        <w:spacing w:after="0" w:line="240" w:lineRule="auto"/>
        <w:rPr>
          <w:rFonts w:ascii="Times New Roman" w:eastAsia="Times New Roman" w:hAnsi="Times New Roman" w:cs="Times New Roman"/>
          <w:lang w:eastAsia="en-GB"/>
        </w:rPr>
      </w:pPr>
    </w:p>
    <w:p w14:paraId="6B6A94C5" w14:textId="77777777" w:rsidR="005D4DC4" w:rsidRPr="005D4DC4" w:rsidRDefault="005D4DC4" w:rsidP="00751371">
      <w:pPr>
        <w:spacing w:after="0" w:line="240" w:lineRule="auto"/>
        <w:ind w:firstLine="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 xml:space="preserve">230110 </w:t>
      </w:r>
      <w:r w:rsidRPr="005D4DC4">
        <w:rPr>
          <w:rFonts w:ascii="Times New Roman" w:eastAsia="Times New Roman" w:hAnsi="Times New Roman" w:cs="Times New Roman"/>
          <w:lang w:eastAsia="en-GB"/>
        </w:rPr>
        <w:t>-</w:t>
      </w:r>
      <w:r w:rsidRPr="005D4DC4">
        <w:rPr>
          <w:rFonts w:ascii="Times New Roman" w:eastAsia="Times New Roman" w:hAnsi="Times New Roman" w:cs="Times New Roman"/>
          <w:b/>
          <w:bCs/>
          <w:lang w:eastAsia="en-GB"/>
        </w:rPr>
        <w:t xml:space="preserve"> </w:t>
      </w:r>
      <w:r w:rsidRPr="005D4DC4">
        <w:rPr>
          <w:rFonts w:ascii="Times New Roman" w:eastAsia="Times New Roman" w:hAnsi="Times New Roman" w:cs="Times New Roman"/>
          <w:lang w:eastAsia="en-GB"/>
        </w:rPr>
        <w:t>Langley Pond Farm Livery Stables, School Road, Barkham, Wokingham, RG41 4TN</w:t>
      </w:r>
    </w:p>
    <w:p w14:paraId="72DA3E9A" w14:textId="77777777" w:rsidR="005D4DC4" w:rsidRPr="005D4DC4" w:rsidRDefault="005D4DC4" w:rsidP="00751371">
      <w:pPr>
        <w:spacing w:after="0" w:line="240" w:lineRule="auto"/>
        <w:ind w:left="720"/>
        <w:rPr>
          <w:rFonts w:ascii="Times New Roman" w:eastAsia="Times New Roman" w:hAnsi="Times New Roman" w:cs="Times New Roman"/>
          <w:b/>
          <w:bCs/>
          <w:lang w:eastAsia="en-GB"/>
        </w:rPr>
      </w:pPr>
      <w:r w:rsidRPr="005D4DC4">
        <w:rPr>
          <w:rFonts w:ascii="Times New Roman" w:eastAsia="Times New Roman" w:hAnsi="Times New Roman" w:cs="Times New Roman"/>
          <w:b/>
          <w:bCs/>
          <w:lang w:eastAsia="en-GB"/>
        </w:rPr>
        <w:t xml:space="preserve">Full application for the proposed conversion of the existing equestrian barn, raising of the roof to create first floor accommodation and erection of a </w:t>
      </w:r>
      <w:proofErr w:type="gramStart"/>
      <w:r w:rsidRPr="005D4DC4">
        <w:rPr>
          <w:rFonts w:ascii="Times New Roman" w:eastAsia="Times New Roman" w:hAnsi="Times New Roman" w:cs="Times New Roman"/>
          <w:b/>
          <w:bCs/>
          <w:lang w:eastAsia="en-GB"/>
        </w:rPr>
        <w:t>two storey</w:t>
      </w:r>
      <w:proofErr w:type="gramEnd"/>
      <w:r w:rsidRPr="005D4DC4">
        <w:rPr>
          <w:rFonts w:ascii="Times New Roman" w:eastAsia="Times New Roman" w:hAnsi="Times New Roman" w:cs="Times New Roman"/>
          <w:b/>
          <w:bCs/>
          <w:lang w:eastAsia="en-GB"/>
        </w:rPr>
        <w:t xml:space="preserve"> front extension with porch canopy roof and 2 no. dormers to form 1 no. four bedroom dwelling with associated access, bin storage and parking, plus conversion and extension of existing stables to form a garage and storage, demolition of outbuildings and the temporary replacement of an existing trailer home.</w:t>
      </w:r>
    </w:p>
    <w:p w14:paraId="39A08FA9" w14:textId="77777777" w:rsidR="005D4DC4" w:rsidRPr="005D4DC4" w:rsidRDefault="005D4DC4" w:rsidP="00751371">
      <w:pPr>
        <w:spacing w:after="0" w:line="240" w:lineRule="auto"/>
        <w:ind w:firstLine="720"/>
        <w:rPr>
          <w:rFonts w:ascii="Times New Roman" w:eastAsia="Times New Roman" w:hAnsi="Times New Roman" w:cs="Times New Roman"/>
          <w:u w:val="single"/>
          <w:lang w:eastAsia="en-GB"/>
        </w:rPr>
      </w:pPr>
      <w:r w:rsidRPr="005D4DC4">
        <w:rPr>
          <w:rFonts w:ascii="Times New Roman" w:eastAsia="Times New Roman" w:hAnsi="Times New Roman" w:cs="Times New Roman"/>
          <w:u w:val="single"/>
          <w:lang w:eastAsia="en-GB"/>
        </w:rPr>
        <w:t>Application withdrawn notification</w:t>
      </w:r>
    </w:p>
    <w:p w14:paraId="5FB407A8" w14:textId="77777777" w:rsidR="005D4DC4" w:rsidRPr="005D4DC4" w:rsidRDefault="005D4DC4" w:rsidP="005D4DC4">
      <w:pPr>
        <w:spacing w:after="0" w:line="240" w:lineRule="auto"/>
        <w:rPr>
          <w:rFonts w:ascii="Times New Roman" w:eastAsia="Times New Roman" w:hAnsi="Times New Roman" w:cs="Times New Roman"/>
          <w:lang w:eastAsia="en-GB"/>
        </w:rPr>
      </w:pPr>
    </w:p>
    <w:p w14:paraId="189699E4" w14:textId="77777777" w:rsidR="005D4DC4" w:rsidRPr="005D4DC4" w:rsidRDefault="005D4DC4" w:rsidP="005D4DC4">
      <w:pPr>
        <w:numPr>
          <w:ilvl w:val="0"/>
          <w:numId w:val="2"/>
        </w:numPr>
        <w:spacing w:after="0" w:line="240" w:lineRule="auto"/>
        <w:rPr>
          <w:rFonts w:ascii="Times New Roman" w:eastAsia="Times New Roman" w:hAnsi="Times New Roman" w:cs="Times New Roman"/>
          <w:u w:val="single"/>
          <w:lang w:eastAsia="en-GB"/>
        </w:rPr>
      </w:pPr>
      <w:r w:rsidRPr="005D4DC4">
        <w:rPr>
          <w:rFonts w:ascii="Times New Roman" w:eastAsia="Times New Roman" w:hAnsi="Times New Roman" w:cs="Times New Roman"/>
          <w:b/>
          <w:bCs/>
          <w:u w:val="single"/>
          <w:lang w:eastAsia="en-GB"/>
        </w:rPr>
        <w:t>Any Other Planning Business</w:t>
      </w:r>
    </w:p>
    <w:p w14:paraId="649A7BD8" w14:textId="1097209F" w:rsidR="005D4DC4" w:rsidRDefault="005D4DC4" w:rsidP="00751371">
      <w:pPr>
        <w:spacing w:after="0" w:line="240" w:lineRule="auto"/>
        <w:ind w:left="720"/>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Arborfield Green Community Centre Survey</w:t>
      </w:r>
      <w:r w:rsidRPr="005D4DC4">
        <w:rPr>
          <w:rFonts w:ascii="Times New Roman" w:eastAsia="Times New Roman" w:hAnsi="Times New Roman" w:cs="Times New Roman"/>
          <w:lang w:eastAsia="en-GB"/>
        </w:rPr>
        <w:t xml:space="preserve"> – WBC have sent out a survey to residents to inform the community centre design.  Council is asked to consider whether a response is required to be submitted by the Council.</w:t>
      </w:r>
    </w:p>
    <w:p w14:paraId="10CB2511" w14:textId="77777777" w:rsidR="00751371" w:rsidRPr="005D4DC4" w:rsidRDefault="00751371" w:rsidP="00751371">
      <w:pPr>
        <w:spacing w:after="0" w:line="240" w:lineRule="auto"/>
        <w:rPr>
          <w:rFonts w:ascii="Times New Roman" w:eastAsia="Times New Roman" w:hAnsi="Times New Roman" w:cs="Times New Roman"/>
          <w:lang w:eastAsia="en-GB"/>
        </w:rPr>
      </w:pPr>
    </w:p>
    <w:p w14:paraId="158DFA44" w14:textId="77777777" w:rsidR="005D4DC4" w:rsidRPr="005D4DC4" w:rsidRDefault="005D4DC4" w:rsidP="005D4DC4">
      <w:pPr>
        <w:numPr>
          <w:ilvl w:val="0"/>
          <w:numId w:val="1"/>
        </w:numPr>
        <w:spacing w:after="0" w:line="240" w:lineRule="auto"/>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t xml:space="preserve">Delegated Authority Report – </w:t>
      </w:r>
      <w:r w:rsidRPr="005D4DC4">
        <w:rPr>
          <w:rFonts w:ascii="Times New Roman" w:eastAsia="Times New Roman" w:hAnsi="Times New Roman" w:cs="Times New Roman"/>
          <w:bCs/>
          <w:lang w:eastAsia="en-GB"/>
        </w:rPr>
        <w:t>Council is asked to receive a report on decisions made under delegated authority since the last meeting</w:t>
      </w:r>
    </w:p>
    <w:p w14:paraId="02C6D2A8"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208C233E" w14:textId="77777777"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Ward Councillor Report -</w:t>
      </w:r>
      <w:r w:rsidRPr="005D4DC4">
        <w:rPr>
          <w:rFonts w:ascii="Times New Roman" w:eastAsia="Times New Roman" w:hAnsi="Times New Roman" w:cs="Times New Roman"/>
          <w:bCs/>
          <w:lang w:eastAsia="en-GB"/>
        </w:rPr>
        <w:t xml:space="preserve"> Council is asked to receive a report from Cllr Kaiser.</w:t>
      </w:r>
    </w:p>
    <w:p w14:paraId="3B30BB72"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5793DE8D" w14:textId="277B57E8" w:rsidR="005D4DC4" w:rsidRPr="0045059D"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Clerks Report -</w:t>
      </w:r>
      <w:r w:rsidRPr="005D4DC4">
        <w:rPr>
          <w:rFonts w:ascii="Times New Roman" w:eastAsia="Times New Roman" w:hAnsi="Times New Roman" w:cs="Times New Roman"/>
          <w:bCs/>
          <w:lang w:eastAsia="en-GB"/>
        </w:rPr>
        <w:t xml:space="preserve"> Council is asked to receive a report from the Clerk - for information only</w:t>
      </w:r>
    </w:p>
    <w:p w14:paraId="7FC846C6" w14:textId="77777777" w:rsidR="0045059D" w:rsidRDefault="0045059D" w:rsidP="0045059D">
      <w:pPr>
        <w:pStyle w:val="ListParagraph"/>
        <w:rPr>
          <w:b/>
        </w:rPr>
      </w:pPr>
    </w:p>
    <w:p w14:paraId="41E81707" w14:textId="25F42D00" w:rsidR="0045059D" w:rsidRPr="005D4DC4" w:rsidRDefault="0045059D" w:rsidP="005D4DC4">
      <w:pPr>
        <w:numPr>
          <w:ilvl w:val="0"/>
          <w:numId w:val="1"/>
        </w:numPr>
        <w:spacing w:after="0" w:line="240" w:lineRule="auto"/>
        <w:rPr>
          <w:rFonts w:ascii="Times New Roman" w:eastAsia="Times New Roman" w:hAnsi="Times New Roman" w:cs="Times New Roman"/>
          <w:b/>
          <w:lang w:eastAsia="en-GB"/>
        </w:rPr>
      </w:pPr>
      <w:r w:rsidRPr="0045059D">
        <w:rPr>
          <w:rFonts w:ascii="Times New Roman" w:eastAsia="Times New Roman" w:hAnsi="Times New Roman" w:cs="Times New Roman"/>
          <w:b/>
          <w:lang w:eastAsia="en-GB"/>
        </w:rPr>
        <w:t xml:space="preserve">Meetings with WBC Executives – </w:t>
      </w:r>
      <w:r w:rsidRPr="0045059D">
        <w:rPr>
          <w:rFonts w:ascii="Times New Roman" w:eastAsia="Times New Roman" w:hAnsi="Times New Roman" w:cs="Times New Roman"/>
          <w:bCs/>
          <w:lang w:eastAsia="en-GB"/>
        </w:rPr>
        <w:t>Council is asked to receive an update on the progress of the meetings with the WBC Executives from Mr Dexter</w:t>
      </w:r>
    </w:p>
    <w:p w14:paraId="5ECDB4C4"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149CB27A" w14:textId="77777777"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Finance</w:t>
      </w:r>
      <w:bookmarkStart w:id="7" w:name="_Hlk40776819"/>
      <w:bookmarkStart w:id="8" w:name="_Hlk17363289"/>
    </w:p>
    <w:p w14:paraId="5A779BAE" w14:textId="77777777" w:rsidR="005D4DC4" w:rsidRPr="005D4DC4" w:rsidRDefault="005D4DC4" w:rsidP="00751371">
      <w:pPr>
        <w:numPr>
          <w:ilvl w:val="1"/>
          <w:numId w:val="1"/>
        </w:numPr>
        <w:spacing w:after="0" w:line="240" w:lineRule="auto"/>
        <w:ind w:left="1134"/>
        <w:rPr>
          <w:rFonts w:ascii="Times New Roman" w:eastAsia="Times New Roman" w:hAnsi="Times New Roman" w:cs="Times New Roman"/>
          <w:b/>
          <w:lang w:eastAsia="en-GB"/>
        </w:rPr>
      </w:pPr>
      <w:r w:rsidRPr="005D4DC4">
        <w:rPr>
          <w:rFonts w:ascii="Times New Roman" w:eastAsia="Times New Roman" w:hAnsi="Times New Roman" w:cs="Times New Roman"/>
          <w:b/>
          <w:bCs/>
          <w:lang w:eastAsia="en-GB"/>
        </w:rPr>
        <w:t>Accounts</w:t>
      </w:r>
      <w:r w:rsidRPr="005D4DC4">
        <w:rPr>
          <w:rFonts w:ascii="Times New Roman" w:eastAsia="Times New Roman" w:hAnsi="Times New Roman" w:cs="Times New Roman"/>
          <w:lang w:eastAsia="en-GB"/>
        </w:rPr>
        <w:t xml:space="preserve"> – Proposal to agree accounts and payments for March to April 2023 </w:t>
      </w:r>
      <w:r w:rsidRPr="005D4DC4">
        <w:rPr>
          <w:rFonts w:ascii="Times New Roman" w:eastAsia="Times New Roman" w:hAnsi="Times New Roman" w:cs="Times New Roman"/>
          <w:bCs/>
          <w:lang w:eastAsia="en-GB"/>
        </w:rPr>
        <w:t>LGA 1972 s150 (5)</w:t>
      </w:r>
    </w:p>
    <w:p w14:paraId="4DB4B24F"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bookmarkStart w:id="9" w:name="_Hlk52879383"/>
      <w:bookmarkEnd w:id="8"/>
      <w:r w:rsidRPr="005D4DC4">
        <w:rPr>
          <w:rFonts w:ascii="Times New Roman" w:eastAsia="Times New Roman" w:hAnsi="Times New Roman" w:cs="Times New Roman"/>
          <w:bCs/>
          <w:lang w:eastAsia="en-GB"/>
        </w:rPr>
        <w:t>Council is asked to note that the payment for the wreath has only just been made due to the RBL only just sending the bank details for payment over.  The Payment was raised on Wednesday 29</w:t>
      </w:r>
      <w:r w:rsidRPr="005D4DC4">
        <w:rPr>
          <w:rFonts w:ascii="Times New Roman" w:eastAsia="Times New Roman" w:hAnsi="Times New Roman" w:cs="Times New Roman"/>
          <w:bCs/>
          <w:vertAlign w:val="superscript"/>
          <w:lang w:eastAsia="en-GB"/>
        </w:rPr>
        <w:t>th</w:t>
      </w:r>
      <w:r w:rsidRPr="005D4DC4">
        <w:rPr>
          <w:rFonts w:ascii="Times New Roman" w:eastAsia="Times New Roman" w:hAnsi="Times New Roman" w:cs="Times New Roman"/>
          <w:bCs/>
          <w:lang w:eastAsia="en-GB"/>
        </w:rPr>
        <w:t xml:space="preserve"> March and was authorised by Mr Heyliger and Mr Bundred.</w:t>
      </w:r>
    </w:p>
    <w:p w14:paraId="28296781"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p>
    <w:p w14:paraId="57747B6E" w14:textId="77777777" w:rsidR="005D4DC4" w:rsidRPr="005D4DC4" w:rsidRDefault="005D4DC4" w:rsidP="00751371">
      <w:pPr>
        <w:numPr>
          <w:ilvl w:val="1"/>
          <w:numId w:val="1"/>
        </w:numPr>
        <w:spacing w:after="0" w:line="240" w:lineRule="auto"/>
        <w:ind w:left="1134"/>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t>Report on Monies received</w:t>
      </w:r>
      <w:bookmarkStart w:id="10" w:name="_Hlk26433435"/>
      <w:bookmarkStart w:id="11" w:name="_Hlk26874472"/>
      <w:bookmarkStart w:id="12" w:name="_Hlk92274655"/>
      <w:bookmarkEnd w:id="7"/>
      <w:bookmarkEnd w:id="9"/>
    </w:p>
    <w:p w14:paraId="2AB01450"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p>
    <w:p w14:paraId="40080360" w14:textId="77777777" w:rsidR="005D4DC4" w:rsidRPr="005D4DC4" w:rsidRDefault="005D4DC4" w:rsidP="00751371">
      <w:pPr>
        <w:numPr>
          <w:ilvl w:val="1"/>
          <w:numId w:val="1"/>
        </w:numPr>
        <w:spacing w:after="0" w:line="240" w:lineRule="auto"/>
        <w:ind w:left="1134"/>
        <w:rPr>
          <w:rFonts w:ascii="Times New Roman" w:eastAsia="Times New Roman" w:hAnsi="Times New Roman" w:cs="Times New Roman"/>
          <w:bCs/>
          <w:lang w:eastAsia="en-GB"/>
        </w:rPr>
      </w:pPr>
      <w:r w:rsidRPr="005D4DC4">
        <w:rPr>
          <w:rFonts w:ascii="Times New Roman" w:eastAsia="Times New Roman" w:hAnsi="Times New Roman" w:cs="Times New Roman"/>
          <w:b/>
          <w:bCs/>
          <w:lang w:eastAsia="en-GB"/>
        </w:rPr>
        <w:t>Accounts –</w:t>
      </w:r>
      <w:r w:rsidRPr="005D4DC4">
        <w:rPr>
          <w:rFonts w:ascii="Times New Roman" w:eastAsia="Times New Roman" w:hAnsi="Times New Roman" w:cs="Times New Roman"/>
          <w:bCs/>
          <w:lang w:eastAsia="en-GB"/>
        </w:rPr>
        <w:t xml:space="preserve"> Council is asked to review and approve the income and expenditure Accounts as at 31</w:t>
      </w:r>
      <w:r w:rsidRPr="005D4DC4">
        <w:rPr>
          <w:rFonts w:ascii="Times New Roman" w:eastAsia="Times New Roman" w:hAnsi="Times New Roman" w:cs="Times New Roman"/>
          <w:bCs/>
          <w:vertAlign w:val="superscript"/>
          <w:lang w:eastAsia="en-GB"/>
        </w:rPr>
        <w:t>st</w:t>
      </w:r>
      <w:r w:rsidRPr="005D4DC4">
        <w:rPr>
          <w:rFonts w:ascii="Times New Roman" w:eastAsia="Times New Roman" w:hAnsi="Times New Roman" w:cs="Times New Roman"/>
          <w:bCs/>
          <w:lang w:eastAsia="en-GB"/>
        </w:rPr>
        <w:t xml:space="preserve"> March 2023.  Council is also informed that the bank statements and reconciliations have been checked and approved by a member of the finance committee.</w:t>
      </w:r>
    </w:p>
    <w:p w14:paraId="0E764A34"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p>
    <w:p w14:paraId="6B095593" w14:textId="77777777" w:rsidR="005D4DC4" w:rsidRPr="005D4DC4" w:rsidRDefault="005D4DC4" w:rsidP="00751371">
      <w:pPr>
        <w:numPr>
          <w:ilvl w:val="1"/>
          <w:numId w:val="1"/>
        </w:numPr>
        <w:spacing w:after="0" w:line="240" w:lineRule="auto"/>
        <w:ind w:left="1134"/>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t xml:space="preserve">WBC request to fund bus services through CIL – </w:t>
      </w:r>
      <w:r w:rsidRPr="005D4DC4">
        <w:rPr>
          <w:rFonts w:ascii="Times New Roman" w:eastAsia="Times New Roman" w:hAnsi="Times New Roman" w:cs="Times New Roman"/>
          <w:bCs/>
          <w:lang w:eastAsia="en-GB"/>
        </w:rPr>
        <w:t xml:space="preserve">Council is asked to consider the Borough Council’s request to all Town and Parish Councils for some financial help with the additional cost of contracted bus services in the borough.  </w:t>
      </w:r>
    </w:p>
    <w:p w14:paraId="6024DA71"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r w:rsidRPr="005D4DC4">
        <w:rPr>
          <w:rFonts w:ascii="Times New Roman" w:eastAsia="Times New Roman" w:hAnsi="Times New Roman" w:cs="Times New Roman"/>
          <w:bCs/>
          <w:lang w:eastAsia="en-GB"/>
        </w:rPr>
        <w:t xml:space="preserve">For Barkham Parish Council a contribution of £8,466.12 per year for a </w:t>
      </w:r>
      <w:proofErr w:type="gramStart"/>
      <w:r w:rsidRPr="005D4DC4">
        <w:rPr>
          <w:rFonts w:ascii="Times New Roman" w:eastAsia="Times New Roman" w:hAnsi="Times New Roman" w:cs="Times New Roman"/>
          <w:bCs/>
          <w:lang w:eastAsia="en-GB"/>
        </w:rPr>
        <w:t>3 year</w:t>
      </w:r>
      <w:proofErr w:type="gramEnd"/>
      <w:r w:rsidRPr="005D4DC4">
        <w:rPr>
          <w:rFonts w:ascii="Times New Roman" w:eastAsia="Times New Roman" w:hAnsi="Times New Roman" w:cs="Times New Roman"/>
          <w:bCs/>
          <w:lang w:eastAsia="en-GB"/>
        </w:rPr>
        <w:t xml:space="preserve"> contract period is requested. The service which the funding would contribute towards is what is currently known as the Leopard 3 service, operated by Reading Buses. The contracted journeys would be the later evening journeys and the Sunday service between Arborfield and Shinfield, all other journey would be operated on a commercial basis. The new contracts are due to commence from 1st September 2023 and run until 2</w:t>
      </w:r>
      <w:r w:rsidRPr="005D4DC4">
        <w:rPr>
          <w:rFonts w:ascii="Times New Roman" w:eastAsia="Times New Roman" w:hAnsi="Times New Roman" w:cs="Times New Roman"/>
          <w:bCs/>
          <w:vertAlign w:val="superscript"/>
          <w:lang w:eastAsia="en-GB"/>
        </w:rPr>
        <w:t>nd</w:t>
      </w:r>
      <w:r w:rsidRPr="005D4DC4">
        <w:rPr>
          <w:rFonts w:ascii="Times New Roman" w:eastAsia="Times New Roman" w:hAnsi="Times New Roman" w:cs="Times New Roman"/>
          <w:bCs/>
          <w:lang w:eastAsia="en-GB"/>
        </w:rPr>
        <w:t xml:space="preserve"> September 2026.</w:t>
      </w:r>
    </w:p>
    <w:p w14:paraId="00DD0C94" w14:textId="77777777" w:rsidR="005D4DC4" w:rsidRPr="005D4DC4" w:rsidRDefault="005D4DC4" w:rsidP="00751371">
      <w:pPr>
        <w:spacing w:after="0" w:line="240" w:lineRule="auto"/>
        <w:ind w:left="1134"/>
        <w:rPr>
          <w:rFonts w:ascii="Times New Roman" w:eastAsia="Times New Roman" w:hAnsi="Times New Roman" w:cs="Times New Roman"/>
          <w:bCs/>
          <w:lang w:eastAsia="en-GB"/>
        </w:rPr>
      </w:pPr>
    </w:p>
    <w:p w14:paraId="3B382FFB" w14:textId="77777777" w:rsidR="005D4DC4" w:rsidRPr="005D4DC4" w:rsidRDefault="005D4DC4" w:rsidP="00751371">
      <w:pPr>
        <w:numPr>
          <w:ilvl w:val="1"/>
          <w:numId w:val="1"/>
        </w:numPr>
        <w:spacing w:after="0" w:line="240" w:lineRule="auto"/>
        <w:ind w:left="1134"/>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t>VAS Connection charges and ongoing costs</w:t>
      </w:r>
      <w:r w:rsidRPr="005D4DC4">
        <w:rPr>
          <w:rFonts w:ascii="Times New Roman" w:eastAsia="Times New Roman" w:hAnsi="Times New Roman" w:cs="Times New Roman"/>
          <w:bCs/>
          <w:lang w:eastAsia="en-GB"/>
        </w:rPr>
        <w:t xml:space="preserve"> – Council is asked to approve expenditure to connect a BPC owned VAS to the power supply of a lamp post on Barkham Road.  To do this a street furniture licence and connection to the unmetered electricity supply is also required.  The costs for connection are approximately £180 (+VAT), the yearly licence fee is currently £47.30 (+VAT) and the estimated costs for the electricity the unit will use is £50 per year.  The costs for the licence fee and unmetered supply charges are subject to annual increases.  The costs quoted are valid from 1</w:t>
      </w:r>
      <w:r w:rsidRPr="005D4DC4">
        <w:rPr>
          <w:rFonts w:ascii="Times New Roman" w:eastAsia="Times New Roman" w:hAnsi="Times New Roman" w:cs="Times New Roman"/>
          <w:bCs/>
          <w:vertAlign w:val="superscript"/>
          <w:lang w:eastAsia="en-GB"/>
        </w:rPr>
        <w:t>st</w:t>
      </w:r>
      <w:r w:rsidRPr="005D4DC4">
        <w:rPr>
          <w:rFonts w:ascii="Times New Roman" w:eastAsia="Times New Roman" w:hAnsi="Times New Roman" w:cs="Times New Roman"/>
          <w:bCs/>
          <w:lang w:eastAsia="en-GB"/>
        </w:rPr>
        <w:t xml:space="preserve"> April 2023.</w:t>
      </w:r>
    </w:p>
    <w:p w14:paraId="75957C16" w14:textId="77777777" w:rsidR="005D4DC4" w:rsidRPr="005D4DC4" w:rsidRDefault="005D4DC4" w:rsidP="005D4DC4">
      <w:pPr>
        <w:spacing w:after="0" w:line="240" w:lineRule="auto"/>
        <w:rPr>
          <w:rFonts w:ascii="Times New Roman" w:eastAsia="Times New Roman" w:hAnsi="Times New Roman" w:cs="Times New Roman"/>
          <w:bCs/>
          <w:lang w:eastAsia="en-GB"/>
        </w:rPr>
      </w:pPr>
    </w:p>
    <w:bookmarkEnd w:id="10"/>
    <w:bookmarkEnd w:id="11"/>
    <w:bookmarkEnd w:id="12"/>
    <w:p w14:paraId="02C63D60" w14:textId="77777777"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Parish Office Operations</w:t>
      </w:r>
    </w:p>
    <w:p w14:paraId="0A2D3637" w14:textId="77777777" w:rsidR="005D4DC4" w:rsidRPr="005D4DC4" w:rsidRDefault="005D4DC4" w:rsidP="005D4DC4">
      <w:pPr>
        <w:spacing w:after="0" w:line="240" w:lineRule="auto"/>
        <w:rPr>
          <w:rFonts w:ascii="Times New Roman" w:eastAsia="Times New Roman" w:hAnsi="Times New Roman" w:cs="Times New Roman"/>
          <w:bCs/>
          <w:lang w:eastAsia="en-GB"/>
        </w:rPr>
      </w:pPr>
    </w:p>
    <w:p w14:paraId="03858127" w14:textId="77777777" w:rsidR="005D4DC4" w:rsidRPr="005D4DC4" w:rsidRDefault="005D4DC4" w:rsidP="00751371">
      <w:pPr>
        <w:spacing w:after="0" w:line="240" w:lineRule="auto"/>
        <w:ind w:left="360"/>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lastRenderedPageBreak/>
        <w:t>Councillor and Employee Expenses Policy</w:t>
      </w:r>
      <w:r w:rsidRPr="005D4DC4">
        <w:rPr>
          <w:rFonts w:ascii="Times New Roman" w:eastAsia="Times New Roman" w:hAnsi="Times New Roman" w:cs="Times New Roman"/>
          <w:bCs/>
          <w:lang w:eastAsia="en-GB"/>
        </w:rPr>
        <w:t xml:space="preserve"> – Council is asked review and adopt a policy for Councillor and Employee Expenses.</w:t>
      </w:r>
    </w:p>
    <w:p w14:paraId="33B85CDF" w14:textId="77777777" w:rsidR="005D4DC4" w:rsidRPr="005D4DC4" w:rsidRDefault="005D4DC4" w:rsidP="005D4DC4">
      <w:pPr>
        <w:spacing w:after="0" w:line="240" w:lineRule="auto"/>
        <w:rPr>
          <w:rFonts w:ascii="Times New Roman" w:eastAsia="Times New Roman" w:hAnsi="Times New Roman" w:cs="Times New Roman"/>
          <w:bCs/>
          <w:lang w:eastAsia="en-GB"/>
        </w:rPr>
      </w:pPr>
    </w:p>
    <w:p w14:paraId="42CFABEF" w14:textId="77777777" w:rsidR="005D4DC4" w:rsidRPr="005D4DC4" w:rsidRDefault="005D4DC4" w:rsidP="00751371">
      <w:pPr>
        <w:spacing w:after="0" w:line="240" w:lineRule="auto"/>
        <w:ind w:firstLine="360"/>
        <w:rPr>
          <w:rFonts w:ascii="Times New Roman" w:eastAsia="Times New Roman" w:hAnsi="Times New Roman" w:cs="Times New Roman"/>
          <w:bCs/>
          <w:lang w:eastAsia="en-GB"/>
        </w:rPr>
      </w:pPr>
      <w:r w:rsidRPr="005D4DC4">
        <w:rPr>
          <w:rFonts w:ascii="Times New Roman" w:eastAsia="Times New Roman" w:hAnsi="Times New Roman" w:cs="Times New Roman"/>
          <w:b/>
          <w:lang w:eastAsia="en-GB"/>
        </w:rPr>
        <w:t>Thank you to retiring Councillors –</w:t>
      </w:r>
      <w:r w:rsidRPr="005D4DC4">
        <w:rPr>
          <w:rFonts w:ascii="Times New Roman" w:eastAsia="Times New Roman" w:hAnsi="Times New Roman" w:cs="Times New Roman"/>
          <w:bCs/>
          <w:lang w:eastAsia="en-GB"/>
        </w:rPr>
        <w:t xml:space="preserve"> Council would like to extend it thanks for their service.</w:t>
      </w:r>
    </w:p>
    <w:p w14:paraId="3403C95D" w14:textId="77777777" w:rsidR="005D4DC4" w:rsidRPr="005D4DC4" w:rsidRDefault="005D4DC4" w:rsidP="005D4DC4">
      <w:pPr>
        <w:spacing w:after="0" w:line="240" w:lineRule="auto"/>
        <w:rPr>
          <w:rFonts w:ascii="Times New Roman" w:eastAsia="Times New Roman" w:hAnsi="Times New Roman" w:cs="Times New Roman"/>
          <w:bCs/>
          <w:lang w:eastAsia="en-GB"/>
        </w:rPr>
      </w:pPr>
    </w:p>
    <w:p w14:paraId="1050D0F3" w14:textId="77777777" w:rsidR="005D4DC4" w:rsidRPr="005D4DC4" w:rsidRDefault="005D4DC4" w:rsidP="005D4DC4">
      <w:pPr>
        <w:numPr>
          <w:ilvl w:val="0"/>
          <w:numId w:val="1"/>
        </w:numPr>
        <w:spacing w:after="0" w:line="240" w:lineRule="auto"/>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Councillor Forum</w:t>
      </w:r>
    </w:p>
    <w:p w14:paraId="076CBDCB"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71B9BB1B" w14:textId="77777777" w:rsidR="005D4DC4" w:rsidRPr="005D4DC4" w:rsidRDefault="005D4DC4" w:rsidP="005D4DC4">
      <w:pPr>
        <w:numPr>
          <w:ilvl w:val="0"/>
          <w:numId w:val="1"/>
        </w:numPr>
        <w:spacing w:after="0" w:line="240" w:lineRule="auto"/>
        <w:rPr>
          <w:rFonts w:ascii="Times New Roman" w:eastAsia="Times New Roman" w:hAnsi="Times New Roman" w:cs="Times New Roman"/>
          <w:bCs/>
          <w:lang w:eastAsia="en-GB"/>
        </w:rPr>
      </w:pPr>
      <w:r w:rsidRPr="005D4DC4">
        <w:rPr>
          <w:rFonts w:ascii="Times New Roman" w:eastAsia="Times New Roman" w:hAnsi="Times New Roman" w:cs="Times New Roman"/>
          <w:b/>
          <w:bCs/>
          <w:lang w:eastAsia="en-GB"/>
        </w:rPr>
        <w:t xml:space="preserve">Exclusion of public and press </w:t>
      </w:r>
      <w:bookmarkStart w:id="13" w:name="_Hlk129078455"/>
      <w:r w:rsidRPr="005D4DC4">
        <w:rPr>
          <w:rFonts w:ascii="Times New Roman" w:eastAsia="Times New Roman" w:hAnsi="Times New Roman" w:cs="Times New Roman"/>
          <w:bCs/>
          <w:lang w:eastAsia="en-GB"/>
        </w:rPr>
        <w:t>Public Bodies (Admission to Meetings) Act 1960 S1 (2)</w:t>
      </w:r>
    </w:p>
    <w:bookmarkEnd w:id="13"/>
    <w:p w14:paraId="7D4BFB02" w14:textId="77777777" w:rsidR="005D4DC4" w:rsidRPr="005D4DC4" w:rsidRDefault="005D4DC4" w:rsidP="00751371">
      <w:pPr>
        <w:spacing w:after="0" w:line="240" w:lineRule="auto"/>
        <w:ind w:left="360"/>
        <w:rPr>
          <w:rFonts w:ascii="Times New Roman" w:eastAsia="Times New Roman" w:hAnsi="Times New Roman" w:cs="Times New Roman"/>
          <w:i/>
          <w:iCs/>
          <w:lang w:eastAsia="en-GB"/>
        </w:rPr>
      </w:pPr>
      <w:r w:rsidRPr="005D4DC4">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13, and 14 on the agenda.</w:t>
      </w:r>
    </w:p>
    <w:p w14:paraId="66E973D6" w14:textId="77777777" w:rsidR="005D4DC4" w:rsidRPr="005D4DC4" w:rsidRDefault="005D4DC4" w:rsidP="005D4DC4">
      <w:pPr>
        <w:spacing w:after="0" w:line="240" w:lineRule="auto"/>
        <w:rPr>
          <w:rFonts w:ascii="Times New Roman" w:eastAsia="Times New Roman" w:hAnsi="Times New Roman" w:cs="Times New Roman"/>
          <w:b/>
          <w:lang w:eastAsia="en-GB"/>
        </w:rPr>
      </w:pPr>
    </w:p>
    <w:p w14:paraId="250DB92D" w14:textId="77777777" w:rsidR="005D4DC4" w:rsidRPr="005D4DC4" w:rsidRDefault="005D4DC4" w:rsidP="00751371">
      <w:pPr>
        <w:spacing w:after="0" w:line="240" w:lineRule="auto"/>
        <w:ind w:firstLine="360"/>
        <w:rPr>
          <w:rFonts w:ascii="Times New Roman" w:eastAsia="Times New Roman" w:hAnsi="Times New Roman" w:cs="Times New Roman"/>
          <w:b/>
          <w:lang w:eastAsia="en-GB"/>
        </w:rPr>
      </w:pPr>
      <w:r w:rsidRPr="005D4DC4">
        <w:rPr>
          <w:rFonts w:ascii="Times New Roman" w:eastAsia="Times New Roman" w:hAnsi="Times New Roman" w:cs="Times New Roman"/>
          <w:b/>
          <w:lang w:eastAsia="en-GB"/>
        </w:rPr>
        <w:t>Part 2</w:t>
      </w:r>
    </w:p>
    <w:p w14:paraId="1A85C46C" w14:textId="77777777" w:rsidR="005D4DC4" w:rsidRPr="005D4DC4" w:rsidRDefault="005D4DC4" w:rsidP="005D4DC4">
      <w:pPr>
        <w:spacing w:after="0" w:line="240" w:lineRule="auto"/>
        <w:rPr>
          <w:rFonts w:ascii="Times New Roman" w:eastAsia="Times New Roman" w:hAnsi="Times New Roman" w:cs="Times New Roman"/>
          <w:lang w:eastAsia="en-GB"/>
        </w:rPr>
      </w:pPr>
    </w:p>
    <w:p w14:paraId="18CD2B3E" w14:textId="77777777" w:rsidR="005D4DC4" w:rsidRPr="005D4DC4" w:rsidRDefault="005D4DC4" w:rsidP="005D4DC4">
      <w:pPr>
        <w:numPr>
          <w:ilvl w:val="0"/>
          <w:numId w:val="1"/>
        </w:numPr>
        <w:spacing w:after="0" w:line="240" w:lineRule="auto"/>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 xml:space="preserve">Minutes of previous part 2 meeting </w:t>
      </w:r>
    </w:p>
    <w:p w14:paraId="1200B25B" w14:textId="77777777" w:rsidR="005D4DC4" w:rsidRPr="005D4DC4" w:rsidRDefault="005D4DC4" w:rsidP="00751371">
      <w:pPr>
        <w:spacing w:after="0" w:line="240" w:lineRule="auto"/>
        <w:ind w:firstLine="360"/>
        <w:rPr>
          <w:rFonts w:ascii="Times New Roman" w:eastAsia="Times New Roman" w:hAnsi="Times New Roman" w:cs="Times New Roman"/>
          <w:lang w:eastAsia="en-GB"/>
        </w:rPr>
      </w:pPr>
      <w:r w:rsidRPr="005D4DC4">
        <w:rPr>
          <w:rFonts w:ascii="Times New Roman" w:eastAsia="Times New Roman" w:hAnsi="Times New Roman" w:cs="Times New Roman"/>
          <w:lang w:eastAsia="en-GB"/>
        </w:rPr>
        <w:t>To approve the Confidential Minutes of the Part 2 Meeting of the Parish Council held on 14</w:t>
      </w:r>
      <w:r w:rsidRPr="005D4DC4">
        <w:rPr>
          <w:rFonts w:ascii="Times New Roman" w:eastAsia="Times New Roman" w:hAnsi="Times New Roman" w:cs="Times New Roman"/>
          <w:vertAlign w:val="superscript"/>
          <w:lang w:eastAsia="en-GB"/>
        </w:rPr>
        <w:t>th</w:t>
      </w:r>
      <w:r w:rsidRPr="005D4DC4">
        <w:rPr>
          <w:rFonts w:ascii="Times New Roman" w:eastAsia="Times New Roman" w:hAnsi="Times New Roman" w:cs="Times New Roman"/>
          <w:lang w:eastAsia="en-GB"/>
        </w:rPr>
        <w:t xml:space="preserve"> March 2023. </w:t>
      </w:r>
    </w:p>
    <w:p w14:paraId="3FC715D0" w14:textId="77777777" w:rsidR="005D4DC4" w:rsidRPr="005D4DC4" w:rsidRDefault="005D4DC4" w:rsidP="005D4DC4">
      <w:pPr>
        <w:spacing w:after="0" w:line="240" w:lineRule="auto"/>
        <w:rPr>
          <w:rFonts w:ascii="Times New Roman" w:eastAsia="Times New Roman" w:hAnsi="Times New Roman" w:cs="Times New Roman"/>
          <w:b/>
          <w:bCs/>
          <w:lang w:eastAsia="en-GB"/>
        </w:rPr>
      </w:pPr>
    </w:p>
    <w:p w14:paraId="539CB4B6" w14:textId="77777777" w:rsidR="005D4DC4" w:rsidRPr="005D4DC4" w:rsidRDefault="005D4DC4" w:rsidP="005D4DC4">
      <w:pPr>
        <w:numPr>
          <w:ilvl w:val="0"/>
          <w:numId w:val="1"/>
        </w:numPr>
        <w:spacing w:after="0" w:line="240" w:lineRule="auto"/>
        <w:rPr>
          <w:rFonts w:ascii="Times New Roman" w:eastAsia="Times New Roman" w:hAnsi="Times New Roman" w:cs="Times New Roman"/>
          <w:lang w:eastAsia="en-GB"/>
        </w:rPr>
      </w:pPr>
      <w:r w:rsidRPr="005D4DC4">
        <w:rPr>
          <w:rFonts w:ascii="Times New Roman" w:eastAsia="Times New Roman" w:hAnsi="Times New Roman" w:cs="Times New Roman"/>
          <w:b/>
          <w:bCs/>
          <w:lang w:eastAsia="en-GB"/>
        </w:rPr>
        <w:t>The Coombes</w:t>
      </w:r>
    </w:p>
    <w:p w14:paraId="3DCD9664" w14:textId="77777777" w:rsidR="005D4DC4" w:rsidRPr="005D4DC4" w:rsidRDefault="005D4DC4" w:rsidP="00751371">
      <w:pPr>
        <w:spacing w:after="0" w:line="240" w:lineRule="auto"/>
        <w:ind w:firstLine="360"/>
        <w:rPr>
          <w:rFonts w:ascii="Times New Roman" w:eastAsia="Times New Roman" w:hAnsi="Times New Roman" w:cs="Times New Roman"/>
          <w:lang w:eastAsia="en-GB"/>
        </w:rPr>
      </w:pPr>
      <w:r w:rsidRPr="005D4DC4">
        <w:rPr>
          <w:rFonts w:ascii="Times New Roman" w:eastAsia="Times New Roman" w:hAnsi="Times New Roman" w:cs="Times New Roman"/>
          <w:lang w:eastAsia="en-GB"/>
        </w:rPr>
        <w:t>To receive any updates for consideration and agreement.</w:t>
      </w:r>
    </w:p>
    <w:p w14:paraId="14DFEA48" w14:textId="77777777" w:rsidR="00425D4B" w:rsidRDefault="00425D4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3"/>
  </w:num>
  <w:num w:numId="2" w16cid:durableId="794980017">
    <w:abstractNumId w:val="6"/>
  </w:num>
  <w:num w:numId="3" w16cid:durableId="1444768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2"/>
  </w:num>
  <w:num w:numId="6" w16cid:durableId="1254706519">
    <w:abstractNumId w:val="5"/>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4"/>
  </w:num>
  <w:num w:numId="9" w16cid:durableId="4366764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E184D"/>
    <w:rsid w:val="0021594B"/>
    <w:rsid w:val="00224486"/>
    <w:rsid w:val="002775FA"/>
    <w:rsid w:val="00287496"/>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321B1"/>
    <w:rsid w:val="00B4300C"/>
    <w:rsid w:val="00BF0F0C"/>
    <w:rsid w:val="00C313CE"/>
    <w:rsid w:val="00C46649"/>
    <w:rsid w:val="00C54C77"/>
    <w:rsid w:val="00C6644F"/>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2023-03-08T11:32:00Z</cp:lastPrinted>
  <dcterms:created xsi:type="dcterms:W3CDTF">2023-04-03T10:32:00Z</dcterms:created>
  <dcterms:modified xsi:type="dcterms:W3CDTF">2023-04-03T10:32:00Z</dcterms:modified>
</cp:coreProperties>
</file>