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557B09" w:rsidRDefault="00EE1001" w:rsidP="00EE1001">
      <w:pPr>
        <w:spacing w:after="0" w:line="276" w:lineRule="auto"/>
        <w:jc w:val="right"/>
        <w:rPr>
          <w:rFonts w:ascii="Impact" w:eastAsia="Calibri" w:hAnsi="Impact" w:cs="Times New Roman"/>
          <w:bCs/>
          <w:i/>
          <w:color w:val="002060"/>
          <w:sz w:val="44"/>
          <w:szCs w:val="44"/>
        </w:rPr>
      </w:pPr>
      <w:r w:rsidRPr="00557B09">
        <w:rPr>
          <w:rFonts w:ascii="Impact" w:eastAsia="Calibri" w:hAnsi="Impact" w:cs="Times New Roman"/>
          <w:bCs/>
          <w:i/>
          <w:noProof/>
          <w:color w:val="002060"/>
          <w:sz w:val="44"/>
          <w:szCs w:val="44"/>
        </w:rPr>
        <w:drawing>
          <wp:anchor distT="0" distB="0" distL="114300" distR="114300" simplePos="0" relativeHeight="251659264" behindDoc="0" locked="0" layoutInCell="1" allowOverlap="1" wp14:anchorId="22F91C80" wp14:editId="7B78F779">
            <wp:simplePos x="2066925" y="457200"/>
            <wp:positionH relativeFrom="margin">
              <wp:align>left</wp:align>
            </wp:positionH>
            <wp:positionV relativeFrom="margin">
              <wp:align>top</wp:align>
            </wp:positionV>
            <wp:extent cx="1333500" cy="1325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0377" cy="1333210"/>
                    </a:xfrm>
                    <a:prstGeom prst="rect">
                      <a:avLst/>
                    </a:prstGeom>
                    <a:noFill/>
                  </pic:spPr>
                </pic:pic>
              </a:graphicData>
            </a:graphic>
            <wp14:sizeRelH relativeFrom="margin">
              <wp14:pctWidth>0</wp14:pctWidth>
            </wp14:sizeRelH>
            <wp14:sizeRelV relativeFrom="margin">
              <wp14:pctHeight>0</wp14:pctHeight>
            </wp14:sizeRelV>
          </wp:anchor>
        </w:drawing>
      </w:r>
      <w:r w:rsidRPr="00557B09">
        <w:rPr>
          <w:rFonts w:ascii="Impact" w:eastAsia="Calibri" w:hAnsi="Impact" w:cs="Times New Roman"/>
          <w:bCs/>
          <w:i/>
          <w:color w:val="002060"/>
          <w:sz w:val="44"/>
          <w:szCs w:val="44"/>
        </w:rPr>
        <w:t>Barkham Parish Council</w:t>
      </w:r>
    </w:p>
    <w:p w14:paraId="3B5DBF2A"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Arborfield Green Community Centre</w:t>
      </w:r>
    </w:p>
    <w:p w14:paraId="167B9357"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proofErr w:type="spellStart"/>
      <w:r w:rsidRPr="00557B09">
        <w:rPr>
          <w:rFonts w:ascii="Calibri" w:eastAsia="Calibri" w:hAnsi="Calibri" w:cs="Times New Roman"/>
          <w:bCs/>
          <w:color w:val="000066"/>
          <w:sz w:val="20"/>
          <w:szCs w:val="20"/>
          <w:lang w:eastAsia="en-GB"/>
        </w:rPr>
        <w:t>Sheerlands</w:t>
      </w:r>
      <w:proofErr w:type="spellEnd"/>
      <w:r w:rsidRPr="00557B09">
        <w:rPr>
          <w:rFonts w:ascii="Calibri" w:eastAsia="Calibri" w:hAnsi="Calibri" w:cs="Times New Roman"/>
          <w:bCs/>
          <w:color w:val="000066"/>
          <w:sz w:val="20"/>
          <w:szCs w:val="20"/>
          <w:lang w:eastAsia="en-GB"/>
        </w:rPr>
        <w:t xml:space="preserve"> Road</w:t>
      </w:r>
    </w:p>
    <w:p w14:paraId="1DD0255B"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Arborfield</w:t>
      </w:r>
    </w:p>
    <w:p w14:paraId="5535E91A" w14:textId="77777777" w:rsidR="00EE1001" w:rsidRPr="00557B09" w:rsidRDefault="00EE1001" w:rsidP="00ED5B65">
      <w:pPr>
        <w:tabs>
          <w:tab w:val="left" w:pos="1470"/>
          <w:tab w:val="right" w:pos="10466"/>
        </w:tabs>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ab/>
        <w:t>RG2 9ND</w:t>
      </w:r>
    </w:p>
    <w:p w14:paraId="103C6A82"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Tel: 0118 976 2089</w:t>
      </w:r>
    </w:p>
    <w:p w14:paraId="78CEAB74" w14:textId="77777777" w:rsidR="00EE1001" w:rsidRPr="00557B09" w:rsidRDefault="00EE1001" w:rsidP="00ED5B65">
      <w:pPr>
        <w:spacing w:after="0" w:line="240" w:lineRule="auto"/>
        <w:jc w:val="right"/>
        <w:rPr>
          <w:rFonts w:ascii="Calibri" w:eastAsia="Calibri" w:hAnsi="Calibri" w:cs="Times New Roman"/>
          <w:bCs/>
          <w:color w:val="000066"/>
          <w:sz w:val="20"/>
          <w:szCs w:val="20"/>
          <w:lang w:eastAsia="en-GB"/>
        </w:rPr>
      </w:pPr>
      <w:r w:rsidRPr="00557B09">
        <w:rPr>
          <w:rFonts w:ascii="Calibri" w:eastAsia="Calibri" w:hAnsi="Calibri" w:cs="Times New Roman"/>
          <w:bCs/>
          <w:color w:val="000066"/>
          <w:sz w:val="20"/>
          <w:szCs w:val="20"/>
          <w:lang w:eastAsia="en-GB"/>
        </w:rPr>
        <w:t xml:space="preserve">Email: </w:t>
      </w:r>
      <w:hyperlink r:id="rId6" w:history="1">
        <w:r w:rsidRPr="00557B09">
          <w:rPr>
            <w:rFonts w:ascii="Calibri" w:eastAsia="Calibri" w:hAnsi="Calibri" w:cs="Times New Roman"/>
            <w:bCs/>
            <w:color w:val="0563C1"/>
            <w:sz w:val="20"/>
            <w:szCs w:val="20"/>
            <w:lang w:eastAsia="en-GB"/>
          </w:rPr>
          <w:t>clerk@barkham-parishcouncil.org.uk</w:t>
        </w:r>
      </w:hyperlink>
    </w:p>
    <w:p w14:paraId="1A59A3CF" w14:textId="0652E883" w:rsidR="00ED5B65" w:rsidRPr="00557B09" w:rsidRDefault="00EE1001" w:rsidP="00A70A74">
      <w:pPr>
        <w:spacing w:after="0" w:line="240" w:lineRule="auto"/>
        <w:jc w:val="right"/>
        <w:rPr>
          <w:rFonts w:ascii="Calibri" w:eastAsia="Calibri" w:hAnsi="Calibri" w:cs="Times New Roman"/>
          <w:bCs/>
          <w:sz w:val="20"/>
          <w:szCs w:val="20"/>
        </w:rPr>
      </w:pPr>
      <w:r w:rsidRPr="00557B09">
        <w:rPr>
          <w:rFonts w:ascii="Calibri" w:eastAsia="Calibri" w:hAnsi="Calibri" w:cs="Times New Roman"/>
          <w:bCs/>
          <w:color w:val="000066"/>
          <w:sz w:val="20"/>
          <w:szCs w:val="20"/>
          <w:lang w:eastAsia="en-GB"/>
        </w:rPr>
        <w:t>Clerk: Mrs Ellen Tims</w:t>
      </w:r>
      <w:bookmarkStart w:id="0" w:name="_Hlk508095959"/>
    </w:p>
    <w:p w14:paraId="7B9518F2" w14:textId="0A8BB48E" w:rsidR="004F1DF3" w:rsidRPr="00557B09" w:rsidRDefault="00EE1001" w:rsidP="002A7C79">
      <w:pPr>
        <w:spacing w:after="0" w:line="276" w:lineRule="auto"/>
        <w:jc w:val="center"/>
        <w:rPr>
          <w:rFonts w:ascii="Times New Roman" w:eastAsia="Calibri" w:hAnsi="Times New Roman" w:cs="Times New Roman"/>
          <w:bCs/>
          <w:sz w:val="26"/>
          <w:szCs w:val="26"/>
        </w:rPr>
      </w:pPr>
      <w:r w:rsidRPr="00557B09">
        <w:rPr>
          <w:rFonts w:ascii="Times New Roman" w:eastAsia="Calibri" w:hAnsi="Times New Roman" w:cs="Times New Roman"/>
          <w:bCs/>
          <w:sz w:val="26"/>
          <w:szCs w:val="26"/>
        </w:rPr>
        <w:t>Meeting of the Council</w:t>
      </w:r>
      <w:r w:rsidR="004F1DF3" w:rsidRPr="00557B09">
        <w:rPr>
          <w:rFonts w:ascii="Times New Roman" w:eastAsia="Calibri" w:hAnsi="Times New Roman" w:cs="Times New Roman"/>
          <w:bCs/>
          <w:sz w:val="26"/>
          <w:szCs w:val="26"/>
        </w:rPr>
        <w:t xml:space="preserve"> Notice</w:t>
      </w:r>
    </w:p>
    <w:p w14:paraId="6AB019F8" w14:textId="38647A6C" w:rsidR="00EE1001" w:rsidRPr="00557B09" w:rsidRDefault="004F1DF3" w:rsidP="002A7C79">
      <w:pPr>
        <w:spacing w:after="0" w:line="276" w:lineRule="auto"/>
        <w:jc w:val="center"/>
        <w:rPr>
          <w:rFonts w:ascii="Times New Roman" w:eastAsia="Calibri" w:hAnsi="Times New Roman" w:cs="Times New Roman"/>
          <w:bCs/>
          <w:sz w:val="26"/>
          <w:szCs w:val="26"/>
        </w:rPr>
      </w:pPr>
      <w:r w:rsidRPr="00557B09">
        <w:rPr>
          <w:rFonts w:ascii="Times New Roman" w:eastAsia="Calibri" w:hAnsi="Times New Roman" w:cs="Times New Roman"/>
          <w:bCs/>
          <w:sz w:val="26"/>
          <w:szCs w:val="26"/>
        </w:rPr>
        <w:t>To be held on</w:t>
      </w:r>
      <w:r w:rsidR="00EE1001" w:rsidRPr="00557B09">
        <w:rPr>
          <w:rFonts w:ascii="Times New Roman" w:eastAsia="Calibri" w:hAnsi="Times New Roman" w:cs="Times New Roman"/>
          <w:bCs/>
          <w:sz w:val="26"/>
          <w:szCs w:val="26"/>
        </w:rPr>
        <w:t xml:space="preserve"> </w:t>
      </w:r>
      <w:r w:rsidR="007F02D7">
        <w:rPr>
          <w:rFonts w:ascii="Times New Roman" w:eastAsia="Calibri" w:hAnsi="Times New Roman" w:cs="Times New Roman"/>
          <w:b/>
          <w:sz w:val="26"/>
          <w:szCs w:val="26"/>
        </w:rPr>
        <w:t>9</w:t>
      </w:r>
      <w:r w:rsidR="007F02D7" w:rsidRPr="007F02D7">
        <w:rPr>
          <w:rFonts w:ascii="Times New Roman" w:eastAsia="Calibri" w:hAnsi="Times New Roman" w:cs="Times New Roman"/>
          <w:b/>
          <w:sz w:val="26"/>
          <w:szCs w:val="26"/>
          <w:vertAlign w:val="superscript"/>
        </w:rPr>
        <w:t>th</w:t>
      </w:r>
      <w:r w:rsidR="007F02D7">
        <w:rPr>
          <w:rFonts w:ascii="Times New Roman" w:eastAsia="Calibri" w:hAnsi="Times New Roman" w:cs="Times New Roman"/>
          <w:b/>
          <w:sz w:val="26"/>
          <w:szCs w:val="26"/>
        </w:rPr>
        <w:t xml:space="preserve"> January 2024</w:t>
      </w:r>
    </w:p>
    <w:p w14:paraId="00E12FF1" w14:textId="6DE85A42" w:rsidR="00EE1001" w:rsidRPr="00557B09" w:rsidRDefault="00CC2D79" w:rsidP="00EE1001">
      <w:pPr>
        <w:spacing w:after="0" w:line="276" w:lineRule="auto"/>
        <w:jc w:val="center"/>
        <w:rPr>
          <w:rFonts w:ascii="Times New Roman" w:eastAsia="Calibri" w:hAnsi="Times New Roman" w:cs="Times New Roman"/>
          <w:bCs/>
          <w:sz w:val="26"/>
          <w:szCs w:val="26"/>
        </w:rPr>
      </w:pPr>
      <w:r w:rsidRPr="00557B09">
        <w:rPr>
          <w:rFonts w:ascii="Times New Roman" w:eastAsia="Calibri" w:hAnsi="Times New Roman" w:cs="Times New Roman"/>
          <w:bCs/>
          <w:sz w:val="26"/>
          <w:szCs w:val="26"/>
        </w:rPr>
        <w:t>at the Studio Hall, Arborfield Green Community Centre</w:t>
      </w:r>
    </w:p>
    <w:p w14:paraId="59F8D2CB" w14:textId="77777777" w:rsidR="00EE1001" w:rsidRPr="00557B09" w:rsidRDefault="00EE1001" w:rsidP="00E64C70">
      <w:pPr>
        <w:spacing w:after="0" w:line="276" w:lineRule="auto"/>
        <w:jc w:val="center"/>
        <w:rPr>
          <w:rFonts w:ascii="Times New Roman" w:eastAsia="Calibri" w:hAnsi="Times New Roman" w:cs="Times New Roman"/>
          <w:b/>
          <w:sz w:val="26"/>
          <w:szCs w:val="26"/>
        </w:rPr>
      </w:pPr>
      <w:r w:rsidRPr="00557B09">
        <w:rPr>
          <w:rFonts w:ascii="Times New Roman" w:eastAsia="Calibri" w:hAnsi="Times New Roman" w:cs="Times New Roman"/>
          <w:bCs/>
          <w:sz w:val="26"/>
          <w:szCs w:val="26"/>
        </w:rPr>
        <w:t xml:space="preserve">Commencing at </w:t>
      </w:r>
      <w:r w:rsidRPr="00557B09">
        <w:rPr>
          <w:rFonts w:ascii="Times New Roman" w:eastAsia="Calibri" w:hAnsi="Times New Roman" w:cs="Times New Roman"/>
          <w:b/>
          <w:sz w:val="26"/>
          <w:szCs w:val="26"/>
        </w:rPr>
        <w:t>7.30pm</w:t>
      </w:r>
    </w:p>
    <w:p w14:paraId="1A9EE717" w14:textId="77777777" w:rsidR="00BE6DDC" w:rsidRPr="00BE6DDC" w:rsidRDefault="00BE6DDC" w:rsidP="00EE1001">
      <w:pPr>
        <w:spacing w:line="276" w:lineRule="auto"/>
        <w:jc w:val="center"/>
        <w:rPr>
          <w:rFonts w:ascii="Times New Roman" w:eastAsia="Calibri" w:hAnsi="Times New Roman" w:cs="Times New Roman"/>
          <w:b/>
          <w:sz w:val="4"/>
          <w:szCs w:val="4"/>
        </w:rPr>
      </w:pPr>
    </w:p>
    <w:p w14:paraId="7182759D" w14:textId="77777777" w:rsidR="00BE6DDC" w:rsidRPr="00E64C70" w:rsidRDefault="00BE6DDC" w:rsidP="00BE6DDC">
      <w:pPr>
        <w:jc w:val="center"/>
        <w:rPr>
          <w:rFonts w:ascii="Times New Roman" w:hAnsi="Times New Roman" w:cs="Times New Roman"/>
          <w:b/>
          <w:sz w:val="24"/>
          <w:szCs w:val="24"/>
        </w:rPr>
      </w:pPr>
      <w:r w:rsidRPr="00E64C70">
        <w:rPr>
          <w:rFonts w:ascii="Times New Roman" w:hAnsi="Times New Roman" w:cs="Times New Roman"/>
          <w:b/>
          <w:sz w:val="24"/>
          <w:szCs w:val="24"/>
        </w:rPr>
        <w:t>A G E N D A</w:t>
      </w:r>
    </w:p>
    <w:p w14:paraId="4ECCA52B" w14:textId="77777777" w:rsidR="007F02D7" w:rsidRPr="007F02D7" w:rsidRDefault="007F02D7" w:rsidP="007F02D7">
      <w:pPr>
        <w:numPr>
          <w:ilvl w:val="0"/>
          <w:numId w:val="1"/>
        </w:numPr>
        <w:spacing w:after="0" w:line="240" w:lineRule="auto"/>
        <w:ind w:hanging="720"/>
        <w:jc w:val="both"/>
        <w:rPr>
          <w:rFonts w:ascii="Arial" w:eastAsia="Times New Roman" w:hAnsi="Arial" w:cs="Arial"/>
          <w:color w:val="002060"/>
          <w:sz w:val="20"/>
          <w:szCs w:val="20"/>
          <w:bdr w:val="none" w:sz="0" w:space="0" w:color="auto" w:frame="1"/>
          <w:lang w:eastAsia="en-GB"/>
        </w:rPr>
      </w:pPr>
      <w:bookmarkStart w:id="1" w:name="_Hlk55467626"/>
      <w:bookmarkStart w:id="2" w:name="_Hlk92273751"/>
      <w:bookmarkStart w:id="3" w:name="_Hlk131407966"/>
      <w:bookmarkStart w:id="4" w:name="_Hlk152663851"/>
      <w:bookmarkEnd w:id="0"/>
      <w:r w:rsidRPr="007F02D7">
        <w:rPr>
          <w:rFonts w:ascii="Times New Roman" w:eastAsia="Times New Roman" w:hAnsi="Times New Roman" w:cs="Times New Roman"/>
          <w:b/>
          <w:lang w:eastAsia="en-GB"/>
        </w:rPr>
        <w:t xml:space="preserve">To receive and accept any apologies for absence </w:t>
      </w:r>
      <w:r w:rsidRPr="007F02D7">
        <w:rPr>
          <w:rFonts w:ascii="Arial" w:eastAsia="Times New Roman" w:hAnsi="Arial" w:cs="Arial"/>
          <w:color w:val="002060"/>
          <w:sz w:val="20"/>
          <w:szCs w:val="20"/>
          <w:bdr w:val="none" w:sz="0" w:space="0" w:color="auto" w:frame="1"/>
          <w:lang w:eastAsia="en-GB"/>
        </w:rPr>
        <w:t>Local Government Act 1972 Sch12</w:t>
      </w:r>
    </w:p>
    <w:p w14:paraId="1BE9351F" w14:textId="77777777" w:rsidR="007F02D7" w:rsidRPr="007F02D7" w:rsidRDefault="007F02D7" w:rsidP="007F02D7">
      <w:pPr>
        <w:spacing w:after="0" w:line="240" w:lineRule="auto"/>
        <w:ind w:left="720"/>
        <w:jc w:val="both"/>
        <w:rPr>
          <w:rFonts w:ascii="Times New Roman" w:eastAsia="Times New Roman" w:hAnsi="Times New Roman" w:cs="Times New Roman"/>
          <w:bCs/>
          <w:lang w:eastAsia="en-GB"/>
        </w:rPr>
      </w:pPr>
    </w:p>
    <w:p w14:paraId="5CA79936" w14:textId="77777777" w:rsidR="007F02D7" w:rsidRPr="007F02D7" w:rsidRDefault="007F02D7" w:rsidP="007F02D7">
      <w:pPr>
        <w:numPr>
          <w:ilvl w:val="0"/>
          <w:numId w:val="1"/>
        </w:numPr>
        <w:spacing w:after="240" w:line="240" w:lineRule="auto"/>
        <w:ind w:left="709" w:hanging="709"/>
        <w:rPr>
          <w:rFonts w:ascii="Times New Roman" w:eastAsia="Times New Roman" w:hAnsi="Times New Roman" w:cs="Times New Roman"/>
          <w:b/>
          <w:lang w:eastAsia="en-GB"/>
        </w:rPr>
      </w:pPr>
      <w:r w:rsidRPr="007F02D7">
        <w:rPr>
          <w:rFonts w:ascii="Times New Roman" w:eastAsia="Times New Roman" w:hAnsi="Times New Roman" w:cs="Times New Roman"/>
          <w:b/>
          <w:lang w:eastAsia="en-GB"/>
        </w:rPr>
        <w:t xml:space="preserve">To receive any declarations of interest on items on the agenda </w:t>
      </w:r>
      <w:r w:rsidRPr="007F02D7">
        <w:rPr>
          <w:rFonts w:ascii="Arial" w:eastAsia="Times New Roman" w:hAnsi="Arial" w:cs="Arial"/>
          <w:color w:val="002060"/>
          <w:sz w:val="20"/>
          <w:szCs w:val="20"/>
          <w:lang w:eastAsia="en-GB"/>
        </w:rPr>
        <w:t>(Disclosable Pecuniary Interests) Regulations 2012 (SI 2012/1464)</w:t>
      </w:r>
    </w:p>
    <w:p w14:paraId="24AD9A3D" w14:textId="77777777" w:rsidR="007F02D7" w:rsidRPr="007F02D7" w:rsidRDefault="007F02D7" w:rsidP="007F02D7">
      <w:pPr>
        <w:spacing w:after="240" w:line="240" w:lineRule="auto"/>
        <w:ind w:left="709"/>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All Councillors have been granted a dispensation for the purpose of setting the budget and Precept.</w:t>
      </w:r>
    </w:p>
    <w:p w14:paraId="3302E609" w14:textId="77777777" w:rsidR="007F02D7" w:rsidRPr="007F02D7" w:rsidRDefault="007F02D7" w:rsidP="007F02D7">
      <w:pPr>
        <w:numPr>
          <w:ilvl w:val="0"/>
          <w:numId w:val="1"/>
        </w:numPr>
        <w:spacing w:after="240" w:line="240" w:lineRule="auto"/>
        <w:ind w:left="709" w:hanging="709"/>
        <w:rPr>
          <w:rFonts w:ascii="Times New Roman" w:eastAsia="Times New Roman" w:hAnsi="Times New Roman" w:cs="Times New Roman"/>
          <w:lang w:eastAsia="en-GB"/>
        </w:rPr>
      </w:pPr>
      <w:r w:rsidRPr="007F02D7">
        <w:rPr>
          <w:rFonts w:ascii="Times New Roman" w:eastAsia="Times New Roman" w:hAnsi="Times New Roman" w:cs="Times New Roman"/>
          <w:b/>
          <w:lang w:eastAsia="en-GB"/>
        </w:rPr>
        <w:t>Minutes of the Council Meeting</w:t>
      </w:r>
      <w:r w:rsidRPr="007F02D7">
        <w:rPr>
          <w:rFonts w:ascii="Times New Roman" w:eastAsia="Times New Roman" w:hAnsi="Times New Roman" w:cs="Times New Roman"/>
          <w:lang w:eastAsia="en-GB"/>
        </w:rPr>
        <w:t xml:space="preserve"> </w:t>
      </w:r>
      <w:r w:rsidRPr="007F02D7">
        <w:rPr>
          <w:rFonts w:ascii="Arial" w:eastAsia="Times New Roman" w:hAnsi="Arial" w:cs="Arial"/>
          <w:color w:val="002060"/>
          <w:sz w:val="20"/>
          <w:szCs w:val="20"/>
          <w:lang w:eastAsia="en-GB"/>
        </w:rPr>
        <w:t xml:space="preserve">LGA 1972 Sch 12 para 41(1) </w:t>
      </w:r>
      <w:r w:rsidRPr="007F02D7">
        <w:rPr>
          <w:rFonts w:ascii="Times New Roman" w:eastAsia="Times New Roman" w:hAnsi="Times New Roman" w:cs="Times New Roman"/>
          <w:lang w:eastAsia="en-GB"/>
        </w:rPr>
        <w:t>– To approve the minutes of the meeting held on Tuesday 12</w:t>
      </w:r>
      <w:r w:rsidRPr="007F02D7">
        <w:rPr>
          <w:rFonts w:ascii="Times New Roman" w:eastAsia="Times New Roman" w:hAnsi="Times New Roman" w:cs="Times New Roman"/>
          <w:vertAlign w:val="superscript"/>
          <w:lang w:eastAsia="en-GB"/>
        </w:rPr>
        <w:t>th</w:t>
      </w:r>
      <w:r w:rsidRPr="007F02D7">
        <w:rPr>
          <w:rFonts w:ascii="Times New Roman" w:eastAsia="Times New Roman" w:hAnsi="Times New Roman" w:cs="Times New Roman"/>
          <w:lang w:eastAsia="en-GB"/>
        </w:rPr>
        <w:t xml:space="preserve"> December 2023.  </w:t>
      </w:r>
    </w:p>
    <w:p w14:paraId="113FB2E0" w14:textId="77777777" w:rsidR="007F02D7" w:rsidRPr="007F02D7" w:rsidRDefault="007F02D7" w:rsidP="007F02D7">
      <w:pPr>
        <w:numPr>
          <w:ilvl w:val="0"/>
          <w:numId w:val="1"/>
        </w:numPr>
        <w:spacing w:after="0" w:line="240" w:lineRule="auto"/>
        <w:ind w:left="709" w:hanging="720"/>
        <w:rPr>
          <w:rFonts w:ascii="Times New Roman" w:eastAsia="Times New Roman" w:hAnsi="Times New Roman" w:cs="Times New Roman"/>
          <w:b/>
          <w:lang w:eastAsia="en-GB"/>
        </w:rPr>
      </w:pPr>
      <w:r w:rsidRPr="007F02D7">
        <w:rPr>
          <w:rFonts w:ascii="Times New Roman" w:eastAsia="Times New Roman" w:hAnsi="Times New Roman" w:cs="Times New Roman"/>
          <w:b/>
          <w:lang w:eastAsia="en-GB"/>
        </w:rPr>
        <w:t xml:space="preserve">Public Participation (allotted time 15 minutes) </w:t>
      </w:r>
      <w:r w:rsidRPr="007F02D7">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53BDF96A" w14:textId="77777777" w:rsidR="007F02D7" w:rsidRPr="007F02D7" w:rsidRDefault="007F02D7" w:rsidP="007F02D7">
      <w:pPr>
        <w:spacing w:after="240" w:line="240" w:lineRule="auto"/>
        <w:ind w:left="720"/>
        <w:rPr>
          <w:rFonts w:ascii="Times New Roman" w:eastAsia="Times New Roman" w:hAnsi="Times New Roman" w:cs="Times New Roman"/>
          <w:color w:val="FF0000"/>
          <w:sz w:val="20"/>
          <w:szCs w:val="20"/>
          <w:lang w:eastAsia="en-GB"/>
        </w:rPr>
      </w:pPr>
      <w:r w:rsidRPr="007F02D7">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3A1640A2" w14:textId="77777777" w:rsidR="007F02D7" w:rsidRPr="007F02D7" w:rsidRDefault="007F02D7" w:rsidP="007F02D7">
      <w:pPr>
        <w:numPr>
          <w:ilvl w:val="0"/>
          <w:numId w:val="1"/>
        </w:numPr>
        <w:spacing w:after="240" w:line="240" w:lineRule="auto"/>
        <w:ind w:left="709" w:hanging="709"/>
        <w:rPr>
          <w:rFonts w:ascii="Times New Roman" w:eastAsia="Times New Roman" w:hAnsi="Times New Roman" w:cs="Times New Roman"/>
          <w:lang w:eastAsia="en-GB"/>
        </w:rPr>
      </w:pPr>
      <w:r w:rsidRPr="007F02D7">
        <w:rPr>
          <w:rFonts w:ascii="Times New Roman" w:eastAsia="Times New Roman" w:hAnsi="Times New Roman" w:cs="Times New Roman"/>
          <w:b/>
          <w:lang w:eastAsia="en-GB"/>
        </w:rPr>
        <w:t>Planning</w:t>
      </w:r>
      <w:r w:rsidRPr="007F02D7">
        <w:rPr>
          <w:rFonts w:ascii="Times New Roman" w:eastAsia="Times New Roman" w:hAnsi="Times New Roman" w:cs="Times New Roman"/>
          <w:lang w:eastAsia="en-GB"/>
        </w:rPr>
        <w:t>:</w:t>
      </w:r>
    </w:p>
    <w:p w14:paraId="02BA5AA0" w14:textId="77777777" w:rsidR="007F02D7" w:rsidRPr="007F02D7" w:rsidRDefault="007F02D7" w:rsidP="007F02D7">
      <w:pPr>
        <w:numPr>
          <w:ilvl w:val="0"/>
          <w:numId w:val="2"/>
        </w:numPr>
        <w:spacing w:after="240" w:line="240" w:lineRule="auto"/>
        <w:ind w:left="709" w:hanging="283"/>
        <w:rPr>
          <w:rFonts w:ascii="Times New Roman" w:eastAsia="Times New Roman" w:hAnsi="Times New Roman" w:cs="Times New Roman"/>
          <w:lang w:eastAsia="en-GB"/>
        </w:rPr>
      </w:pPr>
      <w:r w:rsidRPr="007F02D7">
        <w:rPr>
          <w:rFonts w:ascii="Times New Roman" w:eastAsia="Times New Roman" w:hAnsi="Times New Roman" w:cs="Times New Roman"/>
          <w:b/>
          <w:u w:val="single"/>
          <w:lang w:eastAsia="en-GB"/>
        </w:rPr>
        <w:t>Planning Applications</w:t>
      </w:r>
      <w:r w:rsidRPr="007F02D7">
        <w:rPr>
          <w:rFonts w:ascii="Times New Roman" w:eastAsia="Times New Roman" w:hAnsi="Times New Roman" w:cs="Times New Roman"/>
          <w:b/>
          <w:lang w:eastAsia="en-GB"/>
        </w:rPr>
        <w:t xml:space="preserve"> –</w:t>
      </w:r>
      <w:r w:rsidRPr="007F02D7">
        <w:rPr>
          <w:rFonts w:ascii="Times New Roman" w:eastAsia="Times New Roman" w:hAnsi="Times New Roman" w:cs="Times New Roman"/>
          <w:lang w:eastAsia="en-GB"/>
        </w:rPr>
        <w:t xml:space="preserve"> To discuss and agree any comments or objections on planning applications received before 9</w:t>
      </w:r>
      <w:r w:rsidRPr="007F02D7">
        <w:rPr>
          <w:rFonts w:ascii="Times New Roman" w:eastAsia="Times New Roman" w:hAnsi="Times New Roman" w:cs="Times New Roman"/>
          <w:vertAlign w:val="superscript"/>
          <w:lang w:eastAsia="en-GB"/>
        </w:rPr>
        <w:t>th</w:t>
      </w:r>
      <w:r w:rsidRPr="007F02D7">
        <w:rPr>
          <w:rFonts w:ascii="Times New Roman" w:eastAsia="Times New Roman" w:hAnsi="Times New Roman" w:cs="Times New Roman"/>
          <w:lang w:eastAsia="en-GB"/>
        </w:rPr>
        <w:t xml:space="preserve"> January 2024.  To include:</w:t>
      </w:r>
    </w:p>
    <w:p w14:paraId="42336273" w14:textId="23E17459" w:rsidR="007F02D7" w:rsidRPr="007F02D7" w:rsidRDefault="007F02D7" w:rsidP="007F02D7">
      <w:pPr>
        <w:spacing w:after="0" w:line="240" w:lineRule="auto"/>
        <w:ind w:left="709" w:firstLine="11"/>
        <w:rPr>
          <w:rFonts w:ascii="Times New Roman" w:eastAsia="Times New Roman" w:hAnsi="Times New Roman" w:cs="Times New Roman"/>
          <w:lang w:eastAsia="en-GB"/>
        </w:rPr>
      </w:pPr>
      <w:bookmarkStart w:id="5" w:name="_Hlk86742418"/>
      <w:r w:rsidRPr="007F02D7">
        <w:rPr>
          <w:rFonts w:ascii="Times New Roman" w:eastAsia="Times New Roman" w:hAnsi="Times New Roman" w:cs="Times New Roman"/>
          <w:b/>
          <w:bCs/>
          <w:lang w:eastAsia="en-GB"/>
        </w:rPr>
        <w:t>223764</w:t>
      </w:r>
      <w:r w:rsidRPr="007F02D7">
        <w:rPr>
          <w:rFonts w:ascii="Times New Roman" w:eastAsia="Times New Roman" w:hAnsi="Times New Roman" w:cs="Times New Roman"/>
          <w:lang w:eastAsia="en-GB"/>
        </w:rPr>
        <w:t xml:space="preserve"> </w:t>
      </w:r>
      <w:r w:rsidR="003A7CD7">
        <w:rPr>
          <w:rFonts w:ascii="Times New Roman" w:eastAsia="Times New Roman" w:hAnsi="Times New Roman" w:cs="Times New Roman"/>
          <w:lang w:eastAsia="en-GB"/>
        </w:rPr>
        <w:t xml:space="preserve">- </w:t>
      </w:r>
      <w:r w:rsidRPr="007F02D7">
        <w:rPr>
          <w:rFonts w:ascii="Times New Roman" w:eastAsia="Times New Roman" w:hAnsi="Times New Roman" w:cs="Times New Roman"/>
          <w:lang w:eastAsia="en-GB"/>
        </w:rPr>
        <w:t xml:space="preserve">Sports and Community Infrastructure, West and East of, Princess Marina Drive, Reading, RG2 9BH </w:t>
      </w:r>
      <w:r w:rsidRPr="007F02D7">
        <w:rPr>
          <w:rFonts w:ascii="Times New Roman" w:eastAsia="Times New Roman" w:hAnsi="Times New Roman" w:cs="Times New Roman"/>
          <w:b/>
          <w:bCs/>
          <w:lang w:eastAsia="en-GB"/>
        </w:rPr>
        <w:t>Application for approval of Reserved Matters pursuant to Outline Permission O/2014/2280 for refurbishment of existing sports facilities, erection of a new pavilion, play facilities and allotments. Re-consultation on revised plans and supporting information. Amendments to red line boundary (incorporating tennis courts), pavilion building design, sports pitch and allotment layout, car and cycle parking, design of play areas and landscaping scheme. Additional pedestrian crossing and maintenance access. As described within applicant cover letter</w:t>
      </w:r>
    </w:p>
    <w:p w14:paraId="4854A3B4" w14:textId="77777777" w:rsidR="007F02D7" w:rsidRPr="007F02D7" w:rsidRDefault="007F02D7" w:rsidP="007F02D7">
      <w:pPr>
        <w:spacing w:after="0" w:line="240" w:lineRule="auto"/>
        <w:ind w:left="709" w:firstLine="11"/>
        <w:rPr>
          <w:rFonts w:ascii="Times New Roman" w:eastAsia="Times New Roman" w:hAnsi="Times New Roman" w:cs="Times New Roman"/>
          <w:u w:val="single"/>
          <w:lang w:eastAsia="en-GB"/>
        </w:rPr>
      </w:pPr>
      <w:r w:rsidRPr="007F02D7">
        <w:rPr>
          <w:rFonts w:ascii="Times New Roman" w:eastAsia="Times New Roman" w:hAnsi="Times New Roman" w:cs="Times New Roman"/>
          <w:u w:val="single"/>
          <w:lang w:eastAsia="en-GB"/>
        </w:rPr>
        <w:t>Comments by 18.01.2024</w:t>
      </w:r>
    </w:p>
    <w:p w14:paraId="72191DA2" w14:textId="77777777" w:rsidR="007F02D7" w:rsidRPr="007F02D7" w:rsidRDefault="007F02D7" w:rsidP="007F02D7">
      <w:pPr>
        <w:spacing w:after="0" w:line="240" w:lineRule="auto"/>
        <w:ind w:left="709" w:firstLine="11"/>
        <w:rPr>
          <w:rFonts w:ascii="Times New Roman" w:eastAsia="Times New Roman" w:hAnsi="Times New Roman" w:cs="Times New Roman"/>
          <w:lang w:eastAsia="en-GB"/>
        </w:rPr>
      </w:pPr>
    </w:p>
    <w:bookmarkEnd w:id="5"/>
    <w:p w14:paraId="4892C99C" w14:textId="77777777" w:rsidR="007F02D7" w:rsidRPr="007F02D7" w:rsidRDefault="007F02D7" w:rsidP="007F02D7">
      <w:pPr>
        <w:numPr>
          <w:ilvl w:val="0"/>
          <w:numId w:val="2"/>
        </w:numPr>
        <w:spacing w:after="0" w:line="240" w:lineRule="auto"/>
        <w:ind w:left="851" w:hanging="425"/>
        <w:rPr>
          <w:rFonts w:ascii="Times New Roman" w:eastAsia="Times New Roman" w:hAnsi="Times New Roman" w:cs="Times New Roman"/>
          <w:u w:val="single"/>
          <w:lang w:eastAsia="en-GB"/>
        </w:rPr>
      </w:pPr>
      <w:r w:rsidRPr="007F02D7">
        <w:rPr>
          <w:rFonts w:ascii="Times New Roman" w:eastAsia="Times New Roman" w:hAnsi="Times New Roman" w:cs="Times New Roman"/>
          <w:b/>
          <w:bCs/>
          <w:u w:val="single"/>
          <w:lang w:eastAsia="en-GB"/>
        </w:rPr>
        <w:t>Approved and Refused Applications Report</w:t>
      </w:r>
    </w:p>
    <w:p w14:paraId="424D45F4" w14:textId="77777777" w:rsidR="007F02D7" w:rsidRPr="007F02D7" w:rsidRDefault="007F02D7" w:rsidP="007F02D7">
      <w:pPr>
        <w:spacing w:after="0" w:line="240" w:lineRule="auto"/>
        <w:ind w:left="720"/>
        <w:contextualSpacing/>
        <w:rPr>
          <w:rFonts w:ascii="Times New Roman" w:eastAsia="Times New Roman" w:hAnsi="Times New Roman" w:cs="Times New Roman"/>
          <w:u w:val="single"/>
          <w:lang w:eastAsia="en-GB"/>
        </w:rPr>
      </w:pPr>
    </w:p>
    <w:p w14:paraId="29818B24" w14:textId="77777777" w:rsidR="007F02D7" w:rsidRPr="007F02D7" w:rsidRDefault="007F02D7" w:rsidP="007F02D7">
      <w:pPr>
        <w:spacing w:after="0" w:line="240" w:lineRule="auto"/>
        <w:ind w:left="709"/>
        <w:rPr>
          <w:rFonts w:ascii="Times New Roman" w:eastAsia="Times New Roman" w:hAnsi="Times New Roman" w:cs="Times New Roman"/>
          <w:lang w:eastAsia="en-GB"/>
        </w:rPr>
      </w:pPr>
      <w:r w:rsidRPr="007F02D7">
        <w:rPr>
          <w:rFonts w:ascii="Times New Roman" w:eastAsia="Times New Roman" w:hAnsi="Times New Roman" w:cs="Times New Roman"/>
          <w:b/>
          <w:bCs/>
          <w:lang w:eastAsia="en-GB"/>
        </w:rPr>
        <w:t>231708</w:t>
      </w:r>
      <w:r w:rsidRPr="007F02D7">
        <w:rPr>
          <w:rFonts w:ascii="Times New Roman" w:eastAsia="Times New Roman" w:hAnsi="Times New Roman" w:cs="Times New Roman"/>
          <w:lang w:eastAsia="en-GB"/>
        </w:rPr>
        <w:t xml:space="preserve"> - 331 Barkham Road, Barkham, Wokingham, RG41 4DJ</w:t>
      </w:r>
    </w:p>
    <w:p w14:paraId="69C3B453" w14:textId="77777777" w:rsidR="007F02D7" w:rsidRPr="007F02D7" w:rsidRDefault="007F02D7" w:rsidP="007F02D7">
      <w:pPr>
        <w:spacing w:after="0" w:line="240" w:lineRule="auto"/>
        <w:ind w:left="709"/>
        <w:rPr>
          <w:rFonts w:ascii="Times New Roman" w:eastAsia="Times New Roman" w:hAnsi="Times New Roman" w:cs="Times New Roman"/>
          <w:b/>
          <w:bCs/>
          <w:lang w:eastAsia="en-GB"/>
        </w:rPr>
      </w:pPr>
      <w:r w:rsidRPr="007F02D7">
        <w:rPr>
          <w:rFonts w:ascii="Times New Roman" w:eastAsia="Times New Roman" w:hAnsi="Times New Roman" w:cs="Times New Roman"/>
          <w:b/>
          <w:bCs/>
          <w:lang w:eastAsia="en-GB"/>
        </w:rPr>
        <w:t>Householder application for the installation of children’s play equipment (retrospective).</w:t>
      </w:r>
    </w:p>
    <w:p w14:paraId="13E9C29A" w14:textId="77777777" w:rsidR="007F02D7" w:rsidRPr="007F02D7" w:rsidRDefault="007F02D7" w:rsidP="007F02D7">
      <w:pPr>
        <w:spacing w:after="0" w:line="240" w:lineRule="auto"/>
        <w:ind w:left="709"/>
        <w:rPr>
          <w:rFonts w:ascii="Times New Roman" w:eastAsia="Times New Roman" w:hAnsi="Times New Roman" w:cs="Times New Roman"/>
          <w:u w:val="single"/>
          <w:lang w:eastAsia="en-GB"/>
        </w:rPr>
      </w:pPr>
      <w:r w:rsidRPr="007F02D7">
        <w:rPr>
          <w:rFonts w:ascii="Times New Roman" w:eastAsia="Times New Roman" w:hAnsi="Times New Roman" w:cs="Times New Roman"/>
          <w:u w:val="single"/>
          <w:lang w:eastAsia="en-GB"/>
        </w:rPr>
        <w:t>Application approved notification</w:t>
      </w:r>
    </w:p>
    <w:p w14:paraId="09DB3762" w14:textId="77777777" w:rsidR="007F02D7" w:rsidRPr="007F02D7" w:rsidRDefault="007F02D7" w:rsidP="007F02D7">
      <w:pPr>
        <w:spacing w:after="0" w:line="240" w:lineRule="auto"/>
        <w:ind w:left="709"/>
        <w:rPr>
          <w:rFonts w:ascii="Times New Roman" w:eastAsia="Times New Roman" w:hAnsi="Times New Roman" w:cs="Times New Roman"/>
          <w:u w:val="single"/>
          <w:lang w:eastAsia="en-GB"/>
        </w:rPr>
      </w:pPr>
    </w:p>
    <w:p w14:paraId="39E86F3D" w14:textId="77777777" w:rsidR="007F02D7" w:rsidRPr="007F02D7" w:rsidRDefault="007F02D7" w:rsidP="007F02D7">
      <w:pPr>
        <w:spacing w:after="0" w:line="240" w:lineRule="auto"/>
        <w:ind w:left="709"/>
        <w:rPr>
          <w:rFonts w:ascii="Times New Roman" w:eastAsia="Times New Roman" w:hAnsi="Times New Roman" w:cs="Times New Roman"/>
          <w:lang w:eastAsia="en-GB"/>
        </w:rPr>
      </w:pPr>
      <w:r w:rsidRPr="007F02D7">
        <w:rPr>
          <w:rFonts w:ascii="Times New Roman" w:eastAsia="Times New Roman" w:hAnsi="Times New Roman" w:cs="Times New Roman"/>
          <w:b/>
          <w:bCs/>
          <w:lang w:eastAsia="en-GB"/>
        </w:rPr>
        <w:t xml:space="preserve">221844 </w:t>
      </w:r>
      <w:r w:rsidRPr="007F02D7">
        <w:rPr>
          <w:rFonts w:ascii="Times New Roman" w:eastAsia="Times New Roman" w:hAnsi="Times New Roman" w:cs="Times New Roman"/>
          <w:lang w:eastAsia="en-GB"/>
        </w:rPr>
        <w:t xml:space="preserve">- Hogwood Farm, </w:t>
      </w:r>
      <w:proofErr w:type="spellStart"/>
      <w:r w:rsidRPr="007F02D7">
        <w:rPr>
          <w:rFonts w:ascii="Times New Roman" w:eastAsia="Times New Roman" w:hAnsi="Times New Roman" w:cs="Times New Roman"/>
          <w:lang w:eastAsia="en-GB"/>
        </w:rPr>
        <w:t>Sheerlands</w:t>
      </w:r>
      <w:proofErr w:type="spellEnd"/>
      <w:r w:rsidRPr="007F02D7">
        <w:rPr>
          <w:rFonts w:ascii="Times New Roman" w:eastAsia="Times New Roman" w:hAnsi="Times New Roman" w:cs="Times New Roman"/>
          <w:lang w:eastAsia="en-GB"/>
        </w:rPr>
        <w:t xml:space="preserve"> Road, Arborfield, Wokingham, RG40 4QY</w:t>
      </w:r>
    </w:p>
    <w:p w14:paraId="25003953" w14:textId="77777777" w:rsidR="007F02D7" w:rsidRPr="007F02D7" w:rsidRDefault="007F02D7" w:rsidP="007F02D7">
      <w:pPr>
        <w:spacing w:after="0" w:line="240" w:lineRule="auto"/>
        <w:ind w:left="709"/>
        <w:rPr>
          <w:rFonts w:ascii="Times New Roman" w:eastAsia="Times New Roman" w:hAnsi="Times New Roman" w:cs="Times New Roman"/>
          <w:b/>
          <w:bCs/>
          <w:lang w:eastAsia="en-GB"/>
        </w:rPr>
      </w:pPr>
      <w:r w:rsidRPr="007F02D7">
        <w:rPr>
          <w:rFonts w:ascii="Times New Roman" w:eastAsia="Times New Roman" w:hAnsi="Times New Roman" w:cs="Times New Roman"/>
          <w:b/>
          <w:bCs/>
          <w:lang w:eastAsia="en-GB"/>
        </w:rPr>
        <w:t>Application for approval of Reserved Matters pursuant to Outline Planning Consent O/2014/2179 (as varied by 181194, dated 14/11/2018). The Reserved Matters comprise details of 60. no dwellings, associated internal access roads, parking and landscaping. Details of access, appearance, landscaping, layout and scale to be considered.</w:t>
      </w:r>
    </w:p>
    <w:p w14:paraId="14A3E78B" w14:textId="77777777" w:rsidR="007F02D7" w:rsidRPr="007F02D7" w:rsidRDefault="007F02D7" w:rsidP="007F02D7">
      <w:pPr>
        <w:spacing w:after="0" w:line="240" w:lineRule="auto"/>
        <w:ind w:left="709"/>
        <w:rPr>
          <w:rFonts w:ascii="Times New Roman" w:eastAsia="Times New Roman" w:hAnsi="Times New Roman" w:cs="Times New Roman"/>
          <w:u w:val="single"/>
          <w:lang w:eastAsia="en-GB"/>
        </w:rPr>
      </w:pPr>
      <w:r w:rsidRPr="007F02D7">
        <w:rPr>
          <w:rFonts w:ascii="Times New Roman" w:eastAsia="Times New Roman" w:hAnsi="Times New Roman" w:cs="Times New Roman"/>
          <w:u w:val="single"/>
          <w:lang w:eastAsia="en-GB"/>
        </w:rPr>
        <w:t>Application approved notification</w:t>
      </w:r>
    </w:p>
    <w:p w14:paraId="6EF6706C" w14:textId="77777777" w:rsidR="007F02D7" w:rsidRPr="007F02D7" w:rsidRDefault="007F02D7" w:rsidP="007F02D7">
      <w:pPr>
        <w:spacing w:after="0" w:line="240" w:lineRule="auto"/>
        <w:ind w:left="709"/>
        <w:rPr>
          <w:rFonts w:ascii="Times New Roman" w:eastAsia="Times New Roman" w:hAnsi="Times New Roman" w:cs="Times New Roman"/>
          <w:u w:val="single"/>
          <w:lang w:eastAsia="en-GB"/>
        </w:rPr>
      </w:pPr>
    </w:p>
    <w:p w14:paraId="7F43D086" w14:textId="77777777" w:rsidR="007F02D7" w:rsidRPr="007F02D7" w:rsidRDefault="007F02D7" w:rsidP="007F02D7">
      <w:pPr>
        <w:spacing w:after="0" w:line="240" w:lineRule="auto"/>
        <w:ind w:left="709"/>
        <w:rPr>
          <w:rFonts w:ascii="Times New Roman" w:eastAsia="Times New Roman" w:hAnsi="Times New Roman" w:cs="Times New Roman"/>
          <w:lang w:eastAsia="en-GB"/>
        </w:rPr>
      </w:pPr>
      <w:r w:rsidRPr="007F02D7">
        <w:rPr>
          <w:rFonts w:ascii="Times New Roman" w:eastAsia="Times New Roman" w:hAnsi="Times New Roman" w:cs="Times New Roman"/>
          <w:b/>
          <w:bCs/>
          <w:lang w:eastAsia="en-GB"/>
        </w:rPr>
        <w:t xml:space="preserve">232787 </w:t>
      </w:r>
      <w:r w:rsidRPr="007F02D7">
        <w:rPr>
          <w:rFonts w:ascii="Times New Roman" w:eastAsia="Times New Roman" w:hAnsi="Times New Roman" w:cs="Times New Roman"/>
          <w:lang w:eastAsia="en-GB"/>
        </w:rPr>
        <w:t xml:space="preserve">- </w:t>
      </w:r>
      <w:proofErr w:type="spellStart"/>
      <w:r w:rsidRPr="007F02D7">
        <w:rPr>
          <w:rFonts w:ascii="Times New Roman" w:eastAsia="Times New Roman" w:hAnsi="Times New Roman" w:cs="Times New Roman"/>
          <w:lang w:eastAsia="en-GB"/>
        </w:rPr>
        <w:t>Ridgelands</w:t>
      </w:r>
      <w:proofErr w:type="spellEnd"/>
      <w:r w:rsidRPr="007F02D7">
        <w:rPr>
          <w:rFonts w:ascii="Times New Roman" w:eastAsia="Times New Roman" w:hAnsi="Times New Roman" w:cs="Times New Roman"/>
          <w:lang w:eastAsia="en-GB"/>
        </w:rPr>
        <w:t xml:space="preserve"> House, Barkham Road, Barkham, Wokingham, RG41 4TG </w:t>
      </w:r>
    </w:p>
    <w:p w14:paraId="67A39718" w14:textId="77777777" w:rsidR="007F02D7" w:rsidRPr="007F02D7" w:rsidRDefault="007F02D7" w:rsidP="007F02D7">
      <w:pPr>
        <w:spacing w:after="0" w:line="240" w:lineRule="auto"/>
        <w:ind w:left="709"/>
        <w:rPr>
          <w:rFonts w:ascii="Times New Roman" w:eastAsia="Times New Roman" w:hAnsi="Times New Roman" w:cs="Times New Roman"/>
          <w:b/>
          <w:bCs/>
          <w:lang w:eastAsia="en-GB"/>
        </w:rPr>
      </w:pPr>
      <w:r w:rsidRPr="007F02D7">
        <w:rPr>
          <w:rFonts w:ascii="Times New Roman" w:eastAsia="Times New Roman" w:hAnsi="Times New Roman" w:cs="Times New Roman"/>
          <w:b/>
          <w:bCs/>
          <w:lang w:eastAsia="en-GB"/>
        </w:rPr>
        <w:lastRenderedPageBreak/>
        <w:t>(Retrospective) Householder application for the proposed erection of a Timber Treehouse Structure with A-Frame Timber Zip Line in the Rear Garden</w:t>
      </w:r>
    </w:p>
    <w:p w14:paraId="09E85BA6" w14:textId="77777777" w:rsidR="007F02D7" w:rsidRPr="007F02D7" w:rsidRDefault="007F02D7" w:rsidP="007F02D7">
      <w:pPr>
        <w:spacing w:after="0" w:line="240" w:lineRule="auto"/>
        <w:ind w:left="709"/>
        <w:rPr>
          <w:rFonts w:ascii="Times New Roman" w:eastAsia="Times New Roman" w:hAnsi="Times New Roman" w:cs="Times New Roman"/>
          <w:u w:val="single"/>
          <w:lang w:eastAsia="en-GB"/>
        </w:rPr>
      </w:pPr>
      <w:r w:rsidRPr="007F02D7">
        <w:rPr>
          <w:rFonts w:ascii="Times New Roman" w:eastAsia="Times New Roman" w:hAnsi="Times New Roman" w:cs="Times New Roman"/>
          <w:u w:val="single"/>
          <w:lang w:eastAsia="en-GB"/>
        </w:rPr>
        <w:t>Application approved notification</w:t>
      </w:r>
    </w:p>
    <w:p w14:paraId="3210A04F" w14:textId="77777777" w:rsidR="007F02D7" w:rsidRPr="007F02D7" w:rsidRDefault="007F02D7" w:rsidP="007F02D7">
      <w:pPr>
        <w:spacing w:after="0" w:line="240" w:lineRule="auto"/>
        <w:ind w:left="709"/>
        <w:rPr>
          <w:rFonts w:ascii="Times New Roman" w:eastAsia="Times New Roman" w:hAnsi="Times New Roman" w:cs="Times New Roman"/>
          <w:lang w:eastAsia="en-GB"/>
        </w:rPr>
      </w:pPr>
    </w:p>
    <w:p w14:paraId="11365D84" w14:textId="77777777" w:rsidR="007F02D7" w:rsidRPr="007F02D7" w:rsidRDefault="007F02D7" w:rsidP="007F02D7">
      <w:pPr>
        <w:numPr>
          <w:ilvl w:val="0"/>
          <w:numId w:val="2"/>
        </w:numPr>
        <w:spacing w:after="240" w:line="240" w:lineRule="auto"/>
        <w:ind w:left="851" w:hanging="425"/>
        <w:rPr>
          <w:rFonts w:ascii="Times New Roman" w:eastAsia="Times New Roman" w:hAnsi="Times New Roman" w:cs="Times New Roman"/>
          <w:u w:val="single"/>
          <w:lang w:eastAsia="en-GB"/>
        </w:rPr>
      </w:pPr>
      <w:r w:rsidRPr="007F02D7">
        <w:rPr>
          <w:rFonts w:ascii="Times New Roman" w:eastAsia="Times New Roman" w:hAnsi="Times New Roman" w:cs="Times New Roman"/>
          <w:b/>
          <w:bCs/>
          <w:u w:val="single"/>
          <w:lang w:eastAsia="en-GB"/>
        </w:rPr>
        <w:t>Any Other Planning Business</w:t>
      </w:r>
    </w:p>
    <w:p w14:paraId="6DAE52D0" w14:textId="77777777" w:rsidR="007F02D7" w:rsidRPr="007F02D7" w:rsidRDefault="007F02D7" w:rsidP="007F02D7">
      <w:pPr>
        <w:spacing w:after="240" w:line="240" w:lineRule="auto"/>
        <w:ind w:left="709"/>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Letter to WBC – Mrs Stubbs would like to propose a letter be sent to the planning department regarding changes to applications not being notified to the parish council, and officer visits not being made to neighbouring properties on planning applications. There have been several issues with this recently, and Mrs Stubbs feels the parish council should raise this with the planning department.</w:t>
      </w:r>
    </w:p>
    <w:p w14:paraId="53ABE8CD" w14:textId="77777777" w:rsidR="007F02D7" w:rsidRPr="007F02D7" w:rsidRDefault="007F02D7" w:rsidP="007F02D7">
      <w:pPr>
        <w:spacing w:after="240" w:line="240" w:lineRule="auto"/>
        <w:ind w:left="709"/>
        <w:rPr>
          <w:rFonts w:ascii="Times New Roman" w:eastAsia="Times New Roman" w:hAnsi="Times New Roman" w:cs="Times New Roman"/>
          <w:bCs/>
          <w:lang w:eastAsia="en-GB"/>
        </w:rPr>
      </w:pPr>
      <w:r w:rsidRPr="007F02D7">
        <w:rPr>
          <w:rFonts w:ascii="Times New Roman" w:eastAsia="Times New Roman" w:hAnsi="Times New Roman" w:cs="Times New Roman"/>
          <w:lang w:eastAsia="en-GB"/>
        </w:rPr>
        <w:t>Council is asked to agree to a letter being drafted and sent to WBC Planning Department.</w:t>
      </w:r>
    </w:p>
    <w:p w14:paraId="050EE867" w14:textId="77777777" w:rsidR="007F02D7" w:rsidRPr="007F02D7" w:rsidRDefault="007F02D7" w:rsidP="007F02D7">
      <w:pPr>
        <w:numPr>
          <w:ilvl w:val="0"/>
          <w:numId w:val="1"/>
        </w:numPr>
        <w:spacing w:after="0" w:line="240" w:lineRule="auto"/>
        <w:ind w:left="709" w:hanging="709"/>
        <w:rPr>
          <w:rFonts w:ascii="Times New Roman" w:eastAsia="Times New Roman" w:hAnsi="Times New Roman" w:cs="Times New Roman"/>
          <w:bCs/>
          <w:lang w:eastAsia="en-GB"/>
        </w:rPr>
      </w:pPr>
      <w:r w:rsidRPr="007F02D7">
        <w:rPr>
          <w:rFonts w:ascii="Times New Roman" w:eastAsia="Times New Roman" w:hAnsi="Times New Roman" w:cs="Times New Roman"/>
          <w:b/>
          <w:lang w:eastAsia="en-GB"/>
        </w:rPr>
        <w:t>Ward Councillor Report</w:t>
      </w:r>
      <w:r w:rsidRPr="007F02D7">
        <w:rPr>
          <w:rFonts w:ascii="Times New Roman" w:eastAsia="Times New Roman" w:hAnsi="Times New Roman" w:cs="Times New Roman"/>
          <w:bCs/>
          <w:lang w:eastAsia="en-GB"/>
        </w:rPr>
        <w:t xml:space="preserve"> – Council is asked to receive a report from Cllr Ian Pittock</w:t>
      </w:r>
    </w:p>
    <w:p w14:paraId="27F6686C" w14:textId="77777777" w:rsidR="007F02D7" w:rsidRPr="007F02D7" w:rsidRDefault="007F02D7" w:rsidP="007F02D7">
      <w:pPr>
        <w:spacing w:after="0" w:line="240" w:lineRule="auto"/>
        <w:ind w:left="709"/>
        <w:rPr>
          <w:rFonts w:ascii="Times New Roman" w:eastAsia="Times New Roman" w:hAnsi="Times New Roman" w:cs="Times New Roman"/>
          <w:bCs/>
          <w:lang w:eastAsia="en-GB"/>
        </w:rPr>
      </w:pPr>
    </w:p>
    <w:p w14:paraId="3310C922" w14:textId="77777777" w:rsidR="007F02D7" w:rsidRPr="007F02D7" w:rsidRDefault="007F02D7" w:rsidP="007F02D7">
      <w:pPr>
        <w:numPr>
          <w:ilvl w:val="0"/>
          <w:numId w:val="1"/>
        </w:numPr>
        <w:spacing w:after="0" w:line="240" w:lineRule="auto"/>
        <w:ind w:left="709" w:hanging="709"/>
        <w:rPr>
          <w:rFonts w:ascii="Times New Roman" w:eastAsia="Times New Roman" w:hAnsi="Times New Roman" w:cs="Times New Roman"/>
          <w:bCs/>
          <w:lang w:eastAsia="en-GB"/>
        </w:rPr>
      </w:pPr>
      <w:r w:rsidRPr="007F02D7">
        <w:rPr>
          <w:rFonts w:ascii="Times New Roman" w:eastAsia="Times New Roman" w:hAnsi="Times New Roman" w:cs="Times New Roman"/>
          <w:b/>
          <w:lang w:eastAsia="en-GB"/>
        </w:rPr>
        <w:t xml:space="preserve">Delegated Authority Report </w:t>
      </w:r>
      <w:r w:rsidRPr="007F02D7">
        <w:rPr>
          <w:rFonts w:ascii="Times New Roman" w:eastAsia="Times New Roman" w:hAnsi="Times New Roman" w:cs="Times New Roman"/>
          <w:bCs/>
          <w:lang w:eastAsia="en-GB"/>
        </w:rPr>
        <w:t>– Council is asked to receive a report on decisions made under Delegated Authority during December.</w:t>
      </w:r>
    </w:p>
    <w:p w14:paraId="2600E549" w14:textId="77777777" w:rsidR="007F02D7" w:rsidRPr="007F02D7" w:rsidRDefault="007F02D7" w:rsidP="007F02D7">
      <w:pPr>
        <w:spacing w:after="0" w:line="240" w:lineRule="auto"/>
        <w:ind w:left="720"/>
        <w:contextualSpacing/>
        <w:rPr>
          <w:rFonts w:ascii="Times New Roman" w:eastAsia="Times New Roman" w:hAnsi="Times New Roman" w:cs="Times New Roman"/>
          <w:b/>
          <w:lang w:eastAsia="en-GB"/>
        </w:rPr>
      </w:pPr>
    </w:p>
    <w:p w14:paraId="0B68E363" w14:textId="77777777" w:rsidR="007F02D7" w:rsidRPr="007F02D7" w:rsidRDefault="007F02D7" w:rsidP="007F02D7">
      <w:pPr>
        <w:numPr>
          <w:ilvl w:val="0"/>
          <w:numId w:val="1"/>
        </w:numPr>
        <w:spacing w:after="0" w:line="240" w:lineRule="auto"/>
        <w:ind w:left="709" w:hanging="709"/>
        <w:rPr>
          <w:rFonts w:ascii="Times New Roman" w:eastAsia="Times New Roman" w:hAnsi="Times New Roman" w:cs="Times New Roman"/>
          <w:b/>
          <w:lang w:eastAsia="en-GB"/>
        </w:rPr>
      </w:pPr>
      <w:r w:rsidRPr="007F02D7">
        <w:rPr>
          <w:rFonts w:ascii="Times New Roman" w:eastAsia="Times New Roman" w:hAnsi="Times New Roman" w:cs="Times New Roman"/>
          <w:b/>
          <w:lang w:eastAsia="en-GB"/>
        </w:rPr>
        <w:t xml:space="preserve">Clerks Report – </w:t>
      </w:r>
      <w:r w:rsidRPr="007F02D7">
        <w:rPr>
          <w:rFonts w:ascii="Times New Roman" w:eastAsia="Times New Roman" w:hAnsi="Times New Roman" w:cs="Times New Roman"/>
          <w:bCs/>
          <w:lang w:eastAsia="en-GB"/>
        </w:rPr>
        <w:t>Council is asked to receive a report from the Clerk</w:t>
      </w:r>
    </w:p>
    <w:p w14:paraId="51E7F37A" w14:textId="77777777" w:rsidR="007F02D7" w:rsidRPr="007F02D7" w:rsidRDefault="007F02D7" w:rsidP="007F02D7">
      <w:pPr>
        <w:spacing w:after="0" w:line="240" w:lineRule="auto"/>
        <w:ind w:left="720"/>
        <w:contextualSpacing/>
        <w:rPr>
          <w:rFonts w:ascii="Times New Roman" w:eastAsia="Times New Roman" w:hAnsi="Times New Roman" w:cs="Times New Roman"/>
          <w:b/>
          <w:lang w:eastAsia="en-GB"/>
        </w:rPr>
      </w:pPr>
    </w:p>
    <w:p w14:paraId="4A747718" w14:textId="77777777" w:rsidR="007F02D7" w:rsidRPr="007F02D7" w:rsidRDefault="007F02D7" w:rsidP="007F02D7">
      <w:pPr>
        <w:numPr>
          <w:ilvl w:val="0"/>
          <w:numId w:val="1"/>
        </w:numPr>
        <w:spacing w:after="0" w:line="240" w:lineRule="auto"/>
        <w:ind w:left="709" w:hanging="709"/>
        <w:rPr>
          <w:rFonts w:ascii="Times New Roman" w:eastAsia="Times New Roman" w:hAnsi="Times New Roman" w:cs="Times New Roman"/>
          <w:b/>
          <w:lang w:eastAsia="en-GB"/>
        </w:rPr>
      </w:pPr>
      <w:r w:rsidRPr="007F02D7">
        <w:rPr>
          <w:rFonts w:ascii="Times New Roman" w:eastAsia="Times New Roman" w:hAnsi="Times New Roman" w:cs="Times New Roman"/>
          <w:b/>
          <w:lang w:eastAsia="en-GB"/>
        </w:rPr>
        <w:t>Finance</w:t>
      </w:r>
    </w:p>
    <w:p w14:paraId="7109C382" w14:textId="77777777" w:rsidR="007F02D7" w:rsidRPr="007F02D7" w:rsidRDefault="007F02D7" w:rsidP="007F02D7">
      <w:pPr>
        <w:numPr>
          <w:ilvl w:val="1"/>
          <w:numId w:val="1"/>
        </w:numPr>
        <w:spacing w:after="0" w:line="240" w:lineRule="auto"/>
        <w:ind w:left="567" w:hanging="283"/>
        <w:rPr>
          <w:rFonts w:ascii="Times New Roman" w:eastAsia="Times New Roman" w:hAnsi="Times New Roman" w:cs="Times New Roman"/>
          <w:b/>
          <w:lang w:eastAsia="en-GB"/>
        </w:rPr>
      </w:pPr>
      <w:r w:rsidRPr="007F02D7">
        <w:rPr>
          <w:rFonts w:ascii="Times New Roman" w:eastAsia="Times New Roman" w:hAnsi="Times New Roman" w:cs="Times New Roman"/>
          <w:b/>
          <w:bCs/>
          <w:lang w:eastAsia="en-GB"/>
        </w:rPr>
        <w:t>Accounts</w:t>
      </w:r>
      <w:r w:rsidRPr="007F02D7">
        <w:rPr>
          <w:rFonts w:ascii="Times New Roman" w:eastAsia="Times New Roman" w:hAnsi="Times New Roman" w:cs="Times New Roman"/>
          <w:lang w:eastAsia="en-GB"/>
        </w:rPr>
        <w:t xml:space="preserve"> – Proposal to agree accounts and payments for December 2023 to January 2024 </w:t>
      </w:r>
      <w:r w:rsidRPr="007F02D7">
        <w:rPr>
          <w:rFonts w:ascii="Arial" w:eastAsia="Times New Roman" w:hAnsi="Arial" w:cs="Arial"/>
          <w:bCs/>
          <w:color w:val="002060"/>
          <w:sz w:val="20"/>
          <w:szCs w:val="20"/>
          <w:lang w:eastAsia="en-GB"/>
        </w:rPr>
        <w:t>LGA 1972 s150 (5)</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134"/>
        <w:gridCol w:w="7230"/>
      </w:tblGrid>
      <w:tr w:rsidR="007F02D7" w:rsidRPr="007F02D7" w14:paraId="3AD89731" w14:textId="77777777" w:rsidTr="00105D7F">
        <w:tc>
          <w:tcPr>
            <w:tcW w:w="10774" w:type="dxa"/>
            <w:gridSpan w:val="4"/>
            <w:shd w:val="clear" w:color="auto" w:fill="auto"/>
          </w:tcPr>
          <w:p w14:paraId="1E9E52BB" w14:textId="77777777" w:rsidR="007F02D7" w:rsidRPr="007F02D7" w:rsidRDefault="007F02D7" w:rsidP="007F02D7">
            <w:pPr>
              <w:spacing w:after="24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Payments for December 2023 to January 2024 for authorisation at Council meeting on 9</w:t>
            </w:r>
            <w:r w:rsidRPr="007F02D7">
              <w:rPr>
                <w:rFonts w:ascii="Times New Roman" w:eastAsia="Times New Roman" w:hAnsi="Times New Roman" w:cs="Times New Roman"/>
                <w:vertAlign w:val="superscript"/>
                <w:lang w:eastAsia="en-GB"/>
              </w:rPr>
              <w:t>th</w:t>
            </w:r>
            <w:r w:rsidRPr="007F02D7">
              <w:rPr>
                <w:rFonts w:ascii="Times New Roman" w:eastAsia="Times New Roman" w:hAnsi="Times New Roman" w:cs="Times New Roman"/>
                <w:lang w:eastAsia="en-GB"/>
              </w:rPr>
              <w:t xml:space="preserve"> January 2024</w:t>
            </w:r>
          </w:p>
        </w:tc>
      </w:tr>
      <w:tr w:rsidR="007F02D7" w:rsidRPr="007F02D7" w14:paraId="7C21B882" w14:textId="77777777" w:rsidTr="00105D7F">
        <w:trPr>
          <w:trHeight w:val="361"/>
        </w:trPr>
        <w:tc>
          <w:tcPr>
            <w:tcW w:w="993" w:type="dxa"/>
            <w:shd w:val="clear" w:color="auto" w:fill="auto"/>
          </w:tcPr>
          <w:p w14:paraId="222D02AD"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S/O</w:t>
            </w:r>
          </w:p>
        </w:tc>
        <w:tc>
          <w:tcPr>
            <w:tcW w:w="1417" w:type="dxa"/>
            <w:shd w:val="clear" w:color="auto" w:fill="auto"/>
          </w:tcPr>
          <w:p w14:paraId="33CC7274"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Staff Wages</w:t>
            </w:r>
          </w:p>
        </w:tc>
        <w:tc>
          <w:tcPr>
            <w:tcW w:w="1134" w:type="dxa"/>
            <w:shd w:val="clear" w:color="auto" w:fill="auto"/>
          </w:tcPr>
          <w:p w14:paraId="454F8A2E"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w:t>
            </w:r>
            <w:r w:rsidRPr="007F02D7">
              <w:rPr>
                <w:rFonts w:ascii="Times New Roman" w:eastAsia="Times New Roman" w:hAnsi="Times New Roman" w:cs="Times New Roman"/>
                <w:sz w:val="20"/>
                <w:szCs w:val="20"/>
                <w:lang w:eastAsia="en-GB"/>
              </w:rPr>
              <w:t xml:space="preserve"> </w:t>
            </w:r>
            <w:r w:rsidRPr="007F02D7">
              <w:rPr>
                <w:rFonts w:ascii="Times New Roman" w:eastAsia="Times New Roman" w:hAnsi="Times New Roman" w:cs="Times New Roman"/>
                <w:lang w:eastAsia="en-GB"/>
              </w:rPr>
              <w:t>1262.92</w:t>
            </w:r>
          </w:p>
        </w:tc>
        <w:tc>
          <w:tcPr>
            <w:tcW w:w="7230" w:type="dxa"/>
            <w:shd w:val="clear" w:color="auto" w:fill="auto"/>
          </w:tcPr>
          <w:p w14:paraId="1774EFD7"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 xml:space="preserve">January 2024 salary – </w:t>
            </w:r>
            <w:r w:rsidRPr="007F02D7">
              <w:rPr>
                <w:rFonts w:ascii="Times New Roman" w:eastAsia="Times New Roman" w:hAnsi="Times New Roman" w:cs="Times New Roman"/>
                <w:color w:val="002060"/>
                <w:bdr w:val="none" w:sz="0" w:space="0" w:color="auto" w:frame="1"/>
                <w:lang w:eastAsia="en-GB"/>
              </w:rPr>
              <w:t xml:space="preserve">LGA 1972 s111 </w:t>
            </w:r>
          </w:p>
        </w:tc>
      </w:tr>
      <w:tr w:rsidR="007F02D7" w:rsidRPr="007F02D7" w14:paraId="09C5F5BB" w14:textId="77777777" w:rsidTr="00105D7F">
        <w:trPr>
          <w:trHeight w:val="358"/>
        </w:trPr>
        <w:tc>
          <w:tcPr>
            <w:tcW w:w="993" w:type="dxa"/>
            <w:shd w:val="clear" w:color="auto" w:fill="auto"/>
          </w:tcPr>
          <w:p w14:paraId="34B05647"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DD</w:t>
            </w:r>
          </w:p>
        </w:tc>
        <w:tc>
          <w:tcPr>
            <w:tcW w:w="1417" w:type="dxa"/>
            <w:shd w:val="clear" w:color="auto" w:fill="auto"/>
          </w:tcPr>
          <w:p w14:paraId="6BEAAFCA"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Nest</w:t>
            </w:r>
          </w:p>
        </w:tc>
        <w:tc>
          <w:tcPr>
            <w:tcW w:w="1134" w:type="dxa"/>
            <w:shd w:val="clear" w:color="auto" w:fill="auto"/>
          </w:tcPr>
          <w:p w14:paraId="2566DBF5"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£130.43</w:t>
            </w:r>
          </w:p>
        </w:tc>
        <w:tc>
          <w:tcPr>
            <w:tcW w:w="7230" w:type="dxa"/>
            <w:shd w:val="clear" w:color="auto" w:fill="auto"/>
          </w:tcPr>
          <w:p w14:paraId="76111E57" w14:textId="77777777" w:rsidR="007F02D7" w:rsidRPr="007F02D7" w:rsidRDefault="007F02D7" w:rsidP="007F02D7">
            <w:pPr>
              <w:spacing w:after="0" w:line="240" w:lineRule="auto"/>
              <w:contextualSpacing/>
              <w:rPr>
                <w:rFonts w:ascii="Times New Roman" w:eastAsia="Times New Roman" w:hAnsi="Times New Roman" w:cs="Times New Roman"/>
                <w:color w:val="002060"/>
                <w:lang w:eastAsia="en-GB"/>
              </w:rPr>
            </w:pPr>
            <w:r w:rsidRPr="007F02D7">
              <w:rPr>
                <w:rFonts w:ascii="Times New Roman" w:eastAsia="Times New Roman" w:hAnsi="Times New Roman" w:cs="Times New Roman"/>
                <w:lang w:eastAsia="en-GB"/>
              </w:rPr>
              <w:t xml:space="preserve">Pension Contribution Employer &amp; Employee – January – </w:t>
            </w:r>
            <w:r w:rsidRPr="007F02D7">
              <w:rPr>
                <w:rFonts w:ascii="Times New Roman" w:eastAsia="Times New Roman" w:hAnsi="Times New Roman" w:cs="Times New Roman"/>
                <w:color w:val="002060"/>
                <w:bdr w:val="none" w:sz="0" w:space="0" w:color="auto" w:frame="1"/>
                <w:lang w:eastAsia="en-GB"/>
              </w:rPr>
              <w:t>LGA 1972 s111</w:t>
            </w:r>
          </w:p>
        </w:tc>
      </w:tr>
      <w:tr w:rsidR="007F02D7" w:rsidRPr="007F02D7" w14:paraId="38394FFD" w14:textId="77777777" w:rsidTr="00105D7F">
        <w:trPr>
          <w:trHeight w:val="331"/>
        </w:trPr>
        <w:tc>
          <w:tcPr>
            <w:tcW w:w="993" w:type="dxa"/>
            <w:shd w:val="clear" w:color="auto" w:fill="auto"/>
          </w:tcPr>
          <w:p w14:paraId="0A70BFCF"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DD</w:t>
            </w:r>
          </w:p>
        </w:tc>
        <w:tc>
          <w:tcPr>
            <w:tcW w:w="1417" w:type="dxa"/>
            <w:shd w:val="clear" w:color="auto" w:fill="auto"/>
          </w:tcPr>
          <w:p w14:paraId="227B1682"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proofErr w:type="spellStart"/>
            <w:r w:rsidRPr="007F02D7">
              <w:rPr>
                <w:rFonts w:ascii="Times New Roman" w:eastAsia="Times New Roman" w:hAnsi="Times New Roman" w:cs="Times New Roman"/>
                <w:lang w:eastAsia="en-GB"/>
              </w:rPr>
              <w:t>Plusnet</w:t>
            </w:r>
            <w:proofErr w:type="spellEnd"/>
          </w:p>
        </w:tc>
        <w:tc>
          <w:tcPr>
            <w:tcW w:w="1134" w:type="dxa"/>
            <w:shd w:val="clear" w:color="auto" w:fill="auto"/>
          </w:tcPr>
          <w:p w14:paraId="671B3671"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£32.14</w:t>
            </w:r>
          </w:p>
        </w:tc>
        <w:tc>
          <w:tcPr>
            <w:tcW w:w="7230" w:type="dxa"/>
            <w:shd w:val="clear" w:color="auto" w:fill="auto"/>
          </w:tcPr>
          <w:p w14:paraId="1A047641"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 xml:space="preserve">Internet and phone charges – January 2024 </w:t>
            </w:r>
            <w:r w:rsidRPr="007F02D7">
              <w:rPr>
                <w:rFonts w:ascii="Times New Roman" w:eastAsia="Times New Roman" w:hAnsi="Times New Roman" w:cs="Times New Roman"/>
                <w:color w:val="002060"/>
                <w:bdr w:val="none" w:sz="0" w:space="0" w:color="auto" w:frame="1"/>
                <w:lang w:eastAsia="en-GB"/>
              </w:rPr>
              <w:t xml:space="preserve">LGA 1972 s111      </w:t>
            </w:r>
          </w:p>
        </w:tc>
      </w:tr>
      <w:tr w:rsidR="007F02D7" w:rsidRPr="007F02D7" w14:paraId="1FD5BB5D" w14:textId="77777777" w:rsidTr="00105D7F">
        <w:trPr>
          <w:trHeight w:val="331"/>
        </w:trPr>
        <w:tc>
          <w:tcPr>
            <w:tcW w:w="993" w:type="dxa"/>
            <w:shd w:val="clear" w:color="auto" w:fill="auto"/>
          </w:tcPr>
          <w:p w14:paraId="09BE757B"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DD</w:t>
            </w:r>
          </w:p>
        </w:tc>
        <w:tc>
          <w:tcPr>
            <w:tcW w:w="1417" w:type="dxa"/>
            <w:shd w:val="clear" w:color="auto" w:fill="auto"/>
          </w:tcPr>
          <w:p w14:paraId="6AAD979E" w14:textId="77777777" w:rsidR="007F02D7" w:rsidRPr="007F02D7" w:rsidRDefault="007F02D7" w:rsidP="007F02D7">
            <w:pPr>
              <w:spacing w:after="0" w:line="240" w:lineRule="auto"/>
              <w:contextualSpacing/>
              <w:rPr>
                <w:rFonts w:ascii="Times New Roman" w:eastAsia="Times New Roman" w:hAnsi="Times New Roman" w:cs="Times New Roman"/>
                <w:highlight w:val="yellow"/>
                <w:lang w:eastAsia="en-GB"/>
              </w:rPr>
            </w:pPr>
            <w:r w:rsidRPr="007F02D7">
              <w:rPr>
                <w:rFonts w:ascii="Times New Roman" w:eastAsia="Times New Roman" w:hAnsi="Times New Roman" w:cs="Times New Roman"/>
                <w:lang w:eastAsia="en-GB"/>
              </w:rPr>
              <w:t>Lloyds Bank (Credit Card)</w:t>
            </w:r>
          </w:p>
        </w:tc>
        <w:tc>
          <w:tcPr>
            <w:tcW w:w="1134" w:type="dxa"/>
            <w:shd w:val="clear" w:color="auto" w:fill="auto"/>
          </w:tcPr>
          <w:p w14:paraId="209E817C" w14:textId="77777777" w:rsidR="007F02D7" w:rsidRPr="007F02D7" w:rsidRDefault="007F02D7" w:rsidP="007F02D7">
            <w:pPr>
              <w:spacing w:after="0" w:line="240" w:lineRule="auto"/>
              <w:contextualSpacing/>
              <w:rPr>
                <w:rFonts w:ascii="Times New Roman" w:eastAsia="Times New Roman" w:hAnsi="Times New Roman" w:cs="Times New Roman"/>
                <w:highlight w:val="yellow"/>
                <w:lang w:eastAsia="en-GB"/>
              </w:rPr>
            </w:pPr>
            <w:r w:rsidRPr="007F02D7">
              <w:rPr>
                <w:rFonts w:ascii="Times New Roman" w:eastAsia="Times New Roman" w:hAnsi="Times New Roman" w:cs="Times New Roman"/>
                <w:lang w:eastAsia="en-GB"/>
              </w:rPr>
              <w:t>£151.84</w:t>
            </w:r>
          </w:p>
        </w:tc>
        <w:tc>
          <w:tcPr>
            <w:tcW w:w="7230" w:type="dxa"/>
            <w:shd w:val="clear" w:color="auto" w:fill="auto"/>
          </w:tcPr>
          <w:p w14:paraId="7BDA39E6" w14:textId="77777777" w:rsidR="007F02D7" w:rsidRPr="007F02D7" w:rsidRDefault="007F02D7" w:rsidP="007F02D7">
            <w:pPr>
              <w:spacing w:after="0" w:line="240" w:lineRule="auto"/>
              <w:contextualSpacing/>
              <w:rPr>
                <w:rFonts w:ascii="Times New Roman" w:eastAsia="Times New Roman" w:hAnsi="Times New Roman" w:cs="Times New Roman"/>
                <w:color w:val="002060"/>
                <w:bdr w:val="none" w:sz="0" w:space="0" w:color="auto" w:frame="1"/>
                <w:lang w:eastAsia="en-GB"/>
              </w:rPr>
            </w:pPr>
            <w:r w:rsidRPr="007F02D7">
              <w:rPr>
                <w:rFonts w:ascii="Times New Roman" w:eastAsia="Times New Roman" w:hAnsi="Times New Roman" w:cs="Times New Roman"/>
                <w:lang w:eastAsia="en-GB"/>
              </w:rPr>
              <w:t xml:space="preserve">Credit Card bill – December Payments – </w:t>
            </w:r>
            <w:r w:rsidRPr="007F02D7">
              <w:rPr>
                <w:rFonts w:ascii="Times New Roman" w:eastAsia="Times New Roman" w:hAnsi="Times New Roman" w:cs="Times New Roman"/>
                <w:color w:val="002060"/>
                <w:bdr w:val="none" w:sz="0" w:space="0" w:color="auto" w:frame="1"/>
                <w:lang w:eastAsia="en-GB"/>
              </w:rPr>
              <w:t>LGA 1972 s111</w:t>
            </w:r>
          </w:p>
          <w:p w14:paraId="7DEC342C"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£3.00 – monthly fee</w:t>
            </w:r>
          </w:p>
          <w:p w14:paraId="699A737E"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£5.88 – Microsoft – MS Office Subscription</w:t>
            </w:r>
          </w:p>
          <w:p w14:paraId="654D9E2F"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£7.35 – Post Office – Posting court documents</w:t>
            </w:r>
          </w:p>
          <w:p w14:paraId="6DBA631D"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£2.50 – WBC Car Park – Parking fee for meeting</w:t>
            </w:r>
          </w:p>
          <w:p w14:paraId="22793AE9"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£133.11 – Ashburnham Insurance – Increase in coverage for The coombes Insurance (to be split with Arborfield PC)</w:t>
            </w:r>
          </w:p>
        </w:tc>
      </w:tr>
      <w:tr w:rsidR="007F02D7" w:rsidRPr="007F02D7" w14:paraId="4383F9BF" w14:textId="77777777" w:rsidTr="00105D7F">
        <w:trPr>
          <w:trHeight w:val="593"/>
        </w:trPr>
        <w:tc>
          <w:tcPr>
            <w:tcW w:w="993" w:type="dxa"/>
            <w:shd w:val="clear" w:color="auto" w:fill="auto"/>
          </w:tcPr>
          <w:p w14:paraId="65819388"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BACS</w:t>
            </w:r>
          </w:p>
        </w:tc>
        <w:tc>
          <w:tcPr>
            <w:tcW w:w="1417" w:type="dxa"/>
            <w:shd w:val="clear" w:color="auto" w:fill="auto"/>
          </w:tcPr>
          <w:p w14:paraId="3705C3D0"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Tivoli</w:t>
            </w:r>
          </w:p>
        </w:tc>
        <w:tc>
          <w:tcPr>
            <w:tcW w:w="1134" w:type="dxa"/>
            <w:shd w:val="clear" w:color="auto" w:fill="auto"/>
          </w:tcPr>
          <w:p w14:paraId="7335E29E"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£71.78</w:t>
            </w:r>
          </w:p>
        </w:tc>
        <w:tc>
          <w:tcPr>
            <w:tcW w:w="7230" w:type="dxa"/>
            <w:shd w:val="clear" w:color="auto" w:fill="auto"/>
          </w:tcPr>
          <w:p w14:paraId="7543C25A"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 xml:space="preserve">Bin emptying – January 2024 </w:t>
            </w:r>
            <w:r w:rsidRPr="007F02D7">
              <w:rPr>
                <w:rFonts w:ascii="Times New Roman" w:eastAsia="Times New Roman" w:hAnsi="Times New Roman" w:cs="Times New Roman"/>
                <w:color w:val="002060"/>
                <w:bdr w:val="none" w:sz="0" w:space="0" w:color="auto" w:frame="1"/>
                <w:lang w:eastAsia="en-GB"/>
              </w:rPr>
              <w:t>LGA 1972 s111</w:t>
            </w:r>
          </w:p>
        </w:tc>
      </w:tr>
      <w:tr w:rsidR="007F02D7" w:rsidRPr="007F02D7" w14:paraId="43FB35E6" w14:textId="77777777" w:rsidTr="00105D7F">
        <w:trPr>
          <w:trHeight w:val="331"/>
        </w:trPr>
        <w:tc>
          <w:tcPr>
            <w:tcW w:w="993" w:type="dxa"/>
            <w:shd w:val="clear" w:color="auto" w:fill="auto"/>
          </w:tcPr>
          <w:p w14:paraId="3910E263"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BACS</w:t>
            </w:r>
          </w:p>
        </w:tc>
        <w:tc>
          <w:tcPr>
            <w:tcW w:w="1417" w:type="dxa"/>
            <w:shd w:val="clear" w:color="auto" w:fill="auto"/>
          </w:tcPr>
          <w:p w14:paraId="57C9CD2D"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Amazon</w:t>
            </w:r>
          </w:p>
        </w:tc>
        <w:tc>
          <w:tcPr>
            <w:tcW w:w="1134" w:type="dxa"/>
            <w:shd w:val="clear" w:color="auto" w:fill="auto"/>
          </w:tcPr>
          <w:p w14:paraId="73D10FAF"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£55.42</w:t>
            </w:r>
          </w:p>
        </w:tc>
        <w:tc>
          <w:tcPr>
            <w:tcW w:w="7230" w:type="dxa"/>
            <w:shd w:val="clear" w:color="auto" w:fill="auto"/>
          </w:tcPr>
          <w:p w14:paraId="3653B2B2" w14:textId="77777777" w:rsidR="007F02D7" w:rsidRPr="007F02D7" w:rsidRDefault="007F02D7" w:rsidP="007F02D7">
            <w:pPr>
              <w:spacing w:after="0" w:line="240" w:lineRule="auto"/>
              <w:contextualSpacing/>
              <w:rPr>
                <w:rFonts w:ascii="Times New Roman" w:eastAsia="Times New Roman" w:hAnsi="Times New Roman" w:cs="Times New Roman"/>
                <w:bdr w:val="none" w:sz="0" w:space="0" w:color="auto" w:frame="1"/>
                <w:lang w:eastAsia="en-GB"/>
              </w:rPr>
            </w:pPr>
            <w:r w:rsidRPr="007F02D7">
              <w:rPr>
                <w:rFonts w:ascii="Times New Roman" w:eastAsia="Times New Roman" w:hAnsi="Times New Roman" w:cs="Times New Roman"/>
                <w:bdr w:val="none" w:sz="0" w:space="0" w:color="auto" w:frame="1"/>
                <w:lang w:eastAsia="en-GB"/>
              </w:rPr>
              <w:t xml:space="preserve">Printer Ink </w:t>
            </w:r>
            <w:r w:rsidRPr="007F02D7">
              <w:rPr>
                <w:rFonts w:ascii="Times New Roman" w:eastAsia="Times New Roman" w:hAnsi="Times New Roman" w:cs="Times New Roman"/>
                <w:color w:val="002060"/>
                <w:bdr w:val="none" w:sz="0" w:space="0" w:color="auto" w:frame="1"/>
                <w:lang w:eastAsia="en-GB"/>
              </w:rPr>
              <w:t>LGA 1972 s111</w:t>
            </w:r>
          </w:p>
        </w:tc>
      </w:tr>
      <w:tr w:rsidR="007F02D7" w:rsidRPr="007F02D7" w14:paraId="59F769B1" w14:textId="77777777" w:rsidTr="00105D7F">
        <w:trPr>
          <w:trHeight w:val="331"/>
        </w:trPr>
        <w:tc>
          <w:tcPr>
            <w:tcW w:w="993" w:type="dxa"/>
            <w:shd w:val="clear" w:color="auto" w:fill="auto"/>
          </w:tcPr>
          <w:p w14:paraId="174F8D3A"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BACS</w:t>
            </w:r>
          </w:p>
        </w:tc>
        <w:tc>
          <w:tcPr>
            <w:tcW w:w="1417" w:type="dxa"/>
            <w:shd w:val="clear" w:color="auto" w:fill="auto"/>
          </w:tcPr>
          <w:p w14:paraId="61E9A749"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HMRC</w:t>
            </w:r>
          </w:p>
        </w:tc>
        <w:tc>
          <w:tcPr>
            <w:tcW w:w="1134" w:type="dxa"/>
            <w:shd w:val="clear" w:color="auto" w:fill="auto"/>
          </w:tcPr>
          <w:p w14:paraId="5BC384B8"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£611.21</w:t>
            </w:r>
          </w:p>
        </w:tc>
        <w:tc>
          <w:tcPr>
            <w:tcW w:w="7230" w:type="dxa"/>
            <w:shd w:val="clear" w:color="auto" w:fill="auto"/>
          </w:tcPr>
          <w:p w14:paraId="76C76194"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 xml:space="preserve">Tax and NI for October, November and December 2023 </w:t>
            </w:r>
            <w:r w:rsidRPr="007F02D7">
              <w:rPr>
                <w:rFonts w:ascii="Times New Roman" w:eastAsia="Times New Roman" w:hAnsi="Times New Roman" w:cs="Times New Roman"/>
                <w:color w:val="002060"/>
                <w:bdr w:val="none" w:sz="0" w:space="0" w:color="auto" w:frame="1"/>
                <w:lang w:eastAsia="en-GB"/>
              </w:rPr>
              <w:t>LGA 1972 s111</w:t>
            </w:r>
          </w:p>
        </w:tc>
      </w:tr>
      <w:tr w:rsidR="007F02D7" w:rsidRPr="007F02D7" w14:paraId="450239CC" w14:textId="77777777" w:rsidTr="00105D7F">
        <w:trPr>
          <w:trHeight w:val="331"/>
        </w:trPr>
        <w:tc>
          <w:tcPr>
            <w:tcW w:w="993" w:type="dxa"/>
            <w:shd w:val="clear" w:color="auto" w:fill="auto"/>
          </w:tcPr>
          <w:p w14:paraId="039EA01E"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BACS</w:t>
            </w:r>
          </w:p>
        </w:tc>
        <w:tc>
          <w:tcPr>
            <w:tcW w:w="1417" w:type="dxa"/>
            <w:shd w:val="clear" w:color="auto" w:fill="auto"/>
          </w:tcPr>
          <w:p w14:paraId="77715931"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WBC</w:t>
            </w:r>
          </w:p>
        </w:tc>
        <w:tc>
          <w:tcPr>
            <w:tcW w:w="1134" w:type="dxa"/>
            <w:shd w:val="clear" w:color="auto" w:fill="auto"/>
          </w:tcPr>
          <w:p w14:paraId="527792C7"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£225.00</w:t>
            </w:r>
          </w:p>
        </w:tc>
        <w:tc>
          <w:tcPr>
            <w:tcW w:w="7230" w:type="dxa"/>
            <w:shd w:val="clear" w:color="auto" w:fill="auto"/>
          </w:tcPr>
          <w:p w14:paraId="5046BE60" w14:textId="77777777" w:rsidR="007F02D7" w:rsidRPr="007F02D7" w:rsidRDefault="007F02D7" w:rsidP="007F02D7">
            <w:pPr>
              <w:spacing w:after="0" w:line="240" w:lineRule="auto"/>
              <w:contextualSpacing/>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 xml:space="preserve">Election Costs Charges </w:t>
            </w:r>
            <w:r w:rsidRPr="007F02D7">
              <w:rPr>
                <w:rFonts w:ascii="Times New Roman" w:eastAsia="Times New Roman" w:hAnsi="Times New Roman" w:cs="Times New Roman"/>
                <w:color w:val="002060"/>
                <w:bdr w:val="none" w:sz="0" w:space="0" w:color="auto" w:frame="1"/>
                <w:lang w:eastAsia="en-GB"/>
              </w:rPr>
              <w:t>LGA 1972 s111</w:t>
            </w:r>
          </w:p>
        </w:tc>
      </w:tr>
    </w:tbl>
    <w:p w14:paraId="0170278C" w14:textId="77777777" w:rsidR="007F02D7" w:rsidRPr="007F02D7" w:rsidRDefault="007F02D7" w:rsidP="007F02D7">
      <w:pPr>
        <w:spacing w:after="240" w:line="240" w:lineRule="auto"/>
        <w:contextualSpacing/>
        <w:rPr>
          <w:rFonts w:ascii="Times New Roman" w:eastAsia="Times New Roman" w:hAnsi="Times New Roman" w:cs="Times New Roman"/>
          <w:bCs/>
          <w:lang w:eastAsia="en-GB"/>
        </w:rPr>
      </w:pPr>
    </w:p>
    <w:p w14:paraId="46A9D092" w14:textId="77777777" w:rsidR="007F02D7" w:rsidRPr="007F02D7" w:rsidRDefault="007F02D7" w:rsidP="007F02D7">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7F02D7">
        <w:rPr>
          <w:rFonts w:ascii="Times New Roman" w:eastAsia="Times New Roman" w:hAnsi="Times New Roman" w:cs="Times New Roman"/>
          <w:b/>
          <w:lang w:eastAsia="en-GB"/>
        </w:rPr>
        <w:t>Report on Monies received</w:t>
      </w:r>
    </w:p>
    <w:p w14:paraId="7BB3390B" w14:textId="77777777" w:rsidR="007F02D7" w:rsidRPr="007F02D7" w:rsidRDefault="007F02D7" w:rsidP="007F02D7">
      <w:pPr>
        <w:spacing w:after="240" w:line="240" w:lineRule="auto"/>
        <w:ind w:left="567"/>
        <w:contextualSpacing/>
        <w:rPr>
          <w:rFonts w:ascii="Times New Roman" w:eastAsia="Times New Roman" w:hAnsi="Times New Roman" w:cs="Times New Roman"/>
          <w:bCs/>
          <w:lang w:eastAsia="en-GB"/>
        </w:rPr>
      </w:pPr>
    </w:p>
    <w:p w14:paraId="25A055A8" w14:textId="77777777" w:rsidR="007F02D7" w:rsidRPr="007F02D7" w:rsidRDefault="007F02D7" w:rsidP="007F02D7">
      <w:pPr>
        <w:numPr>
          <w:ilvl w:val="1"/>
          <w:numId w:val="1"/>
        </w:numPr>
        <w:spacing w:after="240" w:line="240" w:lineRule="auto"/>
        <w:ind w:left="567" w:hanging="284"/>
        <w:contextualSpacing/>
        <w:rPr>
          <w:rFonts w:ascii="Times New Roman" w:eastAsia="Times New Roman" w:hAnsi="Times New Roman" w:cs="Times New Roman"/>
          <w:b/>
          <w:lang w:eastAsia="en-GB"/>
        </w:rPr>
      </w:pPr>
      <w:r w:rsidRPr="007F02D7">
        <w:rPr>
          <w:rFonts w:ascii="Times New Roman" w:eastAsia="Times New Roman" w:hAnsi="Times New Roman" w:cs="Times New Roman"/>
          <w:b/>
          <w:lang w:eastAsia="en-GB"/>
        </w:rPr>
        <w:t>Parish Accounting Information</w:t>
      </w:r>
    </w:p>
    <w:p w14:paraId="1302CED9" w14:textId="77777777" w:rsidR="007F02D7" w:rsidRPr="007F02D7" w:rsidRDefault="007F02D7" w:rsidP="007F02D7">
      <w:pPr>
        <w:numPr>
          <w:ilvl w:val="3"/>
          <w:numId w:val="1"/>
        </w:numPr>
        <w:spacing w:after="240" w:line="240" w:lineRule="auto"/>
        <w:ind w:left="709" w:hanging="218"/>
        <w:contextualSpacing/>
        <w:rPr>
          <w:rFonts w:ascii="Times New Roman" w:eastAsia="Times New Roman" w:hAnsi="Times New Roman" w:cs="Times New Roman"/>
          <w:bCs/>
          <w:lang w:eastAsia="en-GB"/>
        </w:rPr>
      </w:pPr>
      <w:r w:rsidRPr="007F02D7">
        <w:rPr>
          <w:rFonts w:ascii="Times New Roman" w:eastAsia="Times New Roman" w:hAnsi="Times New Roman" w:cs="Times New Roman"/>
          <w:b/>
          <w:lang w:eastAsia="en-GB"/>
        </w:rPr>
        <w:t>Income and Expenditure Report</w:t>
      </w:r>
      <w:r w:rsidRPr="007F02D7">
        <w:rPr>
          <w:rFonts w:ascii="Times New Roman" w:eastAsia="Times New Roman" w:hAnsi="Times New Roman" w:cs="Times New Roman"/>
          <w:bCs/>
          <w:lang w:eastAsia="en-GB"/>
        </w:rPr>
        <w:t xml:space="preserve"> – Council is asked to receive an income and expenditure report to date at end of December 2023.</w:t>
      </w:r>
    </w:p>
    <w:p w14:paraId="6DC612E0" w14:textId="77777777" w:rsidR="007F02D7" w:rsidRPr="007F02D7" w:rsidRDefault="007F02D7" w:rsidP="007F02D7">
      <w:pPr>
        <w:numPr>
          <w:ilvl w:val="3"/>
          <w:numId w:val="1"/>
        </w:numPr>
        <w:spacing w:after="240" w:line="240" w:lineRule="auto"/>
        <w:ind w:left="709" w:hanging="218"/>
        <w:contextualSpacing/>
        <w:rPr>
          <w:rFonts w:ascii="Times New Roman" w:eastAsia="Times New Roman" w:hAnsi="Times New Roman" w:cs="Times New Roman"/>
          <w:bCs/>
          <w:lang w:eastAsia="en-GB"/>
        </w:rPr>
      </w:pPr>
      <w:r w:rsidRPr="007F02D7">
        <w:rPr>
          <w:rFonts w:ascii="Times New Roman" w:eastAsia="Times New Roman" w:hAnsi="Times New Roman" w:cs="Times New Roman"/>
          <w:b/>
          <w:lang w:eastAsia="en-GB"/>
        </w:rPr>
        <w:t xml:space="preserve">Bank Reconciliations </w:t>
      </w:r>
      <w:r w:rsidRPr="007F02D7">
        <w:rPr>
          <w:rFonts w:ascii="Times New Roman" w:eastAsia="Times New Roman" w:hAnsi="Times New Roman" w:cs="Times New Roman"/>
          <w:bCs/>
          <w:lang w:eastAsia="en-GB"/>
        </w:rPr>
        <w:t>– Council is informed that the bank statements and account reconciliations have been checked and agreed by Mrs Stubbs at the finance meeting held in December.</w:t>
      </w:r>
    </w:p>
    <w:p w14:paraId="62CF167B" w14:textId="77777777" w:rsidR="007F02D7" w:rsidRPr="007F02D7" w:rsidRDefault="007F02D7" w:rsidP="007F02D7">
      <w:pPr>
        <w:spacing w:after="0" w:line="240" w:lineRule="auto"/>
        <w:ind w:left="720"/>
        <w:contextualSpacing/>
        <w:rPr>
          <w:rFonts w:ascii="Times New Roman" w:eastAsia="Times New Roman" w:hAnsi="Times New Roman" w:cs="Times New Roman"/>
          <w:b/>
          <w:lang w:eastAsia="en-GB"/>
        </w:rPr>
      </w:pPr>
    </w:p>
    <w:p w14:paraId="3D9E574F" w14:textId="77777777" w:rsidR="007F02D7" w:rsidRPr="007F02D7" w:rsidRDefault="007F02D7" w:rsidP="007F02D7">
      <w:pPr>
        <w:numPr>
          <w:ilvl w:val="1"/>
          <w:numId w:val="1"/>
        </w:numPr>
        <w:spacing w:after="0" w:line="240" w:lineRule="auto"/>
        <w:ind w:left="567" w:hanging="284"/>
        <w:contextualSpacing/>
        <w:rPr>
          <w:rFonts w:ascii="Times New Roman" w:eastAsia="Times New Roman" w:hAnsi="Times New Roman" w:cs="Times New Roman"/>
          <w:bCs/>
          <w:lang w:eastAsia="en-GB"/>
        </w:rPr>
      </w:pPr>
      <w:r w:rsidRPr="007F02D7">
        <w:rPr>
          <w:rFonts w:ascii="Times New Roman" w:eastAsia="Times New Roman" w:hAnsi="Times New Roman" w:cs="Times New Roman"/>
          <w:b/>
          <w:bCs/>
          <w:lang w:eastAsia="en-GB"/>
        </w:rPr>
        <w:t xml:space="preserve">CIL Expenditure </w:t>
      </w:r>
      <w:r w:rsidRPr="007F02D7">
        <w:rPr>
          <w:rFonts w:ascii="Times New Roman" w:eastAsia="Times New Roman" w:hAnsi="Times New Roman" w:cs="Times New Roman"/>
          <w:bCs/>
          <w:lang w:eastAsia="en-GB"/>
        </w:rPr>
        <w:t>CIL Spend Community Infrastructure Levy (CIL) Regulations 2010 (as amended)</w:t>
      </w:r>
    </w:p>
    <w:p w14:paraId="4AC18198" w14:textId="77777777" w:rsidR="007F02D7" w:rsidRPr="007F02D7" w:rsidRDefault="007F02D7" w:rsidP="003A7CD7">
      <w:pPr>
        <w:spacing w:after="0" w:line="240" w:lineRule="auto"/>
        <w:ind w:firstLine="567"/>
        <w:contextualSpacing/>
        <w:rPr>
          <w:rFonts w:ascii="Times New Roman" w:eastAsia="Times New Roman" w:hAnsi="Times New Roman" w:cs="Times New Roman"/>
          <w:bCs/>
          <w:lang w:eastAsia="en-GB"/>
        </w:rPr>
      </w:pPr>
      <w:r w:rsidRPr="007F02D7">
        <w:rPr>
          <w:rFonts w:ascii="Times New Roman" w:eastAsia="Times New Roman" w:hAnsi="Times New Roman" w:cs="Times New Roman"/>
          <w:b/>
          <w:bCs/>
          <w:lang w:eastAsia="en-GB"/>
        </w:rPr>
        <w:t>Fly tipping Cameras</w:t>
      </w:r>
      <w:r w:rsidRPr="007F02D7">
        <w:rPr>
          <w:rFonts w:ascii="Times New Roman" w:eastAsia="Times New Roman" w:hAnsi="Times New Roman" w:cs="Times New Roman"/>
          <w:bCs/>
          <w:lang w:eastAsia="en-GB"/>
        </w:rPr>
        <w:t xml:space="preserve"> </w:t>
      </w:r>
    </w:p>
    <w:p w14:paraId="7C9579B5" w14:textId="77777777" w:rsidR="007F02D7" w:rsidRPr="007F02D7" w:rsidRDefault="007F02D7" w:rsidP="007F02D7">
      <w:pPr>
        <w:spacing w:after="0" w:line="240" w:lineRule="auto"/>
        <w:ind w:left="567"/>
        <w:contextualSpacing/>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 xml:space="preserve">Council is asked to consider the final plans and proposal to install fly tipping cameras in </w:t>
      </w:r>
      <w:proofErr w:type="spellStart"/>
      <w:r w:rsidRPr="007F02D7">
        <w:rPr>
          <w:rFonts w:ascii="Times New Roman" w:eastAsia="Times New Roman" w:hAnsi="Times New Roman" w:cs="Times New Roman"/>
          <w:bCs/>
          <w:lang w:eastAsia="en-GB"/>
        </w:rPr>
        <w:t>Commonfield</w:t>
      </w:r>
      <w:proofErr w:type="spellEnd"/>
      <w:r w:rsidRPr="007F02D7">
        <w:rPr>
          <w:rFonts w:ascii="Times New Roman" w:eastAsia="Times New Roman" w:hAnsi="Times New Roman" w:cs="Times New Roman"/>
          <w:bCs/>
          <w:lang w:eastAsia="en-GB"/>
        </w:rPr>
        <w:t xml:space="preserve"> Lane.  </w:t>
      </w:r>
      <w:r w:rsidRPr="007F02D7">
        <w:rPr>
          <w:rFonts w:ascii="Times New Roman" w:eastAsia="Times New Roman" w:hAnsi="Times New Roman" w:cs="Times New Roman"/>
          <w:b/>
          <w:bCs/>
          <w:lang w:eastAsia="en-GB"/>
        </w:rPr>
        <w:t xml:space="preserve">Total cost of proposal for 2 years from CIL funds is approximately £20,565.00 </w:t>
      </w:r>
    </w:p>
    <w:p w14:paraId="0D6B1EA0" w14:textId="77777777" w:rsidR="007F02D7" w:rsidRPr="007F02D7" w:rsidRDefault="007F02D7" w:rsidP="007F02D7">
      <w:pPr>
        <w:spacing w:after="0" w:line="240" w:lineRule="auto"/>
        <w:ind w:left="567"/>
        <w:contextualSpacing/>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Council is asked to agree to waive the Financial Regulations for obtaining 3 quotes for this project, due to it being a collaborative project with WBC and the need to use the same contractors as WBC, to enable WBC to monitor the cameras.</w:t>
      </w:r>
    </w:p>
    <w:p w14:paraId="61829BFE" w14:textId="77777777" w:rsidR="007F02D7" w:rsidRPr="007F02D7" w:rsidRDefault="007F02D7" w:rsidP="007F02D7">
      <w:pPr>
        <w:spacing w:after="0" w:line="240" w:lineRule="auto"/>
        <w:ind w:left="567"/>
        <w:contextualSpacing/>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 xml:space="preserve">Council is asked to agree to the installation of Cameras at the </w:t>
      </w:r>
      <w:proofErr w:type="spellStart"/>
      <w:r w:rsidRPr="007F02D7">
        <w:rPr>
          <w:rFonts w:ascii="Times New Roman" w:eastAsia="Times New Roman" w:hAnsi="Times New Roman" w:cs="Times New Roman"/>
          <w:bCs/>
          <w:lang w:eastAsia="en-GB"/>
        </w:rPr>
        <w:t>Commonfield</w:t>
      </w:r>
      <w:proofErr w:type="spellEnd"/>
      <w:r w:rsidRPr="007F02D7">
        <w:rPr>
          <w:rFonts w:ascii="Times New Roman" w:eastAsia="Times New Roman" w:hAnsi="Times New Roman" w:cs="Times New Roman"/>
          <w:bCs/>
          <w:lang w:eastAsia="en-GB"/>
        </w:rPr>
        <w:t xml:space="preserve"> Lane location for a minimum period of 2 years.  </w:t>
      </w:r>
    </w:p>
    <w:p w14:paraId="6AA73E21" w14:textId="77777777" w:rsidR="007F02D7" w:rsidRPr="007F02D7" w:rsidRDefault="007F02D7" w:rsidP="007F02D7">
      <w:pPr>
        <w:spacing w:after="240" w:line="240" w:lineRule="auto"/>
        <w:ind w:left="567"/>
        <w:contextualSpacing/>
        <w:rPr>
          <w:rFonts w:ascii="Times New Roman" w:eastAsia="Times New Roman" w:hAnsi="Times New Roman" w:cs="Times New Roman"/>
          <w:bCs/>
          <w:lang w:eastAsia="en-GB"/>
        </w:rPr>
      </w:pPr>
    </w:p>
    <w:p w14:paraId="2D07768B" w14:textId="77777777" w:rsidR="007F02D7" w:rsidRPr="007F02D7" w:rsidRDefault="007F02D7" w:rsidP="007F02D7">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7F02D7">
        <w:rPr>
          <w:rFonts w:ascii="Times New Roman" w:eastAsia="Times New Roman" w:hAnsi="Times New Roman" w:cs="Times New Roman"/>
          <w:b/>
          <w:lang w:eastAsia="en-GB"/>
        </w:rPr>
        <w:lastRenderedPageBreak/>
        <w:t xml:space="preserve">New Bin Request – </w:t>
      </w:r>
      <w:r w:rsidRPr="007F02D7">
        <w:rPr>
          <w:rFonts w:ascii="Times New Roman" w:eastAsia="Times New Roman" w:hAnsi="Times New Roman" w:cs="Times New Roman"/>
          <w:bCs/>
          <w:lang w:eastAsia="en-GB"/>
        </w:rPr>
        <w:t>A request has been made by residents for a new bin to be located at the junction of Sandy Lane and Barkham Road.  WBC removed the one that was originally there, and it was well used by residents, so the Parish Council has been asked if they are able to replace it.</w:t>
      </w:r>
    </w:p>
    <w:p w14:paraId="125B8452" w14:textId="77777777" w:rsidR="007F02D7" w:rsidRPr="007F02D7" w:rsidRDefault="007F02D7" w:rsidP="007F02D7">
      <w:pPr>
        <w:spacing w:after="240" w:line="240" w:lineRule="auto"/>
        <w:ind w:left="567"/>
        <w:contextualSpacing/>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Council is asked to agree to the funding of the bin, subject to the Clerk obtaining quotes for a new bin and the cost of emptying the bin.  The Clerk will also need to seek permission from WBC to re-site a bin in the location.  This will need to be completed before the final agreement can be made.</w:t>
      </w:r>
    </w:p>
    <w:p w14:paraId="5BEFFEC0" w14:textId="77777777" w:rsidR="007F02D7" w:rsidRPr="007F02D7" w:rsidRDefault="007F02D7" w:rsidP="007F02D7">
      <w:pPr>
        <w:spacing w:after="0" w:line="240" w:lineRule="auto"/>
        <w:ind w:left="567"/>
        <w:contextualSpacing/>
        <w:rPr>
          <w:rFonts w:ascii="Times New Roman" w:eastAsia="Times New Roman" w:hAnsi="Times New Roman" w:cs="Times New Roman"/>
          <w:bCs/>
          <w:lang w:eastAsia="en-GB"/>
        </w:rPr>
      </w:pPr>
    </w:p>
    <w:p w14:paraId="210CF819" w14:textId="77777777" w:rsidR="007F02D7" w:rsidRPr="007F02D7" w:rsidRDefault="007F02D7" w:rsidP="007F02D7">
      <w:pPr>
        <w:numPr>
          <w:ilvl w:val="0"/>
          <w:numId w:val="1"/>
        </w:numPr>
        <w:spacing w:after="0" w:line="240" w:lineRule="auto"/>
        <w:ind w:left="567" w:hanging="567"/>
        <w:rPr>
          <w:rFonts w:ascii="Times New Roman" w:eastAsia="Times New Roman" w:hAnsi="Times New Roman" w:cs="Times New Roman"/>
          <w:bCs/>
          <w:color w:val="1F3864"/>
          <w:lang w:eastAsia="en-GB"/>
        </w:rPr>
      </w:pPr>
      <w:r w:rsidRPr="007F02D7">
        <w:rPr>
          <w:rFonts w:ascii="Times New Roman" w:eastAsia="Times New Roman" w:hAnsi="Times New Roman" w:cs="Times New Roman"/>
          <w:b/>
          <w:lang w:eastAsia="en-GB"/>
        </w:rPr>
        <w:t xml:space="preserve">Draft Budget </w:t>
      </w:r>
      <w:bookmarkStart w:id="6" w:name="_Hlk152057091"/>
      <w:r w:rsidRPr="007F02D7">
        <w:rPr>
          <w:rFonts w:ascii="Times New Roman" w:eastAsia="Times New Roman" w:hAnsi="Times New Roman" w:cs="Times New Roman"/>
          <w:bCs/>
          <w:color w:val="002060"/>
          <w:lang w:eastAsia="en-GB"/>
        </w:rPr>
        <w:t>LGA 1972s.41(4)</w:t>
      </w:r>
      <w:r w:rsidRPr="007F02D7">
        <w:rPr>
          <w:rFonts w:ascii="Times New Roman" w:eastAsia="Times New Roman" w:hAnsi="Times New Roman" w:cs="Times New Roman"/>
          <w:b/>
          <w:lang w:eastAsia="en-GB"/>
        </w:rPr>
        <w:t xml:space="preserve"> </w:t>
      </w:r>
      <w:bookmarkEnd w:id="6"/>
      <w:r w:rsidRPr="007F02D7">
        <w:rPr>
          <w:rFonts w:ascii="Times New Roman" w:eastAsia="Times New Roman" w:hAnsi="Times New Roman" w:cs="Times New Roman"/>
          <w:b/>
          <w:lang w:eastAsia="en-GB"/>
        </w:rPr>
        <w:t xml:space="preserve">– </w:t>
      </w:r>
      <w:r w:rsidRPr="007F02D7">
        <w:rPr>
          <w:rFonts w:ascii="Times New Roman" w:eastAsia="Times New Roman" w:hAnsi="Times New Roman" w:cs="Times New Roman"/>
          <w:bCs/>
          <w:lang w:eastAsia="en-GB"/>
        </w:rPr>
        <w:t xml:space="preserve">Council is asked to note that no changes have needed to be made since agreement in December, and that the Clerk will submit the budget and Precept to WBC as agreed at the December Meeting.   </w:t>
      </w:r>
    </w:p>
    <w:p w14:paraId="0996A396" w14:textId="77777777" w:rsidR="007F02D7" w:rsidRPr="007F02D7" w:rsidRDefault="007F02D7" w:rsidP="007F02D7">
      <w:pPr>
        <w:spacing w:after="0" w:line="240" w:lineRule="auto"/>
        <w:ind w:left="567"/>
        <w:rPr>
          <w:rFonts w:ascii="Times New Roman" w:eastAsia="Times New Roman" w:hAnsi="Times New Roman" w:cs="Times New Roman"/>
          <w:b/>
          <w:bCs/>
          <w:lang w:eastAsia="en-GB"/>
        </w:rPr>
      </w:pPr>
    </w:p>
    <w:p w14:paraId="730E766C" w14:textId="77777777" w:rsidR="007F02D7" w:rsidRPr="007F02D7" w:rsidRDefault="007F02D7" w:rsidP="007F02D7">
      <w:pPr>
        <w:numPr>
          <w:ilvl w:val="0"/>
          <w:numId w:val="1"/>
        </w:numPr>
        <w:spacing w:after="0" w:line="240" w:lineRule="auto"/>
        <w:ind w:left="567" w:hanging="567"/>
        <w:rPr>
          <w:rFonts w:ascii="Times New Roman" w:eastAsia="Times New Roman" w:hAnsi="Times New Roman" w:cs="Times New Roman"/>
          <w:b/>
          <w:lang w:eastAsia="en-GB"/>
        </w:rPr>
      </w:pPr>
      <w:r w:rsidRPr="007F02D7">
        <w:rPr>
          <w:rFonts w:ascii="Times New Roman" w:eastAsia="Times New Roman" w:hAnsi="Times New Roman" w:cs="Times New Roman"/>
          <w:b/>
          <w:lang w:eastAsia="en-GB"/>
        </w:rPr>
        <w:t>WBC partnership working meetings</w:t>
      </w:r>
    </w:p>
    <w:p w14:paraId="0CE211A3" w14:textId="77777777" w:rsidR="007F02D7" w:rsidRPr="007F02D7" w:rsidRDefault="007F02D7" w:rsidP="007F02D7">
      <w:pPr>
        <w:spacing w:after="0" w:line="240" w:lineRule="auto"/>
        <w:rPr>
          <w:rFonts w:ascii="Times New Roman" w:eastAsia="Times New Roman" w:hAnsi="Times New Roman" w:cs="Times New Roman"/>
          <w:b/>
          <w:lang w:eastAsia="en-GB"/>
        </w:rPr>
      </w:pPr>
    </w:p>
    <w:p w14:paraId="57CB4C31" w14:textId="77777777" w:rsidR="007F02D7" w:rsidRPr="007F02D7" w:rsidRDefault="007F02D7" w:rsidP="007F02D7">
      <w:pPr>
        <w:numPr>
          <w:ilvl w:val="1"/>
          <w:numId w:val="1"/>
        </w:numPr>
        <w:spacing w:after="0" w:line="240" w:lineRule="auto"/>
        <w:ind w:left="993"/>
        <w:rPr>
          <w:rFonts w:ascii="Times New Roman" w:eastAsia="Times New Roman" w:hAnsi="Times New Roman" w:cs="Times New Roman"/>
          <w:b/>
          <w:lang w:eastAsia="en-GB"/>
        </w:rPr>
      </w:pPr>
      <w:r w:rsidRPr="007F02D7">
        <w:rPr>
          <w:rFonts w:ascii="Times New Roman" w:eastAsia="Times New Roman" w:hAnsi="Times New Roman" w:cs="Times New Roman"/>
          <w:b/>
          <w:lang w:eastAsia="en-GB"/>
        </w:rPr>
        <w:t xml:space="preserve">Partnership working with WBC – </w:t>
      </w:r>
      <w:r w:rsidRPr="007F02D7">
        <w:rPr>
          <w:rFonts w:ascii="Times New Roman" w:eastAsia="Times New Roman" w:hAnsi="Times New Roman" w:cs="Times New Roman"/>
          <w:bCs/>
          <w:lang w:eastAsia="en-GB"/>
        </w:rPr>
        <w:t>Council is asked to receive an update on the recent meeting with WBC to discuss ongoing issues within the parish.  These include:</w:t>
      </w:r>
    </w:p>
    <w:p w14:paraId="2D36D390" w14:textId="77777777" w:rsidR="007F02D7" w:rsidRPr="007F02D7" w:rsidRDefault="007F02D7" w:rsidP="007F02D7">
      <w:pPr>
        <w:numPr>
          <w:ilvl w:val="0"/>
          <w:numId w:val="80"/>
        </w:numPr>
        <w:spacing w:after="0" w:line="240" w:lineRule="auto"/>
        <w:ind w:left="993"/>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The crossing at Farley Hill School.</w:t>
      </w:r>
    </w:p>
    <w:p w14:paraId="2B5EF409" w14:textId="77777777" w:rsidR="007F02D7" w:rsidRPr="007F02D7" w:rsidRDefault="007F02D7" w:rsidP="007F02D7">
      <w:pPr>
        <w:numPr>
          <w:ilvl w:val="0"/>
          <w:numId w:val="80"/>
        </w:numPr>
        <w:spacing w:after="0" w:line="240" w:lineRule="auto"/>
        <w:ind w:left="993"/>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 xml:space="preserve">The crossing point on Biggs Lane at </w:t>
      </w:r>
      <w:proofErr w:type="spellStart"/>
      <w:r w:rsidRPr="007F02D7">
        <w:rPr>
          <w:rFonts w:ascii="Times New Roman" w:eastAsia="Times New Roman" w:hAnsi="Times New Roman" w:cs="Times New Roman"/>
          <w:bCs/>
          <w:lang w:eastAsia="en-GB"/>
        </w:rPr>
        <w:t>Hazebrouke</w:t>
      </w:r>
      <w:proofErr w:type="spellEnd"/>
      <w:r w:rsidRPr="007F02D7">
        <w:rPr>
          <w:rFonts w:ascii="Times New Roman" w:eastAsia="Times New Roman" w:hAnsi="Times New Roman" w:cs="Times New Roman"/>
          <w:bCs/>
          <w:lang w:eastAsia="en-GB"/>
        </w:rPr>
        <w:t xml:space="preserve"> Meadows</w:t>
      </w:r>
    </w:p>
    <w:p w14:paraId="74C4C400" w14:textId="77777777" w:rsidR="007F02D7" w:rsidRPr="007F02D7" w:rsidRDefault="007F02D7" w:rsidP="007F02D7">
      <w:pPr>
        <w:numPr>
          <w:ilvl w:val="0"/>
          <w:numId w:val="80"/>
        </w:numPr>
        <w:spacing w:after="0" w:line="240" w:lineRule="auto"/>
        <w:ind w:left="993"/>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Langley Common Road Speed Limit and School Road Junction.</w:t>
      </w:r>
    </w:p>
    <w:p w14:paraId="3BA01FD3" w14:textId="77777777" w:rsidR="007F02D7" w:rsidRPr="007F02D7" w:rsidRDefault="007F02D7" w:rsidP="007F02D7">
      <w:pPr>
        <w:numPr>
          <w:ilvl w:val="0"/>
          <w:numId w:val="80"/>
        </w:numPr>
        <w:spacing w:after="0" w:line="240" w:lineRule="auto"/>
        <w:ind w:left="993"/>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Reporting back to WBC executive on how the meetings have been going</w:t>
      </w:r>
    </w:p>
    <w:p w14:paraId="08F1A3D1" w14:textId="77777777" w:rsidR="007F02D7" w:rsidRPr="007F02D7" w:rsidRDefault="007F02D7" w:rsidP="007F02D7">
      <w:pPr>
        <w:spacing w:after="0" w:line="240" w:lineRule="auto"/>
        <w:ind w:left="567"/>
        <w:rPr>
          <w:rFonts w:ascii="Times New Roman" w:eastAsia="Times New Roman" w:hAnsi="Times New Roman" w:cs="Times New Roman"/>
          <w:b/>
          <w:lang w:eastAsia="en-GB"/>
        </w:rPr>
      </w:pPr>
    </w:p>
    <w:p w14:paraId="39264B50" w14:textId="77777777" w:rsidR="007F02D7" w:rsidRPr="007F02D7" w:rsidRDefault="007F02D7" w:rsidP="007F02D7">
      <w:pPr>
        <w:numPr>
          <w:ilvl w:val="0"/>
          <w:numId w:val="1"/>
        </w:numPr>
        <w:spacing w:after="0" w:line="240" w:lineRule="auto"/>
        <w:ind w:left="567" w:hanging="567"/>
        <w:rPr>
          <w:rFonts w:ascii="Times New Roman" w:eastAsia="Times New Roman" w:hAnsi="Times New Roman" w:cs="Times New Roman"/>
          <w:b/>
          <w:lang w:eastAsia="en-GB"/>
        </w:rPr>
      </w:pPr>
      <w:r w:rsidRPr="007F02D7">
        <w:rPr>
          <w:rFonts w:ascii="Times New Roman" w:eastAsia="Times New Roman" w:hAnsi="Times New Roman" w:cs="Times New Roman"/>
          <w:b/>
          <w:lang w:eastAsia="en-GB"/>
        </w:rPr>
        <w:t>Parish Office Operations</w:t>
      </w:r>
    </w:p>
    <w:p w14:paraId="0D24135B"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p>
    <w:p w14:paraId="3C0754FD"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r w:rsidRPr="007F02D7">
        <w:rPr>
          <w:rFonts w:ascii="Times New Roman" w:eastAsia="Times New Roman" w:hAnsi="Times New Roman" w:cs="Times New Roman"/>
          <w:b/>
          <w:lang w:eastAsia="en-GB"/>
        </w:rPr>
        <w:t>Deputy Clerk Position</w:t>
      </w:r>
      <w:r w:rsidRPr="007F02D7">
        <w:rPr>
          <w:rFonts w:ascii="Times New Roman" w:eastAsia="Times New Roman" w:hAnsi="Times New Roman" w:cs="Times New Roman"/>
          <w:bCs/>
          <w:lang w:eastAsia="en-GB"/>
        </w:rPr>
        <w:t xml:space="preserve"> </w:t>
      </w:r>
      <w:r w:rsidRPr="007F02D7">
        <w:rPr>
          <w:rFonts w:ascii="Times New Roman" w:eastAsia="Times New Roman" w:hAnsi="Times New Roman" w:cs="Times New Roman"/>
          <w:bCs/>
          <w:color w:val="002060"/>
          <w:lang w:eastAsia="en-GB"/>
        </w:rPr>
        <w:t>LGA 1972 S.112</w:t>
      </w:r>
      <w:r w:rsidRPr="007F02D7">
        <w:rPr>
          <w:rFonts w:ascii="Times New Roman" w:eastAsia="Times New Roman" w:hAnsi="Times New Roman" w:cs="Times New Roman"/>
          <w:b/>
          <w:lang w:eastAsia="en-GB"/>
        </w:rPr>
        <w:t xml:space="preserve"> </w:t>
      </w:r>
      <w:r w:rsidRPr="007F02D7">
        <w:rPr>
          <w:rFonts w:ascii="Times New Roman" w:eastAsia="Times New Roman" w:hAnsi="Times New Roman" w:cs="Times New Roman"/>
          <w:bCs/>
          <w:lang w:eastAsia="en-GB"/>
        </w:rPr>
        <w:t>– Council is asked to review the deputy clerks position and advert.  No applications have been received and the position needs to be reviewed with regards to hours and where to advertise.</w:t>
      </w:r>
    </w:p>
    <w:p w14:paraId="005439F7"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 xml:space="preserve">Council is asked </w:t>
      </w:r>
      <w:proofErr w:type="spellStart"/>
      <w:r w:rsidRPr="007F02D7">
        <w:rPr>
          <w:rFonts w:ascii="Times New Roman" w:eastAsia="Times New Roman" w:hAnsi="Times New Roman" w:cs="Times New Roman"/>
          <w:bCs/>
          <w:lang w:eastAsia="en-GB"/>
        </w:rPr>
        <w:t>ro</w:t>
      </w:r>
      <w:proofErr w:type="spellEnd"/>
      <w:r w:rsidRPr="007F02D7">
        <w:rPr>
          <w:rFonts w:ascii="Times New Roman" w:eastAsia="Times New Roman" w:hAnsi="Times New Roman" w:cs="Times New Roman"/>
          <w:bCs/>
          <w:lang w:eastAsia="en-GB"/>
        </w:rPr>
        <w:t xml:space="preserve"> review and agree changes to the proposed hours of the deputy Clerk position</w:t>
      </w:r>
    </w:p>
    <w:p w14:paraId="3A407A38"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 xml:space="preserve">Council is asked to </w:t>
      </w:r>
      <w:proofErr w:type="spellStart"/>
      <w:r w:rsidRPr="007F02D7">
        <w:rPr>
          <w:rFonts w:ascii="Times New Roman" w:eastAsia="Times New Roman" w:hAnsi="Times New Roman" w:cs="Times New Roman"/>
          <w:bCs/>
          <w:lang w:eastAsia="en-GB"/>
        </w:rPr>
        <w:t>agreed</w:t>
      </w:r>
      <w:proofErr w:type="spellEnd"/>
      <w:r w:rsidRPr="007F02D7">
        <w:rPr>
          <w:rFonts w:ascii="Times New Roman" w:eastAsia="Times New Roman" w:hAnsi="Times New Roman" w:cs="Times New Roman"/>
          <w:bCs/>
          <w:lang w:eastAsia="en-GB"/>
        </w:rPr>
        <w:t xml:space="preserve"> to advertising in the following places:</w:t>
      </w:r>
    </w:p>
    <w:p w14:paraId="569D86BE"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WBC job website (Free)</w:t>
      </w:r>
    </w:p>
    <w:p w14:paraId="74470B6D"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Indeed job website (cost?)</w:t>
      </w:r>
    </w:p>
    <w:p w14:paraId="648E3DB8"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Linked in Website (Cost?)</w:t>
      </w:r>
    </w:p>
    <w:p w14:paraId="3FE2B60D"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Wokingham Paper (£200 + VAT for 2 weeks)</w:t>
      </w:r>
    </w:p>
    <w:p w14:paraId="776EF460"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p>
    <w:p w14:paraId="76A1F70A"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r w:rsidRPr="007F02D7">
        <w:rPr>
          <w:rFonts w:ascii="Times New Roman" w:eastAsia="Times New Roman" w:hAnsi="Times New Roman" w:cs="Times New Roman"/>
          <w:b/>
          <w:lang w:eastAsia="en-GB"/>
        </w:rPr>
        <w:t>Biodiversity Policy</w:t>
      </w:r>
      <w:r w:rsidRPr="007F02D7">
        <w:rPr>
          <w:rFonts w:ascii="Times New Roman" w:eastAsia="Times New Roman" w:hAnsi="Times New Roman" w:cs="Times New Roman"/>
          <w:bCs/>
          <w:lang w:eastAsia="en-GB"/>
        </w:rPr>
        <w:t xml:space="preserve"> </w:t>
      </w:r>
      <w:r w:rsidRPr="007F02D7">
        <w:rPr>
          <w:rFonts w:ascii="Times New Roman" w:eastAsia="Times New Roman" w:hAnsi="Times New Roman" w:cs="Times New Roman"/>
          <w:bCs/>
          <w:color w:val="002060"/>
          <w:lang w:eastAsia="en-GB"/>
        </w:rPr>
        <w:t>Natural Environment and Rural Communities Act 2006 S.40</w:t>
      </w:r>
      <w:r w:rsidRPr="007F02D7">
        <w:rPr>
          <w:rFonts w:ascii="Times New Roman" w:eastAsia="Times New Roman" w:hAnsi="Times New Roman" w:cs="Times New Roman"/>
          <w:bCs/>
          <w:lang w:eastAsia="en-GB"/>
        </w:rPr>
        <w:t xml:space="preserve"> – Under the Natural Environment and Rural Communities Act 2006 there is a duty on public authorities in England to have regard to conserving biodiversity as part of their policy or decision making.</w:t>
      </w:r>
    </w:p>
    <w:p w14:paraId="3E8F37B0" w14:textId="77777777" w:rsidR="007F02D7" w:rsidRPr="007F02D7" w:rsidRDefault="007F02D7" w:rsidP="007F02D7">
      <w:pPr>
        <w:spacing w:after="0" w:line="240" w:lineRule="auto"/>
        <w:ind w:left="567"/>
        <w:rPr>
          <w:rFonts w:ascii="Times New Roman" w:eastAsia="Times New Roman" w:hAnsi="Times New Roman" w:cs="Times New Roman"/>
          <w:bCs/>
          <w:lang w:eastAsia="en-GB"/>
        </w:rPr>
      </w:pPr>
      <w:r w:rsidRPr="007F02D7">
        <w:rPr>
          <w:rFonts w:ascii="Times New Roman" w:eastAsia="Times New Roman" w:hAnsi="Times New Roman" w:cs="Times New Roman"/>
          <w:bCs/>
          <w:lang w:eastAsia="en-GB"/>
        </w:rPr>
        <w:t>Council is asked to agree and adopt a Biodiversity policy for Barkham Parish Council.</w:t>
      </w:r>
    </w:p>
    <w:p w14:paraId="17583AEC" w14:textId="77777777" w:rsidR="007F02D7" w:rsidRPr="007F02D7" w:rsidRDefault="007F02D7" w:rsidP="007F02D7">
      <w:pPr>
        <w:spacing w:after="0" w:line="240" w:lineRule="auto"/>
        <w:rPr>
          <w:rFonts w:ascii="Times New Roman" w:eastAsia="Times New Roman" w:hAnsi="Times New Roman" w:cs="Times New Roman"/>
          <w:bCs/>
          <w:lang w:eastAsia="en-GB"/>
        </w:rPr>
      </w:pPr>
    </w:p>
    <w:p w14:paraId="2ED93D5D" w14:textId="77777777" w:rsidR="007F02D7" w:rsidRPr="007F02D7" w:rsidRDefault="007F02D7" w:rsidP="007F02D7">
      <w:pPr>
        <w:numPr>
          <w:ilvl w:val="0"/>
          <w:numId w:val="1"/>
        </w:numPr>
        <w:spacing w:after="0" w:line="240" w:lineRule="auto"/>
        <w:ind w:left="567" w:hanging="567"/>
        <w:rPr>
          <w:rFonts w:ascii="Times New Roman" w:eastAsia="Times New Roman" w:hAnsi="Times New Roman" w:cs="Times New Roman"/>
          <w:b/>
          <w:lang w:eastAsia="en-GB"/>
        </w:rPr>
      </w:pPr>
      <w:r w:rsidRPr="007F02D7">
        <w:rPr>
          <w:rFonts w:ascii="Times New Roman" w:eastAsia="Times New Roman" w:hAnsi="Times New Roman" w:cs="Times New Roman"/>
          <w:b/>
          <w:lang w:eastAsia="en-GB"/>
        </w:rPr>
        <w:t>Councillor Forum</w:t>
      </w:r>
    </w:p>
    <w:p w14:paraId="5F13D327" w14:textId="77777777" w:rsidR="007F02D7" w:rsidRPr="007F02D7" w:rsidRDefault="007F02D7" w:rsidP="007F02D7">
      <w:pPr>
        <w:spacing w:after="0" w:line="240" w:lineRule="auto"/>
        <w:ind w:left="567"/>
        <w:rPr>
          <w:rFonts w:ascii="Times New Roman" w:eastAsia="Times New Roman" w:hAnsi="Times New Roman" w:cs="Times New Roman"/>
          <w:b/>
          <w:lang w:eastAsia="en-GB"/>
        </w:rPr>
      </w:pPr>
      <w:bookmarkStart w:id="7" w:name="_Hlk97026837"/>
      <w:bookmarkStart w:id="8" w:name="_Hlk123724590"/>
      <w:bookmarkStart w:id="9" w:name="_Hlk60905733"/>
      <w:bookmarkStart w:id="10" w:name="_Hlk2681072"/>
      <w:bookmarkStart w:id="11" w:name="_Hlk86743139"/>
      <w:bookmarkStart w:id="12" w:name="_Hlk515957758"/>
      <w:bookmarkStart w:id="13" w:name="_Hlk5186485"/>
      <w:bookmarkStart w:id="14" w:name="_Hlk41978369"/>
    </w:p>
    <w:bookmarkEnd w:id="7"/>
    <w:bookmarkEnd w:id="8"/>
    <w:bookmarkEnd w:id="9"/>
    <w:bookmarkEnd w:id="10"/>
    <w:bookmarkEnd w:id="11"/>
    <w:bookmarkEnd w:id="12"/>
    <w:bookmarkEnd w:id="13"/>
    <w:bookmarkEnd w:id="14"/>
    <w:p w14:paraId="16986C1E" w14:textId="77777777" w:rsidR="007F02D7" w:rsidRPr="007F02D7" w:rsidRDefault="007F02D7" w:rsidP="007F02D7">
      <w:pPr>
        <w:numPr>
          <w:ilvl w:val="0"/>
          <w:numId w:val="1"/>
        </w:numPr>
        <w:spacing w:after="0" w:line="240" w:lineRule="auto"/>
        <w:ind w:left="567" w:hanging="567"/>
        <w:rPr>
          <w:rFonts w:ascii="Times New Roman" w:eastAsia="Times New Roman" w:hAnsi="Times New Roman" w:cs="Times New Roman"/>
          <w:bCs/>
          <w:color w:val="1F3864"/>
          <w:lang w:eastAsia="en-GB"/>
        </w:rPr>
      </w:pPr>
      <w:r w:rsidRPr="007F02D7">
        <w:rPr>
          <w:rFonts w:ascii="Times New Roman" w:eastAsia="Times New Roman" w:hAnsi="Times New Roman" w:cs="Times New Roman"/>
          <w:b/>
          <w:bCs/>
          <w:lang w:eastAsia="en-GB"/>
        </w:rPr>
        <w:t xml:space="preserve">Exclusion of public and press </w:t>
      </w:r>
      <w:bookmarkStart w:id="15" w:name="_Hlk129078455"/>
      <w:r w:rsidRPr="007F02D7">
        <w:rPr>
          <w:rFonts w:ascii="Times New Roman" w:eastAsia="Times New Roman" w:hAnsi="Times New Roman" w:cs="Times New Roman"/>
          <w:bCs/>
          <w:color w:val="1F3864"/>
          <w:lang w:eastAsia="en-GB"/>
        </w:rPr>
        <w:t>Public Bodies (Admission to Meetings) Act 1960 S1 (2)</w:t>
      </w:r>
    </w:p>
    <w:bookmarkEnd w:id="15"/>
    <w:p w14:paraId="7078726B" w14:textId="77777777" w:rsidR="007F02D7" w:rsidRPr="007F02D7" w:rsidRDefault="007F02D7" w:rsidP="007F02D7">
      <w:pPr>
        <w:spacing w:after="0" w:line="240" w:lineRule="auto"/>
        <w:ind w:left="567"/>
        <w:rPr>
          <w:rFonts w:ascii="Times New Roman" w:eastAsia="Times New Roman" w:hAnsi="Times New Roman" w:cs="Times New Roman"/>
          <w:i/>
          <w:iCs/>
          <w:lang w:eastAsia="en-GB"/>
        </w:rPr>
      </w:pPr>
      <w:r w:rsidRPr="007F02D7">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15 and 16 on the agenda.</w:t>
      </w:r>
    </w:p>
    <w:p w14:paraId="57CA6390" w14:textId="77777777" w:rsidR="007F02D7" w:rsidRPr="007F02D7" w:rsidRDefault="007F02D7" w:rsidP="007F02D7">
      <w:pPr>
        <w:spacing w:after="0" w:line="240" w:lineRule="auto"/>
        <w:ind w:left="567"/>
        <w:jc w:val="center"/>
        <w:rPr>
          <w:rFonts w:ascii="Times New Roman" w:eastAsia="Times New Roman" w:hAnsi="Times New Roman" w:cs="Times New Roman"/>
          <w:b/>
          <w:sz w:val="28"/>
          <w:szCs w:val="28"/>
          <w:lang w:eastAsia="en-GB"/>
        </w:rPr>
      </w:pPr>
    </w:p>
    <w:p w14:paraId="0A5A6C59" w14:textId="77777777" w:rsidR="007F02D7" w:rsidRPr="007F02D7" w:rsidRDefault="007F02D7" w:rsidP="007F02D7">
      <w:pPr>
        <w:spacing w:after="0" w:line="240" w:lineRule="auto"/>
        <w:ind w:left="567"/>
        <w:jc w:val="center"/>
        <w:rPr>
          <w:rFonts w:ascii="Times New Roman" w:eastAsia="Times New Roman" w:hAnsi="Times New Roman" w:cs="Times New Roman"/>
          <w:b/>
          <w:sz w:val="28"/>
          <w:szCs w:val="28"/>
          <w:lang w:eastAsia="en-GB"/>
        </w:rPr>
      </w:pPr>
      <w:r w:rsidRPr="007F02D7">
        <w:rPr>
          <w:rFonts w:ascii="Times New Roman" w:eastAsia="Times New Roman" w:hAnsi="Times New Roman" w:cs="Times New Roman"/>
          <w:b/>
          <w:sz w:val="28"/>
          <w:szCs w:val="28"/>
          <w:lang w:eastAsia="en-GB"/>
        </w:rPr>
        <w:t>Part 2</w:t>
      </w:r>
    </w:p>
    <w:p w14:paraId="49FB4E6D" w14:textId="77777777" w:rsidR="007F02D7" w:rsidRPr="007F02D7" w:rsidRDefault="007F02D7" w:rsidP="007F02D7">
      <w:pPr>
        <w:spacing w:after="0" w:line="240" w:lineRule="auto"/>
        <w:rPr>
          <w:rFonts w:ascii="Times New Roman" w:eastAsia="Times New Roman" w:hAnsi="Times New Roman" w:cs="Times New Roman"/>
          <w:lang w:eastAsia="en-GB"/>
        </w:rPr>
      </w:pPr>
    </w:p>
    <w:p w14:paraId="48FC7900" w14:textId="77777777" w:rsidR="007F02D7" w:rsidRPr="007F02D7" w:rsidRDefault="007F02D7" w:rsidP="007F02D7">
      <w:pPr>
        <w:numPr>
          <w:ilvl w:val="0"/>
          <w:numId w:val="1"/>
        </w:numPr>
        <w:spacing w:after="0" w:line="240" w:lineRule="auto"/>
        <w:ind w:left="567" w:hanging="567"/>
        <w:rPr>
          <w:rFonts w:ascii="Times New Roman" w:eastAsia="Times New Roman" w:hAnsi="Times New Roman" w:cs="Times New Roman"/>
          <w:lang w:eastAsia="en-GB"/>
        </w:rPr>
      </w:pPr>
      <w:r w:rsidRPr="007F02D7">
        <w:rPr>
          <w:rFonts w:ascii="Times New Roman" w:eastAsia="Times New Roman" w:hAnsi="Times New Roman" w:cs="Times New Roman"/>
          <w:b/>
          <w:bCs/>
          <w:lang w:eastAsia="en-GB"/>
        </w:rPr>
        <w:t xml:space="preserve">Minutes of previous part 2 meeting </w:t>
      </w:r>
    </w:p>
    <w:p w14:paraId="18BAC0D5" w14:textId="77777777" w:rsidR="007F02D7" w:rsidRPr="007F02D7" w:rsidRDefault="007F02D7" w:rsidP="007F02D7">
      <w:pPr>
        <w:spacing w:after="0" w:line="240" w:lineRule="auto"/>
        <w:ind w:left="567"/>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To approve the Confidential Minutes of the Part 2 Meeting of the Parish Council held on 14</w:t>
      </w:r>
      <w:r w:rsidRPr="007F02D7">
        <w:rPr>
          <w:rFonts w:ascii="Times New Roman" w:eastAsia="Times New Roman" w:hAnsi="Times New Roman" w:cs="Times New Roman"/>
          <w:vertAlign w:val="superscript"/>
          <w:lang w:eastAsia="en-GB"/>
        </w:rPr>
        <w:t>th</w:t>
      </w:r>
      <w:r w:rsidRPr="007F02D7">
        <w:rPr>
          <w:rFonts w:ascii="Times New Roman" w:eastAsia="Times New Roman" w:hAnsi="Times New Roman" w:cs="Times New Roman"/>
          <w:lang w:eastAsia="en-GB"/>
        </w:rPr>
        <w:t xml:space="preserve"> November 2023. </w:t>
      </w:r>
    </w:p>
    <w:p w14:paraId="4F8457F6" w14:textId="77777777" w:rsidR="007F02D7" w:rsidRPr="007F02D7" w:rsidRDefault="007F02D7" w:rsidP="007F02D7">
      <w:pPr>
        <w:spacing w:after="0" w:line="240" w:lineRule="auto"/>
        <w:rPr>
          <w:rFonts w:ascii="Times New Roman" w:eastAsia="Times New Roman" w:hAnsi="Times New Roman" w:cs="Times New Roman"/>
          <w:b/>
          <w:bCs/>
          <w:lang w:eastAsia="en-GB"/>
        </w:rPr>
      </w:pPr>
    </w:p>
    <w:p w14:paraId="232F5521" w14:textId="77777777" w:rsidR="007F02D7" w:rsidRPr="007F02D7" w:rsidRDefault="007F02D7" w:rsidP="007F02D7">
      <w:pPr>
        <w:numPr>
          <w:ilvl w:val="0"/>
          <w:numId w:val="1"/>
        </w:numPr>
        <w:spacing w:after="0" w:line="240" w:lineRule="auto"/>
        <w:ind w:left="567" w:hanging="567"/>
        <w:rPr>
          <w:rFonts w:ascii="Times New Roman" w:eastAsia="Times New Roman" w:hAnsi="Times New Roman" w:cs="Times New Roman"/>
          <w:lang w:eastAsia="en-GB"/>
        </w:rPr>
      </w:pPr>
      <w:r w:rsidRPr="007F02D7">
        <w:rPr>
          <w:rFonts w:ascii="Times New Roman" w:eastAsia="Times New Roman" w:hAnsi="Times New Roman" w:cs="Times New Roman"/>
          <w:b/>
          <w:bCs/>
          <w:lang w:eastAsia="en-GB"/>
        </w:rPr>
        <w:t>The Coombes</w:t>
      </w:r>
    </w:p>
    <w:p w14:paraId="69E1A7E1" w14:textId="77777777" w:rsidR="007F02D7" w:rsidRPr="007F02D7" w:rsidRDefault="007F02D7" w:rsidP="007F02D7">
      <w:pPr>
        <w:spacing w:after="0" w:line="240" w:lineRule="auto"/>
        <w:ind w:left="567"/>
        <w:rPr>
          <w:rFonts w:ascii="Times New Roman" w:eastAsia="Times New Roman" w:hAnsi="Times New Roman" w:cs="Times New Roman"/>
          <w:lang w:eastAsia="en-GB"/>
        </w:rPr>
      </w:pPr>
      <w:r w:rsidRPr="007F02D7">
        <w:rPr>
          <w:rFonts w:ascii="Times New Roman" w:eastAsia="Times New Roman" w:hAnsi="Times New Roman" w:cs="Times New Roman"/>
          <w:lang w:eastAsia="en-GB"/>
        </w:rPr>
        <w:t>To receive any updates for consideration and agreement.</w:t>
      </w:r>
      <w:bookmarkEnd w:id="4"/>
    </w:p>
    <w:p w14:paraId="053AB221" w14:textId="77777777" w:rsidR="004C178D" w:rsidRDefault="004C178D" w:rsidP="007F02D7">
      <w:pPr>
        <w:spacing w:after="0" w:line="240" w:lineRule="auto"/>
        <w:rPr>
          <w:rFonts w:ascii="Times New Roman" w:eastAsia="Times New Roman" w:hAnsi="Times New Roman" w:cs="Times New Roman"/>
          <w:lang w:eastAsia="en-GB"/>
        </w:rPr>
      </w:pPr>
    </w:p>
    <w:p w14:paraId="618BB164" w14:textId="77777777" w:rsidR="007F02D7" w:rsidRPr="00557B09" w:rsidRDefault="007F02D7" w:rsidP="007F02D7">
      <w:pPr>
        <w:spacing w:after="0" w:line="240" w:lineRule="auto"/>
        <w:rPr>
          <w:rFonts w:ascii="Times New Roman" w:eastAsia="Times New Roman" w:hAnsi="Times New Roman" w:cs="Times New Roman"/>
          <w:lang w:eastAsia="en-GB"/>
        </w:rPr>
      </w:pPr>
    </w:p>
    <w:bookmarkEnd w:id="1"/>
    <w:bookmarkEnd w:id="2"/>
    <w:bookmarkEnd w:id="3"/>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75AFFBF7" w14:textId="4DF696D1" w:rsidR="00E332C2" w:rsidRPr="00837E3D" w:rsidRDefault="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666E3"/>
    <w:multiLevelType w:val="hybridMultilevel"/>
    <w:tmpl w:val="D514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93704A"/>
    <w:multiLevelType w:val="hybridMultilevel"/>
    <w:tmpl w:val="3B0EFFC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BFC785B"/>
    <w:multiLevelType w:val="hybridMultilevel"/>
    <w:tmpl w:val="106C720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2"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0" w15:restartNumberingAfterBreak="0">
    <w:nsid w:val="2AA369C0"/>
    <w:multiLevelType w:val="hybridMultilevel"/>
    <w:tmpl w:val="0908EC0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6" w15:restartNumberingAfterBreak="0">
    <w:nsid w:val="3AC440BF"/>
    <w:multiLevelType w:val="hybridMultilevel"/>
    <w:tmpl w:val="36D4E2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C4D5C9C"/>
    <w:multiLevelType w:val="hybridMultilevel"/>
    <w:tmpl w:val="0F94024E"/>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5EC60F4"/>
    <w:multiLevelType w:val="hybridMultilevel"/>
    <w:tmpl w:val="5AC4A6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8B82777"/>
    <w:multiLevelType w:val="hybridMultilevel"/>
    <w:tmpl w:val="922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8D0860"/>
    <w:multiLevelType w:val="hybridMultilevel"/>
    <w:tmpl w:val="06AA292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435779F"/>
    <w:multiLevelType w:val="hybridMultilevel"/>
    <w:tmpl w:val="E6B09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B745EC7"/>
    <w:multiLevelType w:val="hybridMultilevel"/>
    <w:tmpl w:val="7A7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8"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580747345">
    <w:abstractNumId w:val="16"/>
  </w:num>
  <w:num w:numId="2" w16cid:durableId="794980017">
    <w:abstractNumId w:val="45"/>
  </w:num>
  <w:num w:numId="3" w16cid:durableId="1444768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1"/>
  </w:num>
  <w:num w:numId="6" w16cid:durableId="1254706519">
    <w:abstractNumId w:val="27"/>
  </w:num>
  <w:num w:numId="7" w16cid:durableId="140811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24"/>
  </w:num>
  <w:num w:numId="9" w16cid:durableId="436676460">
    <w:abstractNumId w:val="6"/>
  </w:num>
  <w:num w:numId="10" w16cid:durableId="4095432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90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621471">
    <w:abstractNumId w:val="39"/>
  </w:num>
  <w:num w:numId="13" w16cid:durableId="1320311336">
    <w:abstractNumId w:val="0"/>
  </w:num>
  <w:num w:numId="14" w16cid:durableId="1921402428">
    <w:abstractNumId w:val="4"/>
  </w:num>
  <w:num w:numId="15" w16cid:durableId="702561646">
    <w:abstractNumId w:val="15"/>
  </w:num>
  <w:num w:numId="16" w16cid:durableId="1803037974">
    <w:abstractNumId w:val="36"/>
  </w:num>
  <w:num w:numId="17" w16cid:durableId="1505974772">
    <w:abstractNumId w:val="25"/>
  </w:num>
  <w:num w:numId="18" w16cid:durableId="946160881">
    <w:abstractNumId w:val="47"/>
  </w:num>
  <w:num w:numId="19" w16cid:durableId="12718875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746452">
    <w:abstractNumId w:val="10"/>
  </w:num>
  <w:num w:numId="21" w16cid:durableId="1973510701">
    <w:abstractNumId w:val="13"/>
  </w:num>
  <w:num w:numId="22" w16cid:durableId="564951312">
    <w:abstractNumId w:val="34"/>
  </w:num>
  <w:num w:numId="23" w16cid:durableId="652875935">
    <w:abstractNumId w:val="12"/>
  </w:num>
  <w:num w:numId="24" w16cid:durableId="1079055035">
    <w:abstractNumId w:val="46"/>
  </w:num>
  <w:num w:numId="25" w16cid:durableId="1077097530">
    <w:abstractNumId w:val="18"/>
  </w:num>
  <w:num w:numId="26" w16cid:durableId="1443525433">
    <w:abstractNumId w:val="43"/>
  </w:num>
  <w:num w:numId="27" w16cid:durableId="679282004">
    <w:abstractNumId w:val="35"/>
    <w:lvlOverride w:ilvl="0">
      <w:startOverride w:val="1"/>
    </w:lvlOverride>
    <w:lvlOverride w:ilvl="1"/>
    <w:lvlOverride w:ilvl="2"/>
    <w:lvlOverride w:ilvl="3"/>
    <w:lvlOverride w:ilvl="4"/>
    <w:lvlOverride w:ilvl="5"/>
    <w:lvlOverride w:ilvl="6"/>
    <w:lvlOverride w:ilvl="7"/>
    <w:lvlOverride w:ilvl="8"/>
  </w:num>
  <w:num w:numId="28" w16cid:durableId="5548952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614140">
    <w:abstractNumId w:val="30"/>
  </w:num>
  <w:num w:numId="30" w16cid:durableId="376129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8936229">
    <w:abstractNumId w:val="8"/>
  </w:num>
  <w:num w:numId="32" w16cid:durableId="224268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747438">
    <w:abstractNumId w:val="9"/>
  </w:num>
  <w:num w:numId="34" w16cid:durableId="1961035127">
    <w:abstractNumId w:val="31"/>
  </w:num>
  <w:num w:numId="35" w16cid:durableId="1222521980">
    <w:abstractNumId w:val="48"/>
  </w:num>
  <w:num w:numId="36" w16cid:durableId="797332650">
    <w:abstractNumId w:val="32"/>
  </w:num>
  <w:num w:numId="37" w16cid:durableId="1280406140">
    <w:abstractNumId w:val="37"/>
  </w:num>
  <w:num w:numId="38" w16cid:durableId="1118987757">
    <w:abstractNumId w:val="17"/>
  </w:num>
  <w:num w:numId="39" w16cid:durableId="1965386120">
    <w:abstractNumId w:val="23"/>
  </w:num>
  <w:num w:numId="40" w16cid:durableId="1278835650">
    <w:abstractNumId w:val="3"/>
  </w:num>
  <w:num w:numId="41" w16cid:durableId="567495546">
    <w:abstractNumId w:val="1"/>
  </w:num>
  <w:num w:numId="42" w16cid:durableId="1394961702">
    <w:abstractNumId w:val="14"/>
  </w:num>
  <w:num w:numId="43" w16cid:durableId="198712400">
    <w:abstractNumId w:val="39"/>
  </w:num>
  <w:num w:numId="44" w16cid:durableId="992178018">
    <w:abstractNumId w:val="33"/>
  </w:num>
  <w:num w:numId="45" w16cid:durableId="1277254690">
    <w:abstractNumId w:val="38"/>
  </w:num>
  <w:num w:numId="46" w16cid:durableId="1200824015">
    <w:abstractNumId w:val="42"/>
  </w:num>
  <w:num w:numId="47" w16cid:durableId="635179243">
    <w:abstractNumId w:val="13"/>
  </w:num>
  <w:num w:numId="48" w16cid:durableId="1106461627">
    <w:abstractNumId w:val="34"/>
  </w:num>
  <w:num w:numId="49" w16cid:durableId="735470964">
    <w:abstractNumId w:val="12"/>
  </w:num>
  <w:num w:numId="50" w16cid:durableId="1480607823">
    <w:abstractNumId w:val="46"/>
  </w:num>
  <w:num w:numId="51" w16cid:durableId="896091188">
    <w:abstractNumId w:val="18"/>
  </w:num>
  <w:num w:numId="52" w16cid:durableId="988705278">
    <w:abstractNumId w:val="43"/>
  </w:num>
  <w:num w:numId="53" w16cid:durableId="1679193203">
    <w:abstractNumId w:val="35"/>
    <w:lvlOverride w:ilvl="0">
      <w:startOverride w:val="1"/>
    </w:lvlOverride>
    <w:lvlOverride w:ilvl="1"/>
    <w:lvlOverride w:ilvl="2"/>
    <w:lvlOverride w:ilvl="3"/>
    <w:lvlOverride w:ilvl="4"/>
    <w:lvlOverride w:ilvl="5"/>
    <w:lvlOverride w:ilvl="6"/>
    <w:lvlOverride w:ilvl="7"/>
    <w:lvlOverride w:ilvl="8"/>
  </w:num>
  <w:num w:numId="54" w16cid:durableId="841045441">
    <w:abstractNumId w:val="30"/>
  </w:num>
  <w:num w:numId="55" w16cid:durableId="457653214">
    <w:abstractNumId w:val="39"/>
  </w:num>
  <w:num w:numId="56" w16cid:durableId="589776156">
    <w:abstractNumId w:val="44"/>
  </w:num>
  <w:num w:numId="57" w16cid:durableId="1980963668">
    <w:abstractNumId w:val="5"/>
  </w:num>
  <w:num w:numId="58" w16cid:durableId="417673125">
    <w:abstractNumId w:val="19"/>
  </w:num>
  <w:num w:numId="59" w16cid:durableId="2131430192">
    <w:abstractNumId w:val="40"/>
  </w:num>
  <w:num w:numId="60" w16cid:durableId="1590432332">
    <w:abstractNumId w:val="20"/>
  </w:num>
  <w:num w:numId="61" w16cid:durableId="1465737321">
    <w:abstractNumId w:val="13"/>
  </w:num>
  <w:num w:numId="62" w16cid:durableId="1715542356">
    <w:abstractNumId w:val="34"/>
  </w:num>
  <w:num w:numId="63" w16cid:durableId="1517115825">
    <w:abstractNumId w:val="12"/>
  </w:num>
  <w:num w:numId="64" w16cid:durableId="595023263">
    <w:abstractNumId w:val="46"/>
  </w:num>
  <w:num w:numId="65" w16cid:durableId="1826818417">
    <w:abstractNumId w:val="18"/>
  </w:num>
  <w:num w:numId="66" w16cid:durableId="1625309844">
    <w:abstractNumId w:val="43"/>
  </w:num>
  <w:num w:numId="67" w16cid:durableId="1698697709">
    <w:abstractNumId w:val="35"/>
    <w:lvlOverride w:ilvl="0">
      <w:startOverride w:val="1"/>
    </w:lvlOverride>
    <w:lvlOverride w:ilvl="1"/>
    <w:lvlOverride w:ilvl="2"/>
    <w:lvlOverride w:ilvl="3"/>
    <w:lvlOverride w:ilvl="4"/>
    <w:lvlOverride w:ilvl="5"/>
    <w:lvlOverride w:ilvl="6"/>
    <w:lvlOverride w:ilvl="7"/>
    <w:lvlOverride w:ilvl="8"/>
  </w:num>
  <w:num w:numId="68" w16cid:durableId="1914467246">
    <w:abstractNumId w:val="30"/>
  </w:num>
  <w:num w:numId="69" w16cid:durableId="1856069153">
    <w:abstractNumId w:val="39"/>
  </w:num>
  <w:num w:numId="70" w16cid:durableId="1291133945">
    <w:abstractNumId w:val="13"/>
  </w:num>
  <w:num w:numId="71" w16cid:durableId="1244996740">
    <w:abstractNumId w:val="34"/>
  </w:num>
  <w:num w:numId="72" w16cid:durableId="498039490">
    <w:abstractNumId w:val="12"/>
  </w:num>
  <w:num w:numId="73" w16cid:durableId="874657037">
    <w:abstractNumId w:val="46"/>
  </w:num>
  <w:num w:numId="74" w16cid:durableId="1917202672">
    <w:abstractNumId w:val="18"/>
  </w:num>
  <w:num w:numId="75" w16cid:durableId="553784176">
    <w:abstractNumId w:val="43"/>
  </w:num>
  <w:num w:numId="76" w16cid:durableId="1638990451">
    <w:abstractNumId w:val="35"/>
    <w:lvlOverride w:ilvl="0">
      <w:startOverride w:val="1"/>
    </w:lvlOverride>
    <w:lvlOverride w:ilvl="1"/>
    <w:lvlOverride w:ilvl="2"/>
    <w:lvlOverride w:ilvl="3"/>
    <w:lvlOverride w:ilvl="4"/>
    <w:lvlOverride w:ilvl="5"/>
    <w:lvlOverride w:ilvl="6"/>
    <w:lvlOverride w:ilvl="7"/>
    <w:lvlOverride w:ilvl="8"/>
  </w:num>
  <w:num w:numId="77" w16cid:durableId="171772167">
    <w:abstractNumId w:val="30"/>
  </w:num>
  <w:num w:numId="78" w16cid:durableId="1666129756">
    <w:abstractNumId w:val="39"/>
  </w:num>
  <w:num w:numId="79" w16cid:durableId="1530024606">
    <w:abstractNumId w:val="29"/>
  </w:num>
  <w:num w:numId="80" w16cid:durableId="78947367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62096"/>
    <w:rsid w:val="000F046D"/>
    <w:rsid w:val="001A35FB"/>
    <w:rsid w:val="001E184D"/>
    <w:rsid w:val="001F4C46"/>
    <w:rsid w:val="0021594B"/>
    <w:rsid w:val="00224486"/>
    <w:rsid w:val="002775FA"/>
    <w:rsid w:val="002832C6"/>
    <w:rsid w:val="00287496"/>
    <w:rsid w:val="0029125D"/>
    <w:rsid w:val="002A7C79"/>
    <w:rsid w:val="003220E1"/>
    <w:rsid w:val="0034727D"/>
    <w:rsid w:val="003A7CD7"/>
    <w:rsid w:val="003B0770"/>
    <w:rsid w:val="003E1FD7"/>
    <w:rsid w:val="004051B4"/>
    <w:rsid w:val="00425D4B"/>
    <w:rsid w:val="0045059D"/>
    <w:rsid w:val="00485BFA"/>
    <w:rsid w:val="004C178D"/>
    <w:rsid w:val="004F1DF3"/>
    <w:rsid w:val="00506429"/>
    <w:rsid w:val="005075B4"/>
    <w:rsid w:val="00513560"/>
    <w:rsid w:val="0051377C"/>
    <w:rsid w:val="00526DBB"/>
    <w:rsid w:val="00547464"/>
    <w:rsid w:val="00547E23"/>
    <w:rsid w:val="00557B09"/>
    <w:rsid w:val="00565D28"/>
    <w:rsid w:val="0059652A"/>
    <w:rsid w:val="005D4DC4"/>
    <w:rsid w:val="006057D2"/>
    <w:rsid w:val="00620888"/>
    <w:rsid w:val="00644178"/>
    <w:rsid w:val="006539E1"/>
    <w:rsid w:val="006751E9"/>
    <w:rsid w:val="006A2F9F"/>
    <w:rsid w:val="006D40C0"/>
    <w:rsid w:val="006E0F5C"/>
    <w:rsid w:val="006E121D"/>
    <w:rsid w:val="006F194D"/>
    <w:rsid w:val="00720B46"/>
    <w:rsid w:val="00741E56"/>
    <w:rsid w:val="00751371"/>
    <w:rsid w:val="0076674A"/>
    <w:rsid w:val="007E418F"/>
    <w:rsid w:val="007E69EE"/>
    <w:rsid w:val="007F02D7"/>
    <w:rsid w:val="00837E3D"/>
    <w:rsid w:val="008B6D91"/>
    <w:rsid w:val="00A04583"/>
    <w:rsid w:val="00A321B1"/>
    <w:rsid w:val="00A70A74"/>
    <w:rsid w:val="00AE1D74"/>
    <w:rsid w:val="00B4300C"/>
    <w:rsid w:val="00BE6DDC"/>
    <w:rsid w:val="00BF0F0C"/>
    <w:rsid w:val="00C313CE"/>
    <w:rsid w:val="00C46649"/>
    <w:rsid w:val="00C54C77"/>
    <w:rsid w:val="00C6644F"/>
    <w:rsid w:val="00C77C54"/>
    <w:rsid w:val="00C81B6C"/>
    <w:rsid w:val="00CA3D55"/>
    <w:rsid w:val="00CC2D79"/>
    <w:rsid w:val="00CE7125"/>
    <w:rsid w:val="00D306D9"/>
    <w:rsid w:val="00D432EC"/>
    <w:rsid w:val="00DF7AE8"/>
    <w:rsid w:val="00E14420"/>
    <w:rsid w:val="00E332C2"/>
    <w:rsid w:val="00E37F63"/>
    <w:rsid w:val="00E55D74"/>
    <w:rsid w:val="00E64C70"/>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rsid w:val="0029125D"/>
  </w:style>
  <w:style w:type="paragraph" w:styleId="BodyText">
    <w:name w:val="Body Text"/>
    <w:basedOn w:val="Normal"/>
    <w:link w:val="BodyTextChar"/>
    <w:rsid w:val="0029125D"/>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29125D"/>
    <w:rPr>
      <w:rFonts w:ascii="Times New Roman" w:eastAsia="Times New Roman" w:hAnsi="Times New Roman" w:cs="Times New Roman"/>
      <w:sz w:val="20"/>
      <w:szCs w:val="20"/>
      <w:lang w:eastAsia="en-GB"/>
    </w:rPr>
  </w:style>
  <w:style w:type="numbering" w:customStyle="1" w:styleId="NoList2">
    <w:name w:val="No List2"/>
    <w:next w:val="NoList"/>
    <w:semiHidden/>
    <w:rsid w:val="00BE6DDC"/>
  </w:style>
  <w:style w:type="numbering" w:customStyle="1" w:styleId="NoList3">
    <w:name w:val="No List3"/>
    <w:next w:val="NoList"/>
    <w:semiHidden/>
    <w:rsid w:val="00E64C70"/>
  </w:style>
  <w:style w:type="numbering" w:customStyle="1" w:styleId="NoList4">
    <w:name w:val="No List4"/>
    <w:next w:val="NoList"/>
    <w:semiHidden/>
    <w:rsid w:val="0055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Ellen Tims, Clerk Barkham PC</cp:lastModifiedBy>
  <cp:revision>3</cp:revision>
  <cp:lastPrinted>2023-11-08T11:45:00Z</cp:lastPrinted>
  <dcterms:created xsi:type="dcterms:W3CDTF">2024-01-03T12:21:00Z</dcterms:created>
  <dcterms:modified xsi:type="dcterms:W3CDTF">2024-01-03T12:25:00Z</dcterms:modified>
</cp:coreProperties>
</file>